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77C" w:rsidRDefault="0009377C" w:rsidP="0009377C">
      <w:pPr>
        <w:pStyle w:val="a3"/>
        <w:ind w:firstLineChars="0" w:firstLine="0"/>
      </w:pPr>
      <w:r>
        <w:rPr>
          <w:rFonts w:hint="eastAsia"/>
        </w:rPr>
        <w:t>附件1</w:t>
      </w:r>
    </w:p>
    <w:p w:rsidR="0009377C" w:rsidRDefault="0009377C" w:rsidP="0009377C">
      <w:pPr>
        <w:pStyle w:val="a3"/>
        <w:ind w:firstLineChars="0" w:firstLine="0"/>
        <w:jc w:val="center"/>
        <w:rPr>
          <w:rFonts w:ascii="宋体" w:eastAsia="宋体" w:hAnsi="宋体" w:hint="eastAsia"/>
          <w:b/>
          <w:sz w:val="44"/>
        </w:rPr>
      </w:pPr>
      <w:r>
        <w:rPr>
          <w:rFonts w:ascii="宋体" w:eastAsia="宋体" w:hAnsi="宋体" w:hint="eastAsia"/>
          <w:b/>
          <w:sz w:val="44"/>
        </w:rPr>
        <w:t>申报指南</w:t>
      </w:r>
    </w:p>
    <w:p w:rsidR="0009377C" w:rsidRDefault="0009377C" w:rsidP="0009377C">
      <w:pPr>
        <w:pStyle w:val="a3"/>
        <w:ind w:firstLine="640"/>
        <w:rPr>
          <w:rFonts w:hint="eastAsia"/>
        </w:rPr>
      </w:pPr>
    </w:p>
    <w:p w:rsidR="0009377C" w:rsidRDefault="0009377C" w:rsidP="0009377C">
      <w:pPr>
        <w:pStyle w:val="1"/>
        <w:ind w:firstLine="640"/>
        <w:rPr>
          <w:rFonts w:hint="eastAsia"/>
        </w:rPr>
      </w:pPr>
      <w:r>
        <w:rPr>
          <w:rFonts w:hint="eastAsia"/>
        </w:rPr>
        <w:t>一、申报条件</w:t>
      </w:r>
    </w:p>
    <w:p w:rsidR="0009377C" w:rsidRDefault="0009377C" w:rsidP="0009377C">
      <w:pPr>
        <w:pStyle w:val="2"/>
        <w:ind w:firstLine="640"/>
      </w:pPr>
      <w:r>
        <w:rPr>
          <w:rFonts w:hint="eastAsia"/>
        </w:rPr>
        <w:t>（一）</w:t>
      </w:r>
      <w:r>
        <w:rPr>
          <w:rFonts w:hint="eastAsia"/>
        </w:rPr>
        <w:t>2018</w:t>
      </w:r>
      <w:r>
        <w:rPr>
          <w:rFonts w:hint="eastAsia"/>
        </w:rPr>
        <w:t>年度新上规模企业</w:t>
      </w:r>
    </w:p>
    <w:p w:rsidR="0009377C" w:rsidRDefault="0009377C" w:rsidP="0009377C">
      <w:pPr>
        <w:pStyle w:val="a3"/>
        <w:ind w:firstLine="640"/>
        <w:rPr>
          <w:rFonts w:hint="eastAsia"/>
        </w:rPr>
      </w:pPr>
      <w:r>
        <w:rPr>
          <w:rFonts w:hint="eastAsia"/>
        </w:rPr>
        <w:t>1. 2018年度首次发展为规模以上的工业企业、批零住餐企业、重点服务业企业、资质内建筑业企业均可以申请一次性奖励3万元人民币。</w:t>
      </w:r>
    </w:p>
    <w:p w:rsidR="0009377C" w:rsidRDefault="0009377C" w:rsidP="0009377C">
      <w:pPr>
        <w:pStyle w:val="a3"/>
        <w:ind w:firstLine="640"/>
        <w:rPr>
          <w:rFonts w:hint="eastAsia"/>
        </w:rPr>
      </w:pPr>
      <w:r>
        <w:rPr>
          <w:rFonts w:hint="eastAsia"/>
        </w:rPr>
        <w:t>2. 上述企业，2018年营业收入和纳税均比2017年增长10%以上的企业，除一次性奖励外，可以申请额外奖励扶持或贷款贴息扶持。（1）额外奖励包括：工业企业再给予10万元；其他行业企业再给予5万元额外奖励。（2）贷款贴息：对获得银行贷款的企业，按照该企业上一年度缴纳贷款利息总额（按同期银行基准利率,不含上浮利率部分，以及逾期利息和罚息）最高80%给予贴息。符合条件的企业，可以并且只能在额外奖励和贷款贴息中选择其中一项，不得重复选择。</w:t>
      </w:r>
    </w:p>
    <w:p w:rsidR="0009377C" w:rsidRDefault="0009377C" w:rsidP="0009377C">
      <w:pPr>
        <w:pStyle w:val="a3"/>
        <w:ind w:firstLine="640"/>
        <w:rPr>
          <w:rFonts w:hint="eastAsia"/>
        </w:rPr>
      </w:pPr>
      <w:r>
        <w:rPr>
          <w:rFonts w:hint="eastAsia"/>
        </w:rPr>
        <w:t>3. 上述奖励合共不能超过50万元。其中，已经享受省级工业“小升规”奖励扶持的工业企业，不再重复享受3万元一次性奖励。申请贷款贴息的，请按照申报表要求据实填报利息缴纳情况。</w:t>
      </w:r>
    </w:p>
    <w:p w:rsidR="0009377C" w:rsidRDefault="0009377C" w:rsidP="0009377C">
      <w:pPr>
        <w:pStyle w:val="2"/>
        <w:ind w:firstLine="640"/>
        <w:rPr>
          <w:rFonts w:hint="eastAsia"/>
        </w:rPr>
      </w:pPr>
      <w:r>
        <w:rPr>
          <w:rFonts w:hint="eastAsia"/>
        </w:rPr>
        <w:lastRenderedPageBreak/>
        <w:t>（二）</w:t>
      </w:r>
      <w:r>
        <w:rPr>
          <w:rFonts w:hint="eastAsia"/>
        </w:rPr>
        <w:t>2017</w:t>
      </w:r>
      <w:r>
        <w:rPr>
          <w:rFonts w:hint="eastAsia"/>
        </w:rPr>
        <w:t>年度上规模、</w:t>
      </w:r>
      <w:r>
        <w:rPr>
          <w:rFonts w:hint="eastAsia"/>
        </w:rPr>
        <w:t>2018</w:t>
      </w:r>
      <w:r>
        <w:rPr>
          <w:rFonts w:hint="eastAsia"/>
        </w:rPr>
        <w:t>年仍在库企业</w:t>
      </w:r>
    </w:p>
    <w:p w:rsidR="0009377C" w:rsidRDefault="0009377C" w:rsidP="0009377C">
      <w:pPr>
        <w:pStyle w:val="a3"/>
        <w:ind w:firstLine="640"/>
        <w:rPr>
          <w:rFonts w:hint="eastAsia"/>
        </w:rPr>
      </w:pPr>
      <w:r>
        <w:rPr>
          <w:rFonts w:hint="eastAsia"/>
        </w:rPr>
        <w:t>相关企业可继续享受给予贷款贴息补贴，按照该企业上一年度缴纳贷款利息总额（按同期银行基准利率,不含上浮利率部分，以及逾期利息和罚息）最高50%给予贴息，总额不超过20万元。</w:t>
      </w:r>
    </w:p>
    <w:p w:rsidR="0009377C" w:rsidRDefault="0009377C" w:rsidP="0009377C">
      <w:pPr>
        <w:pStyle w:val="a3"/>
        <w:ind w:firstLine="640"/>
        <w:rPr>
          <w:rFonts w:hint="eastAsia"/>
        </w:rPr>
      </w:pPr>
      <w:r>
        <w:rPr>
          <w:rFonts w:hint="eastAsia"/>
        </w:rPr>
        <w:t>申报贷款贴息的，企业贷款银行必须是各商业银行在江门的分支机构或江门地方法人银行业金融机构。以企业当年度缴纳利息总额为依据（2018年1月1日至12月31日期间缴纳的利息），没有发生过逾期或其他失信行为。</w:t>
      </w:r>
    </w:p>
    <w:p w:rsidR="0009377C" w:rsidRDefault="0009377C" w:rsidP="0009377C">
      <w:pPr>
        <w:pStyle w:val="1"/>
        <w:ind w:firstLine="640"/>
        <w:rPr>
          <w:rFonts w:hint="eastAsia"/>
        </w:rPr>
      </w:pPr>
      <w:r>
        <w:rPr>
          <w:rFonts w:hint="eastAsia"/>
        </w:rPr>
        <w:t>二、申报材料要求</w:t>
      </w:r>
    </w:p>
    <w:p w:rsidR="0009377C" w:rsidRDefault="0009377C" w:rsidP="0009377C">
      <w:pPr>
        <w:pStyle w:val="a3"/>
        <w:ind w:firstLine="640"/>
      </w:pPr>
      <w:r>
        <w:rPr>
          <w:rFonts w:hint="eastAsia"/>
        </w:rPr>
        <w:t>（一）申请一次性奖励及额外奖励的企业应提供《江门市新增上规模企业扶持资金真实性承诺函》。</w:t>
      </w:r>
    </w:p>
    <w:p w:rsidR="0009377C" w:rsidRDefault="0009377C" w:rsidP="0009377C">
      <w:pPr>
        <w:pStyle w:val="a3"/>
        <w:ind w:firstLine="640"/>
        <w:rPr>
          <w:rFonts w:hint="eastAsia"/>
        </w:rPr>
      </w:pPr>
      <w:r>
        <w:rPr>
          <w:rFonts w:hint="eastAsia"/>
        </w:rPr>
        <w:t>（二）申报贷款贴息的企业需提供以下材料：</w:t>
      </w:r>
    </w:p>
    <w:p w:rsidR="0009377C" w:rsidRDefault="0009377C" w:rsidP="0009377C">
      <w:pPr>
        <w:pStyle w:val="a3"/>
        <w:ind w:firstLine="640"/>
        <w:rPr>
          <w:rFonts w:hint="eastAsia"/>
        </w:rPr>
      </w:pPr>
      <w:r>
        <w:rPr>
          <w:rFonts w:hint="eastAsia"/>
        </w:rPr>
        <w:t>1.《江门市新增上规模企业扶持资金申请表》；</w:t>
      </w:r>
    </w:p>
    <w:p w:rsidR="0009377C" w:rsidRDefault="0009377C" w:rsidP="0009377C">
      <w:pPr>
        <w:pStyle w:val="a3"/>
        <w:ind w:firstLine="640"/>
        <w:rPr>
          <w:rFonts w:hint="eastAsia"/>
        </w:rPr>
      </w:pPr>
      <w:r>
        <w:rPr>
          <w:rFonts w:hint="eastAsia"/>
        </w:rPr>
        <w:t>2.《江门市新增上规模企业扶持资金真实性承诺函》；</w:t>
      </w:r>
    </w:p>
    <w:p w:rsidR="0009377C" w:rsidRDefault="0009377C" w:rsidP="0009377C">
      <w:pPr>
        <w:pStyle w:val="a3"/>
        <w:ind w:firstLine="640"/>
        <w:rPr>
          <w:rFonts w:hint="eastAsia"/>
        </w:rPr>
      </w:pPr>
      <w:r>
        <w:rPr>
          <w:rFonts w:hint="eastAsia"/>
        </w:rPr>
        <w:t>3. 获得贷款以及缴纳利息的相关凭证（贷款合同、利息缴纳银行流水或票据等）；</w:t>
      </w:r>
    </w:p>
    <w:p w:rsidR="0009377C" w:rsidRDefault="0009377C" w:rsidP="0009377C">
      <w:pPr>
        <w:pStyle w:val="1"/>
        <w:ind w:firstLine="640"/>
        <w:rPr>
          <w:rFonts w:hint="eastAsia"/>
        </w:rPr>
      </w:pPr>
      <w:r>
        <w:rPr>
          <w:rFonts w:hint="eastAsia"/>
        </w:rPr>
        <w:t>三、其他事项</w:t>
      </w:r>
    </w:p>
    <w:p w:rsidR="0009377C" w:rsidRDefault="0009377C" w:rsidP="0009377C">
      <w:pPr>
        <w:pStyle w:val="a3"/>
        <w:ind w:firstLine="640"/>
      </w:pPr>
      <w:r>
        <w:rPr>
          <w:rFonts w:hint="eastAsia"/>
        </w:rPr>
        <w:t>（一）各市（区）经济和信息化主管部门根据同级统计部门提供的上一年度“小升规”企业名单，发放一次性奖励。额外奖励在同级统计部门提供名单的基础上，根据同级税务部门提供的营业收入以及纳税等情况进行发放。</w:t>
      </w:r>
    </w:p>
    <w:p w:rsidR="0009377C" w:rsidRDefault="0009377C" w:rsidP="0009377C">
      <w:pPr>
        <w:pStyle w:val="a3"/>
        <w:ind w:firstLine="640"/>
        <w:rPr>
          <w:rFonts w:hint="eastAsia"/>
        </w:rPr>
      </w:pPr>
      <w:r>
        <w:rPr>
          <w:rFonts w:hint="eastAsia"/>
        </w:rPr>
        <w:lastRenderedPageBreak/>
        <w:t>（二）符合贷款贴息申报条件的企业自愿申报，将完整的申报材料（一式三份，含电子版）装订成册报送企业所在市（区）经济和信息化主管部门。申报贷款贴息的视为放弃额外奖励申报。各市（区）经济和信息化主管部门收到申报材料后，会同同级财政部门对材料进行审核。</w:t>
      </w:r>
    </w:p>
    <w:p w:rsidR="0009377C" w:rsidRDefault="0009377C" w:rsidP="0009377C">
      <w:pPr>
        <w:pStyle w:val="a3"/>
        <w:ind w:firstLine="640"/>
        <w:rPr>
          <w:rFonts w:hint="eastAsia"/>
        </w:rPr>
      </w:pPr>
      <w:r>
        <w:rPr>
          <w:rFonts w:hint="eastAsia"/>
        </w:rPr>
        <w:t>（三）各市（区）经济和信息化主管部门和同级财政部门审核确认后应对符合条件的企业进行公示，公示时间不得少于5天。</w:t>
      </w:r>
    </w:p>
    <w:p w:rsidR="0009377C" w:rsidRDefault="0009377C" w:rsidP="0009377C">
      <w:pPr>
        <w:pStyle w:val="a3"/>
        <w:ind w:firstLine="640"/>
        <w:rPr>
          <w:rFonts w:hint="eastAsia"/>
        </w:rPr>
      </w:pPr>
      <w:r>
        <w:rPr>
          <w:rFonts w:hint="eastAsia"/>
        </w:rPr>
        <w:t>（四）公示完毕后，各市（区）经济和信息化主管部门联合属地财政部门将审核结果报市经济和信息化局备案，市经济和信息化局汇总审核结果后报送市财政局。相关企业对申报资格有异议的，应在申报期内向属地工信部门提出，由属地工信部门联合当地统计、税务部门进行核实。核实后具备条件的可申报相应资金扶持。</w:t>
      </w:r>
    </w:p>
    <w:p w:rsidR="0009377C" w:rsidRDefault="0009377C" w:rsidP="0009377C">
      <w:pPr>
        <w:pStyle w:val="a3"/>
        <w:ind w:firstLine="640"/>
        <w:rPr>
          <w:rFonts w:hint="eastAsia"/>
        </w:rPr>
      </w:pPr>
      <w:r>
        <w:rPr>
          <w:rFonts w:hint="eastAsia"/>
        </w:rPr>
        <w:t>（五）各企业应按照就高不就低、不重复申报的原则，如实申报奖励扶持。如发现企业弄虚作假、重复申报的，一律追回相关资金，列入诚信黑名单，涉嫌违法违规的移交相关机关进行处理。</w:t>
      </w:r>
    </w:p>
    <w:p w:rsidR="0009377C" w:rsidRDefault="0009377C" w:rsidP="0009377C">
      <w:pPr>
        <w:pStyle w:val="a3"/>
        <w:ind w:firstLine="640"/>
        <w:rPr>
          <w:rFonts w:hint="eastAsia"/>
        </w:rPr>
      </w:pPr>
      <w:r>
        <w:rPr>
          <w:rFonts w:hint="eastAsia"/>
        </w:rPr>
        <w:t>（六）在申报时间截止前没有提出申请的，视为放弃本项目扶持，本年度内不再组织申报。</w:t>
      </w:r>
    </w:p>
    <w:p w:rsidR="0009377C" w:rsidRDefault="0009377C" w:rsidP="0009377C">
      <w:pPr>
        <w:pStyle w:val="a3"/>
        <w:ind w:firstLineChars="0" w:firstLine="0"/>
        <w:rPr>
          <w:rFonts w:hint="eastAsia"/>
        </w:rPr>
      </w:pPr>
    </w:p>
    <w:p w:rsidR="0009377C" w:rsidRDefault="0009377C" w:rsidP="0009377C">
      <w:pPr>
        <w:snapToGrid w:val="0"/>
        <w:spacing w:line="560" w:lineRule="exact"/>
        <w:rPr>
          <w:rFonts w:hint="eastAsia"/>
          <w:sz w:val="32"/>
        </w:rPr>
      </w:pPr>
      <w:r>
        <w:br w:type="page"/>
      </w:r>
      <w:r>
        <w:rPr>
          <w:rFonts w:hint="eastAsia"/>
          <w:sz w:val="32"/>
        </w:rPr>
        <w:lastRenderedPageBreak/>
        <w:t>附件</w:t>
      </w:r>
      <w:r>
        <w:rPr>
          <w:sz w:val="32"/>
        </w:rPr>
        <w:t>2</w:t>
      </w:r>
    </w:p>
    <w:p w:rsidR="0009377C" w:rsidRDefault="0009377C" w:rsidP="0009377C">
      <w:pPr>
        <w:jc w:val="center"/>
        <w:rPr>
          <w:rFonts w:ascii="宋体" w:hAnsi="宋体"/>
          <w:b/>
          <w:sz w:val="40"/>
        </w:rPr>
      </w:pPr>
      <w:r>
        <w:rPr>
          <w:rFonts w:ascii="宋体" w:hAnsi="宋体" w:hint="eastAsia"/>
          <w:b/>
          <w:sz w:val="40"/>
        </w:rPr>
        <w:t>江门市新增上规模企业扶持资金真实性承诺函</w:t>
      </w:r>
    </w:p>
    <w:p w:rsidR="0009377C" w:rsidRDefault="0009377C" w:rsidP="0009377C">
      <w:pPr>
        <w:rPr>
          <w:rFonts w:ascii="仿宋_GB2312" w:eastAsia="仿宋_GB2312" w:hint="eastAsia"/>
          <w:sz w:val="32"/>
        </w:rPr>
      </w:pPr>
    </w:p>
    <w:p w:rsidR="0009377C" w:rsidRDefault="0009377C" w:rsidP="0009377C">
      <w:pPr>
        <w:spacing w:line="276" w:lineRule="auto"/>
        <w:ind w:firstLineChars="200" w:firstLine="640"/>
        <w:jc w:val="left"/>
        <w:rPr>
          <w:rFonts w:ascii="仿宋_GB2312" w:eastAsia="仿宋_GB2312" w:hint="eastAsia"/>
          <w:sz w:val="32"/>
        </w:rPr>
      </w:pPr>
      <w:r>
        <w:rPr>
          <w:rFonts w:ascii="仿宋_GB2312" w:eastAsia="仿宋_GB2312" w:hint="eastAsia"/>
          <w:sz w:val="32"/>
        </w:rPr>
        <w:t>我企业属于</w:t>
      </w:r>
      <w:r>
        <w:rPr>
          <w:rFonts w:ascii="仿宋_GB2312" w:eastAsia="仿宋_GB2312" w:hint="eastAsia"/>
          <w:sz w:val="32"/>
          <w:u w:val="single"/>
        </w:rPr>
        <w:t xml:space="preserve">             </w:t>
      </w:r>
      <w:r>
        <w:rPr>
          <w:rFonts w:ascii="仿宋_GB2312" w:eastAsia="仿宋_GB2312" w:hint="eastAsia"/>
          <w:sz w:val="32"/>
        </w:rPr>
        <w:t>（企业类型），应享受扶持资金总额为</w:t>
      </w:r>
      <w:r>
        <w:rPr>
          <w:rFonts w:ascii="仿宋_GB2312" w:eastAsia="仿宋_GB2312" w:hint="eastAsia"/>
          <w:sz w:val="32"/>
          <w:u w:val="single"/>
        </w:rPr>
        <w:t xml:space="preserve">       </w:t>
      </w:r>
      <w:r>
        <w:rPr>
          <w:rFonts w:ascii="仿宋_GB2312" w:eastAsia="仿宋_GB2312" w:hint="eastAsia"/>
          <w:sz w:val="32"/>
        </w:rPr>
        <w:t>万元（其中一次性奖励</w:t>
      </w:r>
      <w:r>
        <w:rPr>
          <w:rFonts w:ascii="仿宋_GB2312" w:eastAsia="仿宋_GB2312" w:hint="eastAsia"/>
          <w:sz w:val="32"/>
          <w:u w:val="single"/>
        </w:rPr>
        <w:t xml:space="preserve">  </w:t>
      </w:r>
      <w:r>
        <w:rPr>
          <w:rFonts w:ascii="仿宋_GB2312" w:eastAsia="仿宋_GB2312" w:hint="eastAsia"/>
          <w:sz w:val="32"/>
        </w:rPr>
        <w:t>万元，额外奖励/贷款贴息</w:t>
      </w:r>
      <w:r>
        <w:rPr>
          <w:rFonts w:ascii="仿宋_GB2312" w:eastAsia="仿宋_GB2312" w:hint="eastAsia"/>
          <w:sz w:val="32"/>
          <w:u w:val="single"/>
        </w:rPr>
        <w:t xml:space="preserve">   </w:t>
      </w:r>
      <w:r>
        <w:rPr>
          <w:rFonts w:ascii="仿宋_GB2312" w:eastAsia="仿宋_GB2312" w:hint="eastAsia"/>
          <w:sz w:val="32"/>
        </w:rPr>
        <w:t>万元）。现郑重承诺：申报本项目专项资金提交的所有数据和资料真实、准确、可靠，没有重复申报或享受过其他财政资金扶持，对其真实性和合法性负全部责任。若申报材料中有虚假、伪造等情况，愿意承担所有法律责任，并承诺如有违法违规，愿意退回所获财政资金。若因申报材料不完整、不齐全、不准确而造成的一切结果由我企业自行承担，并不对此提出异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3828"/>
        <w:gridCol w:w="850"/>
        <w:gridCol w:w="2573"/>
      </w:tblGrid>
      <w:tr w:rsidR="0009377C" w:rsidTr="0009377C">
        <w:tc>
          <w:tcPr>
            <w:tcW w:w="817" w:type="dxa"/>
            <w:tcBorders>
              <w:top w:val="single" w:sz="4" w:space="0" w:color="auto"/>
              <w:left w:val="single" w:sz="4" w:space="0" w:color="auto"/>
              <w:bottom w:val="single" w:sz="4" w:space="0" w:color="auto"/>
              <w:right w:val="single" w:sz="4" w:space="0" w:color="auto"/>
            </w:tcBorders>
            <w:vAlign w:val="center"/>
            <w:hideMark/>
          </w:tcPr>
          <w:p w:rsidR="0009377C" w:rsidRDefault="0009377C">
            <w:pPr>
              <w:spacing w:line="276" w:lineRule="auto"/>
              <w:jc w:val="center"/>
              <w:rPr>
                <w:rFonts w:ascii="仿宋_GB2312" w:eastAsia="仿宋_GB2312"/>
                <w:sz w:val="24"/>
              </w:rPr>
            </w:pPr>
            <w:r>
              <w:rPr>
                <w:rFonts w:ascii="仿宋_GB2312" w:eastAsia="仿宋_GB2312" w:hint="eastAsia"/>
                <w:sz w:val="24"/>
              </w:rPr>
              <w:t>企业名称</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09377C" w:rsidRDefault="0009377C">
            <w:pPr>
              <w:spacing w:line="276" w:lineRule="auto"/>
              <w:jc w:val="center"/>
              <w:rPr>
                <w:rFonts w:ascii="仿宋_GB2312" w:eastAsia="仿宋_GB2312"/>
                <w:sz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9377C" w:rsidRDefault="0009377C">
            <w:pPr>
              <w:spacing w:line="276" w:lineRule="auto"/>
              <w:jc w:val="center"/>
              <w:rPr>
                <w:rFonts w:ascii="仿宋_GB2312" w:eastAsia="仿宋_GB2312"/>
                <w:sz w:val="24"/>
              </w:rPr>
            </w:pPr>
            <w:r>
              <w:rPr>
                <w:rFonts w:ascii="仿宋_GB2312" w:eastAsia="仿宋_GB2312" w:hint="eastAsia"/>
                <w:sz w:val="24"/>
              </w:rPr>
              <w:t>企业类型</w:t>
            </w:r>
          </w:p>
        </w:tc>
        <w:tc>
          <w:tcPr>
            <w:tcW w:w="2573" w:type="dxa"/>
            <w:tcBorders>
              <w:top w:val="single" w:sz="4" w:space="0" w:color="auto"/>
              <w:left w:val="single" w:sz="4" w:space="0" w:color="auto"/>
              <w:bottom w:val="single" w:sz="4" w:space="0" w:color="auto"/>
              <w:right w:val="single" w:sz="4" w:space="0" w:color="auto"/>
            </w:tcBorders>
            <w:vAlign w:val="center"/>
          </w:tcPr>
          <w:p w:rsidR="0009377C" w:rsidRDefault="0009377C">
            <w:pPr>
              <w:spacing w:line="276" w:lineRule="auto"/>
              <w:jc w:val="center"/>
              <w:rPr>
                <w:rFonts w:ascii="仿宋_GB2312" w:eastAsia="仿宋_GB2312"/>
                <w:sz w:val="24"/>
              </w:rPr>
            </w:pPr>
          </w:p>
        </w:tc>
      </w:tr>
      <w:tr w:rsidR="0009377C" w:rsidTr="0009377C">
        <w:tc>
          <w:tcPr>
            <w:tcW w:w="817" w:type="dxa"/>
            <w:tcBorders>
              <w:top w:val="single" w:sz="4" w:space="0" w:color="auto"/>
              <w:left w:val="single" w:sz="4" w:space="0" w:color="auto"/>
              <w:bottom w:val="single" w:sz="4" w:space="0" w:color="auto"/>
              <w:right w:val="single" w:sz="4" w:space="0" w:color="auto"/>
            </w:tcBorders>
            <w:vAlign w:val="center"/>
            <w:hideMark/>
          </w:tcPr>
          <w:p w:rsidR="0009377C" w:rsidRDefault="0009377C">
            <w:pPr>
              <w:spacing w:line="276" w:lineRule="auto"/>
              <w:jc w:val="center"/>
              <w:rPr>
                <w:rFonts w:ascii="仿宋_GB2312" w:eastAsia="仿宋_GB2312"/>
                <w:sz w:val="24"/>
              </w:rPr>
            </w:pPr>
            <w:r>
              <w:rPr>
                <w:rFonts w:ascii="仿宋_GB2312" w:eastAsia="仿宋_GB2312" w:hint="eastAsia"/>
                <w:sz w:val="24"/>
              </w:rPr>
              <w:t>注册地址</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09377C" w:rsidRDefault="0009377C">
            <w:pPr>
              <w:spacing w:line="276" w:lineRule="auto"/>
              <w:jc w:val="center"/>
              <w:rPr>
                <w:rFonts w:ascii="仿宋_GB2312" w:eastAsia="仿宋_GB2312"/>
                <w:sz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9377C" w:rsidRDefault="0009377C">
            <w:pPr>
              <w:spacing w:line="276" w:lineRule="auto"/>
              <w:jc w:val="center"/>
              <w:rPr>
                <w:rFonts w:ascii="仿宋_GB2312" w:eastAsia="仿宋_GB2312"/>
                <w:sz w:val="24"/>
              </w:rPr>
            </w:pPr>
            <w:r>
              <w:rPr>
                <w:rFonts w:ascii="仿宋_GB2312" w:eastAsia="仿宋_GB2312" w:hint="eastAsia"/>
                <w:sz w:val="24"/>
              </w:rPr>
              <w:t>所属市区</w:t>
            </w:r>
          </w:p>
        </w:tc>
        <w:tc>
          <w:tcPr>
            <w:tcW w:w="2573" w:type="dxa"/>
            <w:tcBorders>
              <w:top w:val="single" w:sz="4" w:space="0" w:color="auto"/>
              <w:left w:val="single" w:sz="4" w:space="0" w:color="auto"/>
              <w:bottom w:val="single" w:sz="4" w:space="0" w:color="auto"/>
              <w:right w:val="single" w:sz="4" w:space="0" w:color="auto"/>
            </w:tcBorders>
            <w:vAlign w:val="center"/>
          </w:tcPr>
          <w:p w:rsidR="0009377C" w:rsidRDefault="0009377C">
            <w:pPr>
              <w:spacing w:line="276" w:lineRule="auto"/>
              <w:jc w:val="center"/>
              <w:rPr>
                <w:rFonts w:ascii="仿宋_GB2312" w:eastAsia="仿宋_GB2312"/>
                <w:sz w:val="24"/>
              </w:rPr>
            </w:pPr>
          </w:p>
        </w:tc>
      </w:tr>
      <w:tr w:rsidR="0009377C" w:rsidTr="0009377C">
        <w:trPr>
          <w:trHeight w:val="713"/>
        </w:trPr>
        <w:tc>
          <w:tcPr>
            <w:tcW w:w="817" w:type="dxa"/>
            <w:tcBorders>
              <w:top w:val="single" w:sz="4" w:space="0" w:color="auto"/>
              <w:left w:val="single" w:sz="4" w:space="0" w:color="auto"/>
              <w:bottom w:val="single" w:sz="4" w:space="0" w:color="auto"/>
              <w:right w:val="single" w:sz="4" w:space="0" w:color="auto"/>
            </w:tcBorders>
            <w:vAlign w:val="center"/>
            <w:hideMark/>
          </w:tcPr>
          <w:p w:rsidR="0009377C" w:rsidRDefault="0009377C">
            <w:pPr>
              <w:spacing w:line="276" w:lineRule="auto"/>
              <w:jc w:val="center"/>
              <w:rPr>
                <w:rFonts w:ascii="仿宋_GB2312" w:eastAsia="仿宋_GB2312"/>
                <w:sz w:val="24"/>
              </w:rPr>
            </w:pPr>
            <w:r>
              <w:rPr>
                <w:rFonts w:ascii="仿宋_GB2312" w:eastAsia="仿宋_GB2312" w:hint="eastAsia"/>
                <w:sz w:val="24"/>
              </w:rPr>
              <w:t>法人代表</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09377C" w:rsidRDefault="0009377C">
            <w:pPr>
              <w:spacing w:line="276" w:lineRule="auto"/>
              <w:jc w:val="center"/>
              <w:rPr>
                <w:rFonts w:ascii="仿宋_GB2312" w:eastAsia="仿宋_GB2312"/>
                <w:sz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9377C" w:rsidRDefault="0009377C">
            <w:pPr>
              <w:spacing w:line="276" w:lineRule="auto"/>
              <w:jc w:val="center"/>
              <w:rPr>
                <w:rFonts w:ascii="仿宋_GB2312" w:eastAsia="仿宋_GB2312"/>
                <w:sz w:val="24"/>
              </w:rPr>
            </w:pPr>
            <w:r>
              <w:rPr>
                <w:rFonts w:ascii="仿宋_GB2312" w:eastAsia="仿宋_GB2312" w:hint="eastAsia"/>
                <w:sz w:val="24"/>
              </w:rPr>
              <w:t>手机</w:t>
            </w:r>
          </w:p>
        </w:tc>
        <w:tc>
          <w:tcPr>
            <w:tcW w:w="2573" w:type="dxa"/>
            <w:tcBorders>
              <w:top w:val="single" w:sz="4" w:space="0" w:color="auto"/>
              <w:left w:val="single" w:sz="4" w:space="0" w:color="auto"/>
              <w:bottom w:val="single" w:sz="4" w:space="0" w:color="auto"/>
              <w:right w:val="single" w:sz="4" w:space="0" w:color="auto"/>
            </w:tcBorders>
            <w:vAlign w:val="center"/>
          </w:tcPr>
          <w:p w:rsidR="0009377C" w:rsidRDefault="0009377C">
            <w:pPr>
              <w:spacing w:line="276" w:lineRule="auto"/>
              <w:jc w:val="center"/>
              <w:rPr>
                <w:rFonts w:ascii="仿宋_GB2312" w:eastAsia="仿宋_GB2312"/>
                <w:sz w:val="24"/>
              </w:rPr>
            </w:pPr>
          </w:p>
        </w:tc>
      </w:tr>
      <w:tr w:rsidR="0009377C" w:rsidTr="0009377C">
        <w:trPr>
          <w:trHeight w:val="713"/>
        </w:trPr>
        <w:tc>
          <w:tcPr>
            <w:tcW w:w="817" w:type="dxa"/>
            <w:tcBorders>
              <w:top w:val="single" w:sz="4" w:space="0" w:color="auto"/>
              <w:left w:val="single" w:sz="4" w:space="0" w:color="auto"/>
              <w:bottom w:val="single" w:sz="4" w:space="0" w:color="auto"/>
              <w:right w:val="single" w:sz="4" w:space="0" w:color="auto"/>
            </w:tcBorders>
            <w:vAlign w:val="center"/>
            <w:hideMark/>
          </w:tcPr>
          <w:p w:rsidR="0009377C" w:rsidRDefault="0009377C">
            <w:pPr>
              <w:spacing w:line="276" w:lineRule="auto"/>
              <w:jc w:val="center"/>
              <w:rPr>
                <w:rFonts w:ascii="仿宋_GB2312" w:eastAsia="仿宋_GB2312"/>
                <w:sz w:val="24"/>
              </w:rPr>
            </w:pPr>
            <w:r>
              <w:rPr>
                <w:rFonts w:ascii="仿宋_GB2312" w:eastAsia="仿宋_GB2312" w:hint="eastAsia"/>
                <w:sz w:val="24"/>
              </w:rPr>
              <w:t>开户银行</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09377C" w:rsidRDefault="0009377C">
            <w:pPr>
              <w:spacing w:line="276" w:lineRule="auto"/>
              <w:jc w:val="center"/>
              <w:rPr>
                <w:rFonts w:ascii="仿宋_GB2312" w:eastAsia="仿宋_GB2312"/>
                <w:sz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9377C" w:rsidRDefault="0009377C">
            <w:pPr>
              <w:spacing w:line="276" w:lineRule="auto"/>
              <w:jc w:val="center"/>
              <w:rPr>
                <w:rFonts w:ascii="仿宋_GB2312" w:eastAsia="仿宋_GB2312"/>
                <w:sz w:val="24"/>
              </w:rPr>
            </w:pPr>
            <w:r>
              <w:rPr>
                <w:rFonts w:ascii="仿宋_GB2312" w:eastAsia="仿宋_GB2312" w:hint="eastAsia"/>
                <w:sz w:val="24"/>
              </w:rPr>
              <w:t>银行账号</w:t>
            </w:r>
          </w:p>
        </w:tc>
        <w:tc>
          <w:tcPr>
            <w:tcW w:w="2573" w:type="dxa"/>
            <w:tcBorders>
              <w:top w:val="single" w:sz="4" w:space="0" w:color="auto"/>
              <w:left w:val="single" w:sz="4" w:space="0" w:color="auto"/>
              <w:bottom w:val="single" w:sz="4" w:space="0" w:color="auto"/>
              <w:right w:val="single" w:sz="4" w:space="0" w:color="auto"/>
            </w:tcBorders>
            <w:vAlign w:val="center"/>
          </w:tcPr>
          <w:p w:rsidR="0009377C" w:rsidRDefault="0009377C">
            <w:pPr>
              <w:spacing w:line="276" w:lineRule="auto"/>
              <w:jc w:val="center"/>
              <w:rPr>
                <w:rFonts w:ascii="仿宋_GB2312" w:eastAsia="仿宋_GB2312"/>
                <w:sz w:val="24"/>
              </w:rPr>
            </w:pPr>
          </w:p>
        </w:tc>
      </w:tr>
      <w:tr w:rsidR="0009377C" w:rsidTr="0009377C">
        <w:trPr>
          <w:trHeight w:val="713"/>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rsidR="0009377C" w:rsidRDefault="0009377C">
            <w:pPr>
              <w:spacing w:line="276" w:lineRule="auto"/>
              <w:jc w:val="center"/>
              <w:rPr>
                <w:rFonts w:ascii="仿宋_GB2312" w:eastAsia="仿宋_GB2312"/>
                <w:sz w:val="24"/>
              </w:rPr>
            </w:pPr>
            <w:r>
              <w:rPr>
                <w:rFonts w:ascii="仿宋_GB2312" w:eastAsia="仿宋_GB2312" w:hint="eastAsia"/>
                <w:sz w:val="24"/>
              </w:rPr>
              <w:t>2018年以来已申报扶持项目清单</w:t>
            </w:r>
          </w:p>
        </w:tc>
        <w:tc>
          <w:tcPr>
            <w:tcW w:w="7251" w:type="dxa"/>
            <w:gridSpan w:val="3"/>
            <w:tcBorders>
              <w:top w:val="single" w:sz="4" w:space="0" w:color="auto"/>
              <w:left w:val="single" w:sz="4" w:space="0" w:color="auto"/>
              <w:bottom w:val="single" w:sz="4" w:space="0" w:color="auto"/>
              <w:right w:val="single" w:sz="4" w:space="0" w:color="auto"/>
            </w:tcBorders>
            <w:vAlign w:val="center"/>
          </w:tcPr>
          <w:p w:rsidR="0009377C" w:rsidRDefault="0009377C">
            <w:pPr>
              <w:spacing w:line="276" w:lineRule="auto"/>
              <w:jc w:val="center"/>
              <w:rPr>
                <w:rFonts w:ascii="仿宋_GB2312" w:eastAsia="仿宋_GB2312"/>
                <w:sz w:val="24"/>
              </w:rPr>
            </w:pPr>
          </w:p>
        </w:tc>
      </w:tr>
    </w:tbl>
    <w:p w:rsidR="0009377C" w:rsidRDefault="0009377C" w:rsidP="0009377C">
      <w:pPr>
        <w:spacing w:line="276" w:lineRule="auto"/>
        <w:jc w:val="left"/>
        <w:rPr>
          <w:rFonts w:ascii="仿宋_GB2312" w:eastAsia="仿宋_GB2312" w:hint="eastAsia"/>
          <w:sz w:val="32"/>
        </w:rPr>
      </w:pPr>
    </w:p>
    <w:p w:rsidR="0009377C" w:rsidRDefault="0009377C" w:rsidP="0009377C">
      <w:pPr>
        <w:spacing w:line="276" w:lineRule="auto"/>
        <w:jc w:val="center"/>
        <w:rPr>
          <w:rFonts w:ascii="仿宋_GB2312" w:eastAsia="仿宋_GB2312" w:hint="eastAsia"/>
          <w:sz w:val="32"/>
        </w:rPr>
      </w:pPr>
      <w:r>
        <w:rPr>
          <w:rFonts w:ascii="仿宋_GB2312" w:eastAsia="仿宋_GB2312" w:hint="eastAsia"/>
          <w:sz w:val="32"/>
        </w:rPr>
        <w:t>企业法人（或授权代表人）签名：        （并盖企业公章）</w:t>
      </w:r>
    </w:p>
    <w:p w:rsidR="0009377C" w:rsidRDefault="0009377C" w:rsidP="0009377C">
      <w:pPr>
        <w:jc w:val="center"/>
        <w:rPr>
          <w:rFonts w:ascii="仿宋_GB2312" w:eastAsia="仿宋_GB2312" w:hint="eastAsia"/>
          <w:sz w:val="32"/>
        </w:rPr>
      </w:pPr>
      <w:r>
        <w:rPr>
          <w:rFonts w:ascii="仿宋_GB2312" w:eastAsia="仿宋_GB2312" w:hint="eastAsia"/>
          <w:sz w:val="32"/>
        </w:rPr>
        <w:t>年     月     日</w:t>
      </w:r>
    </w:p>
    <w:p w:rsidR="0009377C" w:rsidRDefault="0009377C" w:rsidP="0009377C">
      <w:pPr>
        <w:rPr>
          <w:rFonts w:ascii="仿宋_GB2312" w:eastAsia="仿宋_GB2312" w:hint="eastAsia"/>
          <w:sz w:val="32"/>
        </w:rPr>
      </w:pPr>
      <w:r>
        <w:rPr>
          <w:rFonts w:ascii="仿宋_GB2312" w:eastAsia="仿宋_GB2312" w:hint="eastAsia"/>
          <w:sz w:val="24"/>
        </w:rPr>
        <w:t xml:space="preserve">备注：企业类型应填写“工业企业”、“批发业”、“零售业”、“住宿餐饮业”、“建筑业”或“重点服务业”等。     </w:t>
      </w:r>
      <w:r>
        <w:rPr>
          <w:rFonts w:ascii="仿宋_GB2312" w:eastAsia="仿宋_GB2312" w:hint="eastAsia"/>
          <w:sz w:val="32"/>
        </w:rPr>
        <w:br w:type="page"/>
      </w:r>
      <w:r>
        <w:rPr>
          <w:rFonts w:ascii="仿宋_GB2312" w:eastAsia="仿宋_GB2312" w:hint="eastAsia"/>
          <w:sz w:val="32"/>
        </w:rPr>
        <w:lastRenderedPageBreak/>
        <w:t>附件3</w:t>
      </w:r>
    </w:p>
    <w:p w:rsidR="0009377C" w:rsidRDefault="0009377C" w:rsidP="0009377C">
      <w:pPr>
        <w:jc w:val="center"/>
        <w:rPr>
          <w:rFonts w:hint="eastAsia"/>
          <w:b/>
          <w:sz w:val="36"/>
        </w:rPr>
      </w:pPr>
      <w:r>
        <w:rPr>
          <w:rFonts w:hint="eastAsia"/>
          <w:b/>
          <w:sz w:val="36"/>
        </w:rPr>
        <w:t>江门市</w:t>
      </w:r>
      <w:r>
        <w:rPr>
          <w:b/>
          <w:sz w:val="36"/>
        </w:rPr>
        <w:t>2018</w:t>
      </w:r>
      <w:r>
        <w:rPr>
          <w:rFonts w:hint="eastAsia"/>
          <w:b/>
          <w:sz w:val="36"/>
        </w:rPr>
        <w:t>年度新增上规模企业贴息扶持资金申请表</w:t>
      </w:r>
    </w:p>
    <w:p w:rsidR="0009377C" w:rsidRDefault="0009377C" w:rsidP="0009377C">
      <w:pPr>
        <w:wordWrap w:val="0"/>
        <w:spacing w:line="360" w:lineRule="auto"/>
        <w:jc w:val="right"/>
        <w:rPr>
          <w:sz w:val="22"/>
        </w:rPr>
      </w:pPr>
      <w:r>
        <w:rPr>
          <w:rFonts w:hint="eastAsia"/>
          <w:sz w:val="22"/>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4"/>
        <w:gridCol w:w="141"/>
        <w:gridCol w:w="142"/>
        <w:gridCol w:w="851"/>
        <w:gridCol w:w="755"/>
        <w:gridCol w:w="1275"/>
        <w:gridCol w:w="426"/>
        <w:gridCol w:w="262"/>
        <w:gridCol w:w="547"/>
        <w:gridCol w:w="185"/>
        <w:gridCol w:w="1091"/>
        <w:gridCol w:w="41"/>
        <w:gridCol w:w="1710"/>
      </w:tblGrid>
      <w:tr w:rsidR="0009377C" w:rsidTr="0009377C">
        <w:trPr>
          <w:trHeight w:val="601"/>
          <w:jc w:val="center"/>
        </w:trPr>
        <w:tc>
          <w:tcPr>
            <w:tcW w:w="1101" w:type="dxa"/>
            <w:gridSpan w:val="2"/>
            <w:tcBorders>
              <w:top w:val="single" w:sz="4" w:space="0" w:color="auto"/>
              <w:left w:val="single" w:sz="4" w:space="0" w:color="auto"/>
              <w:bottom w:val="single" w:sz="4" w:space="0" w:color="auto"/>
              <w:right w:val="single" w:sz="4" w:space="0" w:color="auto"/>
            </w:tcBorders>
            <w:vAlign w:val="center"/>
            <w:hideMark/>
          </w:tcPr>
          <w:p w:rsidR="0009377C" w:rsidRDefault="0009377C">
            <w:pPr>
              <w:spacing w:line="360" w:lineRule="auto"/>
              <w:jc w:val="center"/>
            </w:pPr>
            <w:r>
              <w:rPr>
                <w:rFonts w:hint="eastAsia"/>
              </w:rPr>
              <w:t>企业名称</w:t>
            </w:r>
          </w:p>
        </w:tc>
        <w:tc>
          <w:tcPr>
            <w:tcW w:w="4584" w:type="dxa"/>
            <w:gridSpan w:val="9"/>
            <w:tcBorders>
              <w:top w:val="single" w:sz="4" w:space="0" w:color="auto"/>
              <w:left w:val="single" w:sz="4" w:space="0" w:color="auto"/>
              <w:bottom w:val="single" w:sz="4" w:space="0" w:color="auto"/>
              <w:right w:val="single" w:sz="4" w:space="0" w:color="auto"/>
            </w:tcBorders>
            <w:vAlign w:val="center"/>
          </w:tcPr>
          <w:p w:rsidR="0009377C" w:rsidRDefault="0009377C">
            <w:pPr>
              <w:spacing w:line="360" w:lineRule="auto"/>
              <w:jc w:val="center"/>
            </w:pPr>
          </w:p>
        </w:tc>
        <w:tc>
          <w:tcPr>
            <w:tcW w:w="1091" w:type="dxa"/>
            <w:tcBorders>
              <w:top w:val="single" w:sz="4" w:space="0" w:color="auto"/>
              <w:left w:val="single" w:sz="4" w:space="0" w:color="auto"/>
              <w:bottom w:val="single" w:sz="4" w:space="0" w:color="auto"/>
              <w:right w:val="single" w:sz="4" w:space="0" w:color="auto"/>
            </w:tcBorders>
            <w:vAlign w:val="center"/>
            <w:hideMark/>
          </w:tcPr>
          <w:p w:rsidR="0009377C" w:rsidRDefault="0009377C">
            <w:pPr>
              <w:spacing w:line="360" w:lineRule="auto"/>
              <w:jc w:val="center"/>
            </w:pPr>
            <w:r>
              <w:rPr>
                <w:rFonts w:hint="eastAsia"/>
              </w:rPr>
              <w:t>社会代码</w:t>
            </w:r>
          </w:p>
        </w:tc>
        <w:tc>
          <w:tcPr>
            <w:tcW w:w="1751" w:type="dxa"/>
            <w:gridSpan w:val="2"/>
            <w:tcBorders>
              <w:top w:val="single" w:sz="4" w:space="0" w:color="auto"/>
              <w:left w:val="single" w:sz="4" w:space="0" w:color="auto"/>
              <w:bottom w:val="single" w:sz="4" w:space="0" w:color="auto"/>
              <w:right w:val="single" w:sz="4" w:space="0" w:color="auto"/>
            </w:tcBorders>
            <w:vAlign w:val="center"/>
          </w:tcPr>
          <w:p w:rsidR="0009377C" w:rsidRDefault="0009377C">
            <w:pPr>
              <w:spacing w:line="360" w:lineRule="auto"/>
              <w:jc w:val="center"/>
            </w:pPr>
          </w:p>
        </w:tc>
      </w:tr>
      <w:tr w:rsidR="0009377C" w:rsidTr="0009377C">
        <w:trPr>
          <w:trHeight w:val="552"/>
          <w:jc w:val="center"/>
        </w:trPr>
        <w:tc>
          <w:tcPr>
            <w:tcW w:w="1101" w:type="dxa"/>
            <w:gridSpan w:val="2"/>
            <w:tcBorders>
              <w:top w:val="single" w:sz="4" w:space="0" w:color="auto"/>
              <w:left w:val="single" w:sz="4" w:space="0" w:color="auto"/>
              <w:bottom w:val="single" w:sz="4" w:space="0" w:color="auto"/>
              <w:right w:val="single" w:sz="4" w:space="0" w:color="auto"/>
            </w:tcBorders>
            <w:vAlign w:val="center"/>
            <w:hideMark/>
          </w:tcPr>
          <w:p w:rsidR="0009377C" w:rsidRDefault="0009377C">
            <w:pPr>
              <w:spacing w:line="360" w:lineRule="auto"/>
              <w:jc w:val="center"/>
            </w:pPr>
            <w:r>
              <w:rPr>
                <w:rFonts w:hint="eastAsia"/>
              </w:rPr>
              <w:t>企业地址</w:t>
            </w:r>
          </w:p>
        </w:tc>
        <w:tc>
          <w:tcPr>
            <w:tcW w:w="4584" w:type="dxa"/>
            <w:gridSpan w:val="9"/>
            <w:tcBorders>
              <w:top w:val="single" w:sz="4" w:space="0" w:color="auto"/>
              <w:left w:val="single" w:sz="4" w:space="0" w:color="auto"/>
              <w:bottom w:val="single" w:sz="4" w:space="0" w:color="auto"/>
              <w:right w:val="single" w:sz="4" w:space="0" w:color="auto"/>
            </w:tcBorders>
            <w:vAlign w:val="center"/>
          </w:tcPr>
          <w:p w:rsidR="0009377C" w:rsidRDefault="0009377C">
            <w:pPr>
              <w:spacing w:line="360" w:lineRule="auto"/>
              <w:jc w:val="center"/>
            </w:pPr>
          </w:p>
        </w:tc>
        <w:tc>
          <w:tcPr>
            <w:tcW w:w="1091" w:type="dxa"/>
            <w:tcBorders>
              <w:top w:val="single" w:sz="4" w:space="0" w:color="auto"/>
              <w:left w:val="single" w:sz="4" w:space="0" w:color="auto"/>
              <w:bottom w:val="single" w:sz="4" w:space="0" w:color="auto"/>
              <w:right w:val="single" w:sz="4" w:space="0" w:color="auto"/>
            </w:tcBorders>
            <w:vAlign w:val="center"/>
            <w:hideMark/>
          </w:tcPr>
          <w:p w:rsidR="0009377C" w:rsidRDefault="0009377C">
            <w:pPr>
              <w:spacing w:line="360" w:lineRule="auto"/>
              <w:jc w:val="center"/>
            </w:pPr>
            <w:r>
              <w:rPr>
                <w:rFonts w:hint="eastAsia"/>
              </w:rPr>
              <w:t>所属市区</w:t>
            </w:r>
          </w:p>
        </w:tc>
        <w:tc>
          <w:tcPr>
            <w:tcW w:w="1751" w:type="dxa"/>
            <w:gridSpan w:val="2"/>
            <w:tcBorders>
              <w:top w:val="single" w:sz="4" w:space="0" w:color="auto"/>
              <w:left w:val="single" w:sz="4" w:space="0" w:color="auto"/>
              <w:bottom w:val="single" w:sz="4" w:space="0" w:color="auto"/>
              <w:right w:val="single" w:sz="4" w:space="0" w:color="auto"/>
            </w:tcBorders>
            <w:vAlign w:val="center"/>
          </w:tcPr>
          <w:p w:rsidR="0009377C" w:rsidRDefault="0009377C">
            <w:pPr>
              <w:spacing w:line="360" w:lineRule="auto"/>
              <w:jc w:val="center"/>
            </w:pPr>
          </w:p>
        </w:tc>
      </w:tr>
      <w:tr w:rsidR="0009377C" w:rsidTr="0009377C">
        <w:trPr>
          <w:trHeight w:val="554"/>
          <w:jc w:val="center"/>
        </w:trPr>
        <w:tc>
          <w:tcPr>
            <w:tcW w:w="1101" w:type="dxa"/>
            <w:gridSpan w:val="2"/>
            <w:tcBorders>
              <w:top w:val="single" w:sz="4" w:space="0" w:color="auto"/>
              <w:left w:val="single" w:sz="4" w:space="0" w:color="auto"/>
              <w:bottom w:val="single" w:sz="4" w:space="0" w:color="auto"/>
              <w:right w:val="single" w:sz="4" w:space="0" w:color="auto"/>
            </w:tcBorders>
            <w:vAlign w:val="center"/>
            <w:hideMark/>
          </w:tcPr>
          <w:p w:rsidR="0009377C" w:rsidRDefault="0009377C">
            <w:pPr>
              <w:spacing w:line="360" w:lineRule="auto"/>
              <w:jc w:val="center"/>
            </w:pPr>
            <w:r>
              <w:rPr>
                <w:rFonts w:hint="eastAsia"/>
              </w:rPr>
              <w:t>联系人</w:t>
            </w:r>
          </w:p>
        </w:tc>
        <w:tc>
          <w:tcPr>
            <w:tcW w:w="1889" w:type="dxa"/>
            <w:gridSpan w:val="4"/>
            <w:tcBorders>
              <w:top w:val="single" w:sz="4" w:space="0" w:color="auto"/>
              <w:left w:val="single" w:sz="4" w:space="0" w:color="auto"/>
              <w:bottom w:val="single" w:sz="4" w:space="0" w:color="auto"/>
              <w:right w:val="single" w:sz="4" w:space="0" w:color="auto"/>
            </w:tcBorders>
            <w:vAlign w:val="center"/>
          </w:tcPr>
          <w:p w:rsidR="0009377C" w:rsidRDefault="0009377C">
            <w:pPr>
              <w:spacing w:line="360" w:lineRule="auto"/>
              <w:jc w:val="cente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9377C" w:rsidRDefault="0009377C">
            <w:pPr>
              <w:spacing w:line="360" w:lineRule="auto"/>
              <w:jc w:val="center"/>
            </w:pPr>
            <w:r>
              <w:rPr>
                <w:rFonts w:hint="eastAsia"/>
              </w:rPr>
              <w:t>联系电话</w:t>
            </w: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09377C" w:rsidRDefault="0009377C">
            <w:pPr>
              <w:spacing w:line="360" w:lineRule="auto"/>
              <w:jc w:val="center"/>
            </w:pPr>
          </w:p>
        </w:tc>
        <w:tc>
          <w:tcPr>
            <w:tcW w:w="1091" w:type="dxa"/>
            <w:tcBorders>
              <w:top w:val="single" w:sz="4" w:space="0" w:color="auto"/>
              <w:left w:val="single" w:sz="4" w:space="0" w:color="auto"/>
              <w:bottom w:val="single" w:sz="4" w:space="0" w:color="auto"/>
              <w:right w:val="single" w:sz="4" w:space="0" w:color="auto"/>
            </w:tcBorders>
            <w:vAlign w:val="center"/>
            <w:hideMark/>
          </w:tcPr>
          <w:p w:rsidR="0009377C" w:rsidRDefault="0009377C">
            <w:pPr>
              <w:spacing w:line="360" w:lineRule="auto"/>
              <w:jc w:val="center"/>
            </w:pPr>
            <w:r>
              <w:rPr>
                <w:rFonts w:hint="eastAsia"/>
              </w:rPr>
              <w:t>企业类型</w:t>
            </w:r>
          </w:p>
        </w:tc>
        <w:tc>
          <w:tcPr>
            <w:tcW w:w="1751" w:type="dxa"/>
            <w:gridSpan w:val="2"/>
            <w:tcBorders>
              <w:top w:val="single" w:sz="4" w:space="0" w:color="auto"/>
              <w:left w:val="single" w:sz="4" w:space="0" w:color="auto"/>
              <w:bottom w:val="single" w:sz="4" w:space="0" w:color="auto"/>
              <w:right w:val="single" w:sz="4" w:space="0" w:color="auto"/>
            </w:tcBorders>
            <w:vAlign w:val="center"/>
          </w:tcPr>
          <w:p w:rsidR="0009377C" w:rsidRDefault="0009377C">
            <w:pPr>
              <w:spacing w:line="360" w:lineRule="auto"/>
              <w:jc w:val="center"/>
            </w:pPr>
          </w:p>
        </w:tc>
      </w:tr>
      <w:tr w:rsidR="0009377C" w:rsidTr="0009377C">
        <w:trPr>
          <w:trHeight w:val="549"/>
          <w:jc w:val="center"/>
        </w:trPr>
        <w:tc>
          <w:tcPr>
            <w:tcW w:w="4265" w:type="dxa"/>
            <w:gridSpan w:val="7"/>
            <w:tcBorders>
              <w:top w:val="single" w:sz="4" w:space="0" w:color="auto"/>
              <w:left w:val="single" w:sz="4" w:space="0" w:color="auto"/>
              <w:bottom w:val="single" w:sz="4" w:space="0" w:color="auto"/>
              <w:right w:val="single" w:sz="4" w:space="0" w:color="auto"/>
            </w:tcBorders>
            <w:vAlign w:val="center"/>
            <w:hideMark/>
          </w:tcPr>
          <w:p w:rsidR="0009377C" w:rsidRDefault="0009377C">
            <w:pPr>
              <w:spacing w:line="360" w:lineRule="auto"/>
              <w:jc w:val="center"/>
              <w:rPr>
                <w:b/>
              </w:rPr>
            </w:pPr>
            <w:r>
              <w:rPr>
                <w:rFonts w:hint="eastAsia"/>
                <w:b/>
              </w:rPr>
              <w:t>营业收入</w:t>
            </w:r>
          </w:p>
        </w:tc>
        <w:tc>
          <w:tcPr>
            <w:tcW w:w="4262" w:type="dxa"/>
            <w:gridSpan w:val="7"/>
            <w:tcBorders>
              <w:top w:val="single" w:sz="4" w:space="0" w:color="auto"/>
              <w:left w:val="single" w:sz="4" w:space="0" w:color="auto"/>
              <w:bottom w:val="single" w:sz="4" w:space="0" w:color="auto"/>
              <w:right w:val="single" w:sz="4" w:space="0" w:color="auto"/>
            </w:tcBorders>
            <w:vAlign w:val="center"/>
            <w:hideMark/>
          </w:tcPr>
          <w:p w:rsidR="0009377C" w:rsidRDefault="0009377C">
            <w:pPr>
              <w:spacing w:line="360" w:lineRule="auto"/>
              <w:jc w:val="center"/>
              <w:rPr>
                <w:b/>
              </w:rPr>
            </w:pPr>
            <w:r>
              <w:rPr>
                <w:rFonts w:hint="eastAsia"/>
                <w:b/>
              </w:rPr>
              <w:t>纳税总额</w:t>
            </w:r>
          </w:p>
        </w:tc>
      </w:tr>
      <w:tr w:rsidR="0009377C" w:rsidTr="0009377C">
        <w:trPr>
          <w:jc w:val="center"/>
        </w:trPr>
        <w:tc>
          <w:tcPr>
            <w:tcW w:w="1384" w:type="dxa"/>
            <w:gridSpan w:val="4"/>
            <w:tcBorders>
              <w:top w:val="single" w:sz="4" w:space="0" w:color="auto"/>
              <w:left w:val="single" w:sz="4" w:space="0" w:color="auto"/>
              <w:bottom w:val="single" w:sz="4" w:space="0" w:color="auto"/>
              <w:right w:val="single" w:sz="4" w:space="0" w:color="auto"/>
            </w:tcBorders>
            <w:vAlign w:val="center"/>
            <w:hideMark/>
          </w:tcPr>
          <w:p w:rsidR="0009377C" w:rsidRDefault="0009377C">
            <w:pPr>
              <w:spacing w:line="360" w:lineRule="auto"/>
              <w:jc w:val="center"/>
            </w:pPr>
            <w:r>
              <w:t>2017</w:t>
            </w:r>
            <w:r>
              <w:rPr>
                <w:rFonts w:hint="eastAsia"/>
              </w:rPr>
              <w:t>年</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09377C" w:rsidRDefault="0009377C">
            <w:pPr>
              <w:spacing w:line="360" w:lineRule="auto"/>
              <w:jc w:val="center"/>
            </w:pPr>
            <w:r>
              <w:t>2018</w:t>
            </w:r>
            <w:r>
              <w:rPr>
                <w:rFonts w:hint="eastAsia"/>
              </w:rPr>
              <w:t>年</w:t>
            </w:r>
          </w:p>
        </w:tc>
        <w:tc>
          <w:tcPr>
            <w:tcW w:w="1275" w:type="dxa"/>
            <w:tcBorders>
              <w:top w:val="single" w:sz="4" w:space="0" w:color="auto"/>
              <w:left w:val="single" w:sz="4" w:space="0" w:color="auto"/>
              <w:bottom w:val="single" w:sz="4" w:space="0" w:color="auto"/>
              <w:right w:val="single" w:sz="4" w:space="0" w:color="auto"/>
            </w:tcBorders>
            <w:vAlign w:val="center"/>
            <w:hideMark/>
          </w:tcPr>
          <w:p w:rsidR="0009377C" w:rsidRDefault="0009377C">
            <w:pPr>
              <w:spacing w:line="360" w:lineRule="auto"/>
              <w:jc w:val="center"/>
            </w:pPr>
            <w:r>
              <w:rPr>
                <w:rFonts w:hint="eastAsia"/>
              </w:rPr>
              <w:t>同比增长</w:t>
            </w:r>
            <w:r>
              <w:t>%</w:t>
            </w:r>
          </w:p>
        </w:tc>
        <w:tc>
          <w:tcPr>
            <w:tcW w:w="1420" w:type="dxa"/>
            <w:gridSpan w:val="4"/>
            <w:tcBorders>
              <w:top w:val="single" w:sz="4" w:space="0" w:color="auto"/>
              <w:left w:val="single" w:sz="4" w:space="0" w:color="auto"/>
              <w:bottom w:val="single" w:sz="4" w:space="0" w:color="auto"/>
              <w:right w:val="single" w:sz="4" w:space="0" w:color="auto"/>
            </w:tcBorders>
            <w:vAlign w:val="center"/>
            <w:hideMark/>
          </w:tcPr>
          <w:p w:rsidR="0009377C" w:rsidRDefault="0009377C">
            <w:pPr>
              <w:spacing w:line="360" w:lineRule="auto"/>
              <w:jc w:val="center"/>
            </w:pPr>
            <w:r>
              <w:t>2017</w:t>
            </w:r>
            <w:r>
              <w:rPr>
                <w:rFonts w:hint="eastAsia"/>
              </w:rPr>
              <w:t>年</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09377C" w:rsidRDefault="0009377C">
            <w:pPr>
              <w:spacing w:line="360" w:lineRule="auto"/>
              <w:jc w:val="center"/>
            </w:pPr>
            <w:r>
              <w:t>2018</w:t>
            </w:r>
            <w:r>
              <w:rPr>
                <w:rFonts w:hint="eastAsia"/>
              </w:rPr>
              <w:t>年</w:t>
            </w:r>
          </w:p>
        </w:tc>
        <w:tc>
          <w:tcPr>
            <w:tcW w:w="1710" w:type="dxa"/>
            <w:tcBorders>
              <w:top w:val="single" w:sz="4" w:space="0" w:color="auto"/>
              <w:left w:val="single" w:sz="4" w:space="0" w:color="auto"/>
              <w:bottom w:val="single" w:sz="4" w:space="0" w:color="auto"/>
              <w:right w:val="single" w:sz="4" w:space="0" w:color="auto"/>
            </w:tcBorders>
            <w:vAlign w:val="center"/>
            <w:hideMark/>
          </w:tcPr>
          <w:p w:rsidR="0009377C" w:rsidRDefault="0009377C">
            <w:pPr>
              <w:spacing w:line="360" w:lineRule="auto"/>
              <w:jc w:val="center"/>
            </w:pPr>
            <w:r>
              <w:rPr>
                <w:rFonts w:hint="eastAsia"/>
              </w:rPr>
              <w:t>同比增长</w:t>
            </w:r>
            <w:r>
              <w:t>%</w:t>
            </w:r>
          </w:p>
        </w:tc>
      </w:tr>
      <w:tr w:rsidR="0009377C" w:rsidTr="0009377C">
        <w:trPr>
          <w:trHeight w:val="649"/>
          <w:jc w:val="center"/>
        </w:trPr>
        <w:tc>
          <w:tcPr>
            <w:tcW w:w="1384" w:type="dxa"/>
            <w:gridSpan w:val="4"/>
            <w:tcBorders>
              <w:top w:val="single" w:sz="4" w:space="0" w:color="auto"/>
              <w:left w:val="single" w:sz="4" w:space="0" w:color="auto"/>
              <w:bottom w:val="single" w:sz="4" w:space="0" w:color="auto"/>
              <w:right w:val="single" w:sz="4" w:space="0" w:color="auto"/>
            </w:tcBorders>
            <w:vAlign w:val="center"/>
          </w:tcPr>
          <w:p w:rsidR="0009377C" w:rsidRDefault="0009377C">
            <w:pPr>
              <w:spacing w:line="360" w:lineRule="auto"/>
              <w:jc w:val="cente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09377C" w:rsidRDefault="0009377C">
            <w:pPr>
              <w:spacing w:line="360" w:lineRule="auto"/>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09377C" w:rsidRDefault="0009377C">
            <w:pPr>
              <w:spacing w:line="360" w:lineRule="auto"/>
              <w:jc w:val="cente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09377C" w:rsidRDefault="0009377C">
            <w:pPr>
              <w:spacing w:line="360" w:lineRule="auto"/>
              <w:jc w:val="cente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09377C" w:rsidRDefault="0009377C">
            <w:pPr>
              <w:spacing w:line="360" w:lineRule="auto"/>
              <w:jc w:val="center"/>
            </w:pPr>
          </w:p>
        </w:tc>
        <w:tc>
          <w:tcPr>
            <w:tcW w:w="1710" w:type="dxa"/>
            <w:tcBorders>
              <w:top w:val="single" w:sz="4" w:space="0" w:color="auto"/>
              <w:left w:val="single" w:sz="4" w:space="0" w:color="auto"/>
              <w:bottom w:val="single" w:sz="4" w:space="0" w:color="auto"/>
              <w:right w:val="single" w:sz="4" w:space="0" w:color="auto"/>
            </w:tcBorders>
            <w:vAlign w:val="center"/>
          </w:tcPr>
          <w:p w:rsidR="0009377C" w:rsidRDefault="0009377C">
            <w:pPr>
              <w:spacing w:line="360" w:lineRule="auto"/>
              <w:jc w:val="center"/>
            </w:pPr>
          </w:p>
        </w:tc>
      </w:tr>
      <w:tr w:rsidR="0009377C" w:rsidTr="0009377C">
        <w:trPr>
          <w:trHeight w:val="553"/>
          <w:jc w:val="center"/>
        </w:trPr>
        <w:tc>
          <w:tcPr>
            <w:tcW w:w="1384" w:type="dxa"/>
            <w:gridSpan w:val="4"/>
            <w:tcBorders>
              <w:top w:val="single" w:sz="4" w:space="0" w:color="auto"/>
              <w:left w:val="single" w:sz="4" w:space="0" w:color="auto"/>
              <w:bottom w:val="single" w:sz="4" w:space="0" w:color="auto"/>
              <w:right w:val="single" w:sz="4" w:space="0" w:color="auto"/>
            </w:tcBorders>
            <w:vAlign w:val="center"/>
            <w:hideMark/>
          </w:tcPr>
          <w:p w:rsidR="0009377C" w:rsidRDefault="0009377C">
            <w:pPr>
              <w:spacing w:line="276" w:lineRule="auto"/>
              <w:jc w:val="center"/>
              <w:rPr>
                <w:b/>
              </w:rPr>
            </w:pPr>
            <w:r>
              <w:rPr>
                <w:rFonts w:hint="eastAsia"/>
                <w:b/>
              </w:rPr>
              <w:t>申报类型</w:t>
            </w:r>
          </w:p>
        </w:tc>
        <w:tc>
          <w:tcPr>
            <w:tcW w:w="3569" w:type="dxa"/>
            <w:gridSpan w:val="5"/>
            <w:tcBorders>
              <w:top w:val="single" w:sz="4" w:space="0" w:color="auto"/>
              <w:left w:val="single" w:sz="4" w:space="0" w:color="auto"/>
              <w:bottom w:val="single" w:sz="4" w:space="0" w:color="auto"/>
              <w:right w:val="single" w:sz="4" w:space="0" w:color="auto"/>
            </w:tcBorders>
            <w:vAlign w:val="center"/>
            <w:hideMark/>
          </w:tcPr>
          <w:p w:rsidR="0009377C" w:rsidRDefault="0009377C">
            <w:pPr>
              <w:spacing w:line="276" w:lineRule="auto"/>
              <w:jc w:val="left"/>
              <w:rPr>
                <w:rFonts w:ascii="宋体" w:hAnsi="宋体"/>
              </w:rPr>
            </w:pPr>
            <w:r>
              <w:rPr>
                <w:rFonts w:ascii="宋体" w:hAnsi="宋体" w:hint="eastAsia"/>
              </w:rPr>
              <w:t>□ 2018年度新上规模企业奖励</w:t>
            </w:r>
          </w:p>
        </w:tc>
        <w:tc>
          <w:tcPr>
            <w:tcW w:w="3574" w:type="dxa"/>
            <w:gridSpan w:val="5"/>
            <w:tcBorders>
              <w:top w:val="single" w:sz="4" w:space="0" w:color="auto"/>
              <w:left w:val="single" w:sz="4" w:space="0" w:color="auto"/>
              <w:bottom w:val="single" w:sz="4" w:space="0" w:color="auto"/>
              <w:right w:val="single" w:sz="4" w:space="0" w:color="auto"/>
            </w:tcBorders>
            <w:vAlign w:val="center"/>
            <w:hideMark/>
          </w:tcPr>
          <w:p w:rsidR="0009377C" w:rsidRDefault="0009377C">
            <w:pPr>
              <w:spacing w:line="276" w:lineRule="auto"/>
              <w:jc w:val="left"/>
              <w:rPr>
                <w:rFonts w:ascii="宋体" w:hAnsi="宋体"/>
              </w:rPr>
            </w:pPr>
            <w:r>
              <w:rPr>
                <w:rFonts w:ascii="宋体" w:hAnsi="宋体" w:hint="eastAsia"/>
              </w:rPr>
              <w:t>□ 2017年度上规模企业继续奖励</w:t>
            </w:r>
          </w:p>
        </w:tc>
      </w:tr>
      <w:tr w:rsidR="0009377C" w:rsidTr="0009377C">
        <w:trPr>
          <w:trHeight w:val="1262"/>
          <w:jc w:val="center"/>
        </w:trPr>
        <w:tc>
          <w:tcPr>
            <w:tcW w:w="1384" w:type="dxa"/>
            <w:gridSpan w:val="4"/>
            <w:tcBorders>
              <w:top w:val="single" w:sz="4" w:space="0" w:color="auto"/>
              <w:left w:val="single" w:sz="4" w:space="0" w:color="auto"/>
              <w:bottom w:val="single" w:sz="4" w:space="0" w:color="auto"/>
              <w:right w:val="single" w:sz="4" w:space="0" w:color="auto"/>
            </w:tcBorders>
            <w:vAlign w:val="center"/>
            <w:hideMark/>
          </w:tcPr>
          <w:p w:rsidR="0009377C" w:rsidRDefault="0009377C">
            <w:pPr>
              <w:spacing w:line="276" w:lineRule="auto"/>
              <w:jc w:val="center"/>
              <w:rPr>
                <w:b/>
              </w:rPr>
            </w:pPr>
            <w:r>
              <w:rPr>
                <w:rFonts w:hint="eastAsia"/>
                <w:b/>
              </w:rPr>
              <w:t>申请资金</w:t>
            </w:r>
            <w:r>
              <w:rPr>
                <w:b/>
              </w:rPr>
              <w:br/>
            </w:r>
            <w:r>
              <w:rPr>
                <w:rFonts w:hint="eastAsia"/>
                <w:b/>
              </w:rPr>
              <w:t>类型</w:t>
            </w:r>
          </w:p>
        </w:tc>
        <w:tc>
          <w:tcPr>
            <w:tcW w:w="7143" w:type="dxa"/>
            <w:gridSpan w:val="10"/>
            <w:tcBorders>
              <w:top w:val="single" w:sz="4" w:space="0" w:color="auto"/>
              <w:left w:val="single" w:sz="4" w:space="0" w:color="auto"/>
              <w:bottom w:val="single" w:sz="4" w:space="0" w:color="auto"/>
              <w:right w:val="single" w:sz="4" w:space="0" w:color="auto"/>
            </w:tcBorders>
            <w:vAlign w:val="center"/>
            <w:hideMark/>
          </w:tcPr>
          <w:p w:rsidR="0009377C" w:rsidRDefault="0009377C">
            <w:pPr>
              <w:spacing w:line="276" w:lineRule="auto"/>
              <w:jc w:val="left"/>
            </w:pPr>
            <w:r>
              <w:rPr>
                <w:rFonts w:ascii="宋体" w:hAnsi="宋体" w:hint="eastAsia"/>
              </w:rPr>
              <w:t>□ 贴息，利息总额</w:t>
            </w:r>
            <w:r>
              <w:rPr>
                <w:rFonts w:ascii="宋体" w:hAnsi="宋体" w:hint="eastAsia"/>
                <w:u w:val="single"/>
              </w:rPr>
              <w:t xml:space="preserve">         </w:t>
            </w:r>
            <w:r>
              <w:rPr>
                <w:rFonts w:ascii="宋体" w:hAnsi="宋体" w:hint="eastAsia"/>
              </w:rPr>
              <w:t>万元（当年新上规模企业总额不超过50万元，第二年度继续奖励不超过20万元，具体金额请根据下栏企业贷款情况表及备注6要求填报并汇总数据填写）</w:t>
            </w:r>
          </w:p>
        </w:tc>
      </w:tr>
      <w:tr w:rsidR="0009377C" w:rsidTr="0009377C">
        <w:trPr>
          <w:jc w:val="center"/>
        </w:trPr>
        <w:tc>
          <w:tcPr>
            <w:tcW w:w="8527" w:type="dxa"/>
            <w:gridSpan w:val="14"/>
            <w:tcBorders>
              <w:top w:val="single" w:sz="4" w:space="0" w:color="auto"/>
              <w:left w:val="single" w:sz="4" w:space="0" w:color="auto"/>
              <w:bottom w:val="single" w:sz="4" w:space="0" w:color="auto"/>
              <w:right w:val="single" w:sz="4" w:space="0" w:color="auto"/>
            </w:tcBorders>
            <w:vAlign w:val="center"/>
            <w:hideMark/>
          </w:tcPr>
          <w:p w:rsidR="0009377C" w:rsidRDefault="0009377C">
            <w:pPr>
              <w:spacing w:line="360" w:lineRule="auto"/>
              <w:jc w:val="center"/>
              <w:rPr>
                <w:b/>
              </w:rPr>
            </w:pPr>
            <w:r>
              <w:rPr>
                <w:rFonts w:hint="eastAsia"/>
                <w:b/>
              </w:rPr>
              <w:t>企业贷款情况（申请贴息的企业填写）</w:t>
            </w:r>
          </w:p>
        </w:tc>
      </w:tr>
      <w:tr w:rsidR="0009377C" w:rsidTr="0009377C">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9377C" w:rsidRDefault="0009377C">
            <w:pPr>
              <w:jc w:val="center"/>
            </w:pPr>
            <w:r>
              <w:rPr>
                <w:rFonts w:hint="eastAsia"/>
              </w:rPr>
              <w:t>序号</w:t>
            </w:r>
          </w:p>
        </w:tc>
        <w:tc>
          <w:tcPr>
            <w:tcW w:w="1418" w:type="dxa"/>
            <w:gridSpan w:val="4"/>
            <w:tcBorders>
              <w:top w:val="single" w:sz="4" w:space="0" w:color="auto"/>
              <w:left w:val="single" w:sz="4" w:space="0" w:color="auto"/>
              <w:bottom w:val="single" w:sz="4" w:space="0" w:color="auto"/>
              <w:right w:val="single" w:sz="4" w:space="0" w:color="auto"/>
            </w:tcBorders>
            <w:vAlign w:val="center"/>
            <w:hideMark/>
          </w:tcPr>
          <w:p w:rsidR="0009377C" w:rsidRDefault="0009377C">
            <w:pPr>
              <w:jc w:val="center"/>
            </w:pPr>
            <w:r>
              <w:rPr>
                <w:rFonts w:hint="eastAsia"/>
              </w:rPr>
              <w:t>贷款金额</w:t>
            </w:r>
          </w:p>
        </w:tc>
        <w:tc>
          <w:tcPr>
            <w:tcW w:w="2030" w:type="dxa"/>
            <w:gridSpan w:val="2"/>
            <w:tcBorders>
              <w:top w:val="single" w:sz="4" w:space="0" w:color="auto"/>
              <w:left w:val="single" w:sz="4" w:space="0" w:color="auto"/>
              <w:bottom w:val="single" w:sz="4" w:space="0" w:color="auto"/>
              <w:right w:val="single" w:sz="4" w:space="0" w:color="auto"/>
            </w:tcBorders>
            <w:vAlign w:val="center"/>
            <w:hideMark/>
          </w:tcPr>
          <w:p w:rsidR="0009377C" w:rsidRDefault="0009377C">
            <w:pPr>
              <w:jc w:val="center"/>
            </w:pPr>
            <w:r>
              <w:rPr>
                <w:rFonts w:hint="eastAsia"/>
              </w:rPr>
              <w:t>贷款银行</w:t>
            </w:r>
          </w:p>
        </w:tc>
        <w:tc>
          <w:tcPr>
            <w:tcW w:w="1420" w:type="dxa"/>
            <w:gridSpan w:val="4"/>
            <w:tcBorders>
              <w:top w:val="single" w:sz="4" w:space="0" w:color="auto"/>
              <w:left w:val="single" w:sz="4" w:space="0" w:color="auto"/>
              <w:bottom w:val="single" w:sz="4" w:space="0" w:color="auto"/>
              <w:right w:val="single" w:sz="4" w:space="0" w:color="auto"/>
            </w:tcBorders>
            <w:vAlign w:val="center"/>
            <w:hideMark/>
          </w:tcPr>
          <w:p w:rsidR="0009377C" w:rsidRDefault="0009377C">
            <w:pPr>
              <w:jc w:val="center"/>
            </w:pPr>
            <w:r>
              <w:rPr>
                <w:rFonts w:hint="eastAsia"/>
              </w:rPr>
              <w:t>贷款起止</w:t>
            </w:r>
            <w:r>
              <w:br/>
            </w:r>
            <w:r>
              <w:rPr>
                <w:rFonts w:hint="eastAsia"/>
              </w:rPr>
              <w:t>时间</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09377C" w:rsidRDefault="0009377C">
            <w:pPr>
              <w:jc w:val="center"/>
            </w:pPr>
            <w:r>
              <w:rPr>
                <w:rFonts w:hint="eastAsia"/>
              </w:rPr>
              <w:t>贷款基准利率</w:t>
            </w:r>
            <w:r>
              <w:t>%</w:t>
            </w:r>
          </w:p>
        </w:tc>
        <w:tc>
          <w:tcPr>
            <w:tcW w:w="1710" w:type="dxa"/>
            <w:tcBorders>
              <w:top w:val="single" w:sz="4" w:space="0" w:color="auto"/>
              <w:left w:val="single" w:sz="4" w:space="0" w:color="auto"/>
              <w:bottom w:val="single" w:sz="4" w:space="0" w:color="auto"/>
              <w:right w:val="single" w:sz="4" w:space="0" w:color="auto"/>
            </w:tcBorders>
            <w:vAlign w:val="center"/>
            <w:hideMark/>
          </w:tcPr>
          <w:p w:rsidR="0009377C" w:rsidRDefault="0009377C">
            <w:pPr>
              <w:jc w:val="center"/>
            </w:pPr>
            <w:r>
              <w:t>2018</w:t>
            </w:r>
            <w:r>
              <w:rPr>
                <w:rFonts w:hint="eastAsia"/>
              </w:rPr>
              <w:t>年内缴纳基准利率总额</w:t>
            </w:r>
          </w:p>
        </w:tc>
      </w:tr>
      <w:tr w:rsidR="0009377C" w:rsidTr="0009377C">
        <w:trPr>
          <w:trHeight w:val="690"/>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9377C" w:rsidRDefault="0009377C">
            <w:pPr>
              <w:spacing w:line="360" w:lineRule="auto"/>
              <w:jc w:val="center"/>
            </w:pPr>
            <w:r>
              <w:t>1</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09377C" w:rsidRDefault="0009377C">
            <w:pPr>
              <w:spacing w:line="360" w:lineRule="auto"/>
              <w:jc w:val="center"/>
            </w:pPr>
          </w:p>
        </w:tc>
        <w:tc>
          <w:tcPr>
            <w:tcW w:w="2030" w:type="dxa"/>
            <w:gridSpan w:val="2"/>
            <w:tcBorders>
              <w:top w:val="single" w:sz="4" w:space="0" w:color="auto"/>
              <w:left w:val="single" w:sz="4" w:space="0" w:color="auto"/>
              <w:bottom w:val="single" w:sz="4" w:space="0" w:color="auto"/>
              <w:right w:val="single" w:sz="4" w:space="0" w:color="auto"/>
            </w:tcBorders>
            <w:vAlign w:val="center"/>
          </w:tcPr>
          <w:p w:rsidR="0009377C" w:rsidRDefault="0009377C">
            <w:pPr>
              <w:spacing w:line="360" w:lineRule="auto"/>
              <w:jc w:val="cente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09377C" w:rsidRDefault="0009377C">
            <w:pPr>
              <w:spacing w:line="360" w:lineRule="auto"/>
              <w:jc w:val="cente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09377C" w:rsidRDefault="0009377C">
            <w:pPr>
              <w:spacing w:line="360" w:lineRule="auto"/>
              <w:jc w:val="center"/>
            </w:pPr>
          </w:p>
        </w:tc>
        <w:tc>
          <w:tcPr>
            <w:tcW w:w="1710" w:type="dxa"/>
            <w:tcBorders>
              <w:top w:val="single" w:sz="4" w:space="0" w:color="auto"/>
              <w:left w:val="single" w:sz="4" w:space="0" w:color="auto"/>
              <w:bottom w:val="single" w:sz="4" w:space="0" w:color="auto"/>
              <w:right w:val="single" w:sz="4" w:space="0" w:color="auto"/>
            </w:tcBorders>
            <w:vAlign w:val="center"/>
          </w:tcPr>
          <w:p w:rsidR="0009377C" w:rsidRDefault="0009377C">
            <w:pPr>
              <w:spacing w:line="360" w:lineRule="auto"/>
              <w:jc w:val="center"/>
            </w:pPr>
          </w:p>
        </w:tc>
      </w:tr>
      <w:tr w:rsidR="0009377C" w:rsidTr="0009377C">
        <w:trPr>
          <w:trHeight w:val="700"/>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9377C" w:rsidRDefault="0009377C">
            <w:pPr>
              <w:spacing w:line="360" w:lineRule="auto"/>
              <w:jc w:val="center"/>
            </w:pPr>
            <w:r>
              <w:t>2</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09377C" w:rsidRDefault="0009377C">
            <w:pPr>
              <w:spacing w:line="360" w:lineRule="auto"/>
              <w:jc w:val="center"/>
            </w:pPr>
          </w:p>
        </w:tc>
        <w:tc>
          <w:tcPr>
            <w:tcW w:w="2030" w:type="dxa"/>
            <w:gridSpan w:val="2"/>
            <w:tcBorders>
              <w:top w:val="single" w:sz="4" w:space="0" w:color="auto"/>
              <w:left w:val="single" w:sz="4" w:space="0" w:color="auto"/>
              <w:bottom w:val="single" w:sz="4" w:space="0" w:color="auto"/>
              <w:right w:val="single" w:sz="4" w:space="0" w:color="auto"/>
            </w:tcBorders>
            <w:vAlign w:val="center"/>
          </w:tcPr>
          <w:p w:rsidR="0009377C" w:rsidRDefault="0009377C">
            <w:pPr>
              <w:spacing w:line="360" w:lineRule="auto"/>
              <w:jc w:val="cente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09377C" w:rsidRDefault="0009377C">
            <w:pPr>
              <w:spacing w:line="360" w:lineRule="auto"/>
              <w:jc w:val="cente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09377C" w:rsidRDefault="0009377C">
            <w:pPr>
              <w:spacing w:line="360" w:lineRule="auto"/>
              <w:jc w:val="center"/>
            </w:pPr>
          </w:p>
        </w:tc>
        <w:tc>
          <w:tcPr>
            <w:tcW w:w="1710" w:type="dxa"/>
            <w:tcBorders>
              <w:top w:val="single" w:sz="4" w:space="0" w:color="auto"/>
              <w:left w:val="single" w:sz="4" w:space="0" w:color="auto"/>
              <w:bottom w:val="single" w:sz="4" w:space="0" w:color="auto"/>
              <w:right w:val="single" w:sz="4" w:space="0" w:color="auto"/>
            </w:tcBorders>
            <w:vAlign w:val="center"/>
          </w:tcPr>
          <w:p w:rsidR="0009377C" w:rsidRDefault="0009377C">
            <w:pPr>
              <w:spacing w:line="360" w:lineRule="auto"/>
              <w:jc w:val="center"/>
            </w:pPr>
          </w:p>
        </w:tc>
      </w:tr>
      <w:tr w:rsidR="0009377C" w:rsidTr="0009377C">
        <w:trPr>
          <w:trHeight w:val="711"/>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9377C" w:rsidRDefault="0009377C">
            <w:pPr>
              <w:spacing w:line="360" w:lineRule="auto"/>
              <w:jc w:val="center"/>
            </w:pPr>
            <w:r>
              <w:t>3</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09377C" w:rsidRDefault="0009377C">
            <w:pPr>
              <w:spacing w:line="360" w:lineRule="auto"/>
              <w:jc w:val="center"/>
            </w:pPr>
          </w:p>
        </w:tc>
        <w:tc>
          <w:tcPr>
            <w:tcW w:w="2030" w:type="dxa"/>
            <w:gridSpan w:val="2"/>
            <w:tcBorders>
              <w:top w:val="single" w:sz="4" w:space="0" w:color="auto"/>
              <w:left w:val="single" w:sz="4" w:space="0" w:color="auto"/>
              <w:bottom w:val="single" w:sz="4" w:space="0" w:color="auto"/>
              <w:right w:val="single" w:sz="4" w:space="0" w:color="auto"/>
            </w:tcBorders>
            <w:vAlign w:val="center"/>
          </w:tcPr>
          <w:p w:rsidR="0009377C" w:rsidRDefault="0009377C">
            <w:pPr>
              <w:spacing w:line="360" w:lineRule="auto"/>
              <w:jc w:val="cente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09377C" w:rsidRDefault="0009377C">
            <w:pPr>
              <w:spacing w:line="360" w:lineRule="auto"/>
              <w:jc w:val="cente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09377C" w:rsidRDefault="0009377C">
            <w:pPr>
              <w:spacing w:line="360" w:lineRule="auto"/>
              <w:jc w:val="center"/>
            </w:pPr>
          </w:p>
        </w:tc>
        <w:tc>
          <w:tcPr>
            <w:tcW w:w="1710" w:type="dxa"/>
            <w:tcBorders>
              <w:top w:val="single" w:sz="4" w:space="0" w:color="auto"/>
              <w:left w:val="single" w:sz="4" w:space="0" w:color="auto"/>
              <w:bottom w:val="single" w:sz="4" w:space="0" w:color="auto"/>
              <w:right w:val="single" w:sz="4" w:space="0" w:color="auto"/>
            </w:tcBorders>
            <w:vAlign w:val="center"/>
          </w:tcPr>
          <w:p w:rsidR="0009377C" w:rsidRDefault="0009377C">
            <w:pPr>
              <w:spacing w:line="360" w:lineRule="auto"/>
              <w:jc w:val="center"/>
            </w:pPr>
          </w:p>
        </w:tc>
      </w:tr>
      <w:tr w:rsidR="0009377C" w:rsidTr="0009377C">
        <w:trPr>
          <w:trHeight w:val="692"/>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9377C" w:rsidRDefault="0009377C">
            <w:pPr>
              <w:spacing w:line="360" w:lineRule="auto"/>
              <w:jc w:val="center"/>
            </w:pPr>
            <w:r>
              <w:rPr>
                <w:rFonts w:hint="eastAsia"/>
              </w:rPr>
              <w:t>合计</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09377C" w:rsidRDefault="0009377C">
            <w:pPr>
              <w:spacing w:line="360" w:lineRule="auto"/>
              <w:jc w:val="center"/>
            </w:pPr>
          </w:p>
        </w:tc>
        <w:tc>
          <w:tcPr>
            <w:tcW w:w="2030" w:type="dxa"/>
            <w:gridSpan w:val="2"/>
            <w:tcBorders>
              <w:top w:val="single" w:sz="4" w:space="0" w:color="auto"/>
              <w:left w:val="single" w:sz="4" w:space="0" w:color="auto"/>
              <w:bottom w:val="single" w:sz="4" w:space="0" w:color="auto"/>
              <w:right w:val="single" w:sz="4" w:space="0" w:color="auto"/>
            </w:tcBorders>
            <w:vAlign w:val="center"/>
            <w:hideMark/>
          </w:tcPr>
          <w:p w:rsidR="0009377C" w:rsidRDefault="0009377C">
            <w:pPr>
              <w:spacing w:line="360" w:lineRule="auto"/>
              <w:jc w:val="center"/>
            </w:pPr>
            <w:r>
              <w:rPr>
                <w:rFonts w:hint="eastAsia"/>
              </w:rPr>
              <w:t>——</w:t>
            </w:r>
          </w:p>
        </w:tc>
        <w:tc>
          <w:tcPr>
            <w:tcW w:w="1420" w:type="dxa"/>
            <w:gridSpan w:val="4"/>
            <w:tcBorders>
              <w:top w:val="single" w:sz="4" w:space="0" w:color="auto"/>
              <w:left w:val="single" w:sz="4" w:space="0" w:color="auto"/>
              <w:bottom w:val="single" w:sz="4" w:space="0" w:color="auto"/>
              <w:right w:val="single" w:sz="4" w:space="0" w:color="auto"/>
            </w:tcBorders>
            <w:vAlign w:val="center"/>
            <w:hideMark/>
          </w:tcPr>
          <w:p w:rsidR="0009377C" w:rsidRDefault="0009377C">
            <w:pPr>
              <w:spacing w:line="360" w:lineRule="auto"/>
              <w:jc w:val="center"/>
            </w:pPr>
            <w:r>
              <w:rPr>
                <w:rFonts w:hint="eastAsia"/>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09377C" w:rsidRDefault="0009377C">
            <w:pPr>
              <w:spacing w:line="360" w:lineRule="auto"/>
              <w:jc w:val="center"/>
            </w:pPr>
            <w:r>
              <w:rPr>
                <w:rFonts w:hint="eastAsia"/>
              </w:rPr>
              <w:t>——</w:t>
            </w:r>
          </w:p>
        </w:tc>
        <w:tc>
          <w:tcPr>
            <w:tcW w:w="1710" w:type="dxa"/>
            <w:tcBorders>
              <w:top w:val="single" w:sz="4" w:space="0" w:color="auto"/>
              <w:left w:val="single" w:sz="4" w:space="0" w:color="auto"/>
              <w:bottom w:val="single" w:sz="4" w:space="0" w:color="auto"/>
              <w:right w:val="single" w:sz="4" w:space="0" w:color="auto"/>
            </w:tcBorders>
            <w:vAlign w:val="center"/>
          </w:tcPr>
          <w:p w:rsidR="0009377C" w:rsidRDefault="0009377C">
            <w:pPr>
              <w:spacing w:line="360" w:lineRule="auto"/>
              <w:jc w:val="center"/>
            </w:pPr>
          </w:p>
        </w:tc>
      </w:tr>
      <w:tr w:rsidR="0009377C" w:rsidTr="0009377C">
        <w:trPr>
          <w:trHeight w:val="96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09377C" w:rsidRDefault="0009377C">
            <w:pPr>
              <w:jc w:val="center"/>
            </w:pPr>
            <w:r>
              <w:rPr>
                <w:rFonts w:hint="eastAsia"/>
              </w:rPr>
              <w:t>其中</w:t>
            </w:r>
          </w:p>
        </w:tc>
        <w:tc>
          <w:tcPr>
            <w:tcW w:w="2173" w:type="dxa"/>
            <w:gridSpan w:val="5"/>
            <w:tcBorders>
              <w:top w:val="single" w:sz="4" w:space="0" w:color="auto"/>
              <w:left w:val="single" w:sz="4" w:space="0" w:color="auto"/>
              <w:bottom w:val="single" w:sz="4" w:space="0" w:color="auto"/>
              <w:right w:val="single" w:sz="4" w:space="0" w:color="auto"/>
            </w:tcBorders>
            <w:vAlign w:val="center"/>
            <w:hideMark/>
          </w:tcPr>
          <w:p w:rsidR="0009377C" w:rsidRDefault="0009377C">
            <w:pPr>
              <w:jc w:val="center"/>
            </w:pPr>
            <w:r>
              <w:t>2018</w:t>
            </w:r>
            <w:r>
              <w:rPr>
                <w:rFonts w:hint="eastAsia"/>
              </w:rPr>
              <w:t>年</w:t>
            </w:r>
            <w:r>
              <w:t>1</w:t>
            </w:r>
            <w:r>
              <w:rPr>
                <w:rFonts w:hint="eastAsia"/>
              </w:rPr>
              <w:t>月</w:t>
            </w:r>
            <w:r>
              <w:t>1</w:t>
            </w:r>
            <w:r>
              <w:rPr>
                <w:rFonts w:hint="eastAsia"/>
              </w:rPr>
              <w:t>日—</w:t>
            </w:r>
            <w:r>
              <w:t>8</w:t>
            </w:r>
            <w:r>
              <w:rPr>
                <w:rFonts w:hint="eastAsia"/>
              </w:rPr>
              <w:t>月</w:t>
            </w:r>
            <w:r>
              <w:t>31</w:t>
            </w:r>
            <w:r>
              <w:rPr>
                <w:rFonts w:hint="eastAsia"/>
              </w:rPr>
              <w:t>日利息额</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9377C" w:rsidRDefault="0009377C">
            <w:pPr>
              <w:spacing w:line="360" w:lineRule="auto"/>
              <w:jc w:val="center"/>
            </w:pPr>
          </w:p>
        </w:tc>
        <w:tc>
          <w:tcPr>
            <w:tcW w:w="212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9377C" w:rsidRDefault="0009377C">
            <w:pPr>
              <w:jc w:val="center"/>
            </w:pPr>
            <w:r>
              <w:t>2018</w:t>
            </w:r>
            <w:r>
              <w:rPr>
                <w:rFonts w:hint="eastAsia"/>
              </w:rPr>
              <w:t>年</w:t>
            </w:r>
            <w:r>
              <w:t>9</w:t>
            </w:r>
            <w:r>
              <w:rPr>
                <w:rFonts w:hint="eastAsia"/>
              </w:rPr>
              <w:t>月</w:t>
            </w:r>
            <w:r>
              <w:t>1</w:t>
            </w:r>
            <w:r>
              <w:rPr>
                <w:rFonts w:hint="eastAsia"/>
              </w:rPr>
              <w:t>日—</w:t>
            </w:r>
            <w:r>
              <w:t>12</w:t>
            </w:r>
            <w:r>
              <w:rPr>
                <w:rFonts w:hint="eastAsia"/>
              </w:rPr>
              <w:t>月</w:t>
            </w:r>
            <w:r>
              <w:t>31</w:t>
            </w:r>
            <w:r>
              <w:rPr>
                <w:rFonts w:hint="eastAsia"/>
              </w:rPr>
              <w:t>日利息额</w:t>
            </w:r>
          </w:p>
        </w:tc>
        <w:tc>
          <w:tcPr>
            <w:tcW w:w="1710" w:type="dxa"/>
            <w:vMerge w:val="restart"/>
            <w:tcBorders>
              <w:top w:val="single" w:sz="4" w:space="0" w:color="auto"/>
              <w:left w:val="single" w:sz="4" w:space="0" w:color="auto"/>
              <w:bottom w:val="single" w:sz="4" w:space="0" w:color="auto"/>
              <w:right w:val="single" w:sz="4" w:space="0" w:color="auto"/>
            </w:tcBorders>
            <w:vAlign w:val="center"/>
          </w:tcPr>
          <w:p w:rsidR="0009377C" w:rsidRDefault="0009377C">
            <w:pPr>
              <w:spacing w:line="360" w:lineRule="auto"/>
              <w:jc w:val="center"/>
            </w:pPr>
          </w:p>
        </w:tc>
      </w:tr>
      <w:tr w:rsidR="0009377C" w:rsidTr="0009377C">
        <w:trPr>
          <w:trHeight w:val="69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377C" w:rsidRDefault="0009377C">
            <w:pPr>
              <w:widowControl/>
              <w:jc w:val="left"/>
            </w:pPr>
          </w:p>
        </w:tc>
        <w:tc>
          <w:tcPr>
            <w:tcW w:w="2173" w:type="dxa"/>
            <w:gridSpan w:val="5"/>
            <w:tcBorders>
              <w:top w:val="single" w:sz="4" w:space="0" w:color="auto"/>
              <w:left w:val="single" w:sz="4" w:space="0" w:color="auto"/>
              <w:bottom w:val="single" w:sz="4" w:space="0" w:color="auto"/>
              <w:right w:val="single" w:sz="4" w:space="0" w:color="auto"/>
            </w:tcBorders>
            <w:vAlign w:val="center"/>
            <w:hideMark/>
          </w:tcPr>
          <w:p w:rsidR="0009377C" w:rsidRDefault="0009377C">
            <w:pPr>
              <w:jc w:val="center"/>
            </w:pPr>
            <w:r>
              <w:rPr>
                <w:rFonts w:hint="eastAsia"/>
              </w:rPr>
              <w:t>上述利息额是否已申报省级扶持（工业企业填报）</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9377C" w:rsidRDefault="0009377C">
            <w:pPr>
              <w:spacing w:line="360" w:lineRule="auto"/>
              <w:jc w:val="center"/>
            </w:pPr>
          </w:p>
        </w:tc>
        <w:tc>
          <w:tcPr>
            <w:tcW w:w="11610" w:type="dxa"/>
            <w:gridSpan w:val="5"/>
            <w:vMerge/>
            <w:tcBorders>
              <w:top w:val="single" w:sz="4" w:space="0" w:color="auto"/>
              <w:left w:val="single" w:sz="4" w:space="0" w:color="auto"/>
              <w:bottom w:val="single" w:sz="4" w:space="0" w:color="auto"/>
              <w:right w:val="single" w:sz="4" w:space="0" w:color="auto"/>
            </w:tcBorders>
            <w:vAlign w:val="center"/>
            <w:hideMark/>
          </w:tcPr>
          <w:p w:rsidR="0009377C" w:rsidRDefault="0009377C">
            <w:pPr>
              <w:widowControl/>
              <w:jc w:val="left"/>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09377C" w:rsidRDefault="0009377C">
            <w:pPr>
              <w:widowControl/>
              <w:jc w:val="left"/>
            </w:pPr>
          </w:p>
        </w:tc>
      </w:tr>
      <w:tr w:rsidR="0009377C" w:rsidTr="0009377C">
        <w:trPr>
          <w:trHeight w:val="2542"/>
          <w:jc w:val="center"/>
        </w:trPr>
        <w:tc>
          <w:tcPr>
            <w:tcW w:w="1242" w:type="dxa"/>
            <w:gridSpan w:val="3"/>
            <w:tcBorders>
              <w:top w:val="single" w:sz="4" w:space="0" w:color="auto"/>
              <w:left w:val="single" w:sz="4" w:space="0" w:color="auto"/>
              <w:bottom w:val="single" w:sz="4" w:space="0" w:color="auto"/>
              <w:right w:val="single" w:sz="4" w:space="0" w:color="auto"/>
            </w:tcBorders>
            <w:vAlign w:val="center"/>
            <w:hideMark/>
          </w:tcPr>
          <w:p w:rsidR="0009377C" w:rsidRDefault="0009377C">
            <w:pPr>
              <w:spacing w:line="276" w:lineRule="auto"/>
              <w:jc w:val="center"/>
            </w:pPr>
            <w:r>
              <w:rPr>
                <w:rFonts w:hint="eastAsia"/>
              </w:rPr>
              <w:lastRenderedPageBreak/>
              <w:t>所属市区工业和信息化部门审核意见（盖章）</w:t>
            </w:r>
          </w:p>
        </w:tc>
        <w:tc>
          <w:tcPr>
            <w:tcW w:w="3023" w:type="dxa"/>
            <w:gridSpan w:val="4"/>
            <w:tcBorders>
              <w:top w:val="single" w:sz="4" w:space="0" w:color="auto"/>
              <w:left w:val="single" w:sz="4" w:space="0" w:color="auto"/>
              <w:bottom w:val="single" w:sz="4" w:space="0" w:color="auto"/>
              <w:right w:val="single" w:sz="4" w:space="0" w:color="auto"/>
            </w:tcBorders>
            <w:vAlign w:val="center"/>
          </w:tcPr>
          <w:p w:rsidR="0009377C" w:rsidRDefault="0009377C">
            <w:pPr>
              <w:spacing w:line="276" w:lineRule="auto"/>
              <w:jc w:val="right"/>
            </w:pPr>
          </w:p>
          <w:p w:rsidR="0009377C" w:rsidRDefault="0009377C">
            <w:pPr>
              <w:spacing w:line="276" w:lineRule="auto"/>
              <w:jc w:val="right"/>
            </w:pPr>
          </w:p>
          <w:p w:rsidR="0009377C" w:rsidRDefault="0009377C">
            <w:pPr>
              <w:spacing w:line="276" w:lineRule="auto"/>
              <w:jc w:val="right"/>
            </w:pPr>
          </w:p>
          <w:p w:rsidR="0009377C" w:rsidRDefault="0009377C">
            <w:pPr>
              <w:wordWrap w:val="0"/>
              <w:spacing w:line="276" w:lineRule="auto"/>
              <w:jc w:val="right"/>
            </w:pPr>
          </w:p>
          <w:p w:rsidR="0009377C" w:rsidRDefault="0009377C">
            <w:pPr>
              <w:spacing w:line="276" w:lineRule="auto"/>
              <w:jc w:val="right"/>
            </w:pPr>
            <w:r>
              <w:rPr>
                <w:rFonts w:hint="eastAsia"/>
              </w:rPr>
              <w:t>年</w:t>
            </w:r>
            <w:r>
              <w:t xml:space="preserve">    </w:t>
            </w:r>
            <w:r>
              <w:rPr>
                <w:rFonts w:hint="eastAsia"/>
              </w:rPr>
              <w:t>月</w:t>
            </w:r>
            <w:r>
              <w:t xml:space="preserve">    </w:t>
            </w:r>
            <w:r>
              <w:rPr>
                <w:rFonts w:hint="eastAsia"/>
              </w:rPr>
              <w:t>日</w:t>
            </w:r>
          </w:p>
        </w:tc>
        <w:tc>
          <w:tcPr>
            <w:tcW w:w="1235" w:type="dxa"/>
            <w:gridSpan w:val="3"/>
            <w:tcBorders>
              <w:top w:val="single" w:sz="4" w:space="0" w:color="auto"/>
              <w:left w:val="single" w:sz="4" w:space="0" w:color="auto"/>
              <w:bottom w:val="single" w:sz="4" w:space="0" w:color="auto"/>
              <w:right w:val="single" w:sz="4" w:space="0" w:color="auto"/>
            </w:tcBorders>
            <w:vAlign w:val="center"/>
            <w:hideMark/>
          </w:tcPr>
          <w:p w:rsidR="0009377C" w:rsidRDefault="0009377C">
            <w:pPr>
              <w:spacing w:line="276" w:lineRule="auto"/>
              <w:jc w:val="center"/>
            </w:pPr>
            <w:r>
              <w:rPr>
                <w:rFonts w:hint="eastAsia"/>
              </w:rPr>
              <w:t>所属市区财政部门审核意见</w:t>
            </w:r>
            <w:r>
              <w:br/>
            </w:r>
            <w:r>
              <w:rPr>
                <w:rFonts w:hint="eastAsia"/>
              </w:rPr>
              <w:t>（盖章）</w:t>
            </w:r>
          </w:p>
        </w:tc>
        <w:tc>
          <w:tcPr>
            <w:tcW w:w="3027" w:type="dxa"/>
            <w:gridSpan w:val="4"/>
            <w:tcBorders>
              <w:top w:val="single" w:sz="4" w:space="0" w:color="auto"/>
              <w:left w:val="single" w:sz="4" w:space="0" w:color="auto"/>
              <w:bottom w:val="single" w:sz="4" w:space="0" w:color="auto"/>
              <w:right w:val="single" w:sz="4" w:space="0" w:color="auto"/>
            </w:tcBorders>
            <w:vAlign w:val="center"/>
          </w:tcPr>
          <w:p w:rsidR="0009377C" w:rsidRDefault="0009377C">
            <w:pPr>
              <w:spacing w:line="276" w:lineRule="auto"/>
              <w:jc w:val="right"/>
            </w:pPr>
          </w:p>
          <w:p w:rsidR="0009377C" w:rsidRDefault="0009377C">
            <w:pPr>
              <w:spacing w:line="276" w:lineRule="auto"/>
              <w:jc w:val="right"/>
            </w:pPr>
          </w:p>
          <w:p w:rsidR="0009377C" w:rsidRDefault="0009377C">
            <w:pPr>
              <w:spacing w:line="276" w:lineRule="auto"/>
              <w:jc w:val="right"/>
            </w:pPr>
          </w:p>
          <w:p w:rsidR="0009377C" w:rsidRDefault="0009377C">
            <w:pPr>
              <w:wordWrap w:val="0"/>
              <w:spacing w:line="276" w:lineRule="auto"/>
              <w:jc w:val="right"/>
            </w:pPr>
          </w:p>
          <w:p w:rsidR="0009377C" w:rsidRDefault="0009377C">
            <w:pPr>
              <w:spacing w:line="276" w:lineRule="auto"/>
              <w:jc w:val="right"/>
            </w:pPr>
            <w:r>
              <w:rPr>
                <w:rFonts w:hint="eastAsia"/>
              </w:rPr>
              <w:t>年</w:t>
            </w:r>
            <w:r>
              <w:t xml:space="preserve">    </w:t>
            </w:r>
            <w:r>
              <w:rPr>
                <w:rFonts w:hint="eastAsia"/>
              </w:rPr>
              <w:t>月</w:t>
            </w:r>
            <w:r>
              <w:t xml:space="preserve">    </w:t>
            </w:r>
            <w:r>
              <w:rPr>
                <w:rFonts w:hint="eastAsia"/>
              </w:rPr>
              <w:t>日</w:t>
            </w:r>
          </w:p>
        </w:tc>
      </w:tr>
    </w:tbl>
    <w:p w:rsidR="0009377C" w:rsidRDefault="0009377C" w:rsidP="0009377C"/>
    <w:tbl>
      <w:tblPr>
        <w:tblW w:w="0" w:type="auto"/>
        <w:tblLayout w:type="fixed"/>
        <w:tblLook w:val="04A0" w:firstRow="1" w:lastRow="0" w:firstColumn="1" w:lastColumn="0" w:noHBand="0" w:noVBand="1"/>
      </w:tblPr>
      <w:tblGrid>
        <w:gridCol w:w="817"/>
        <w:gridCol w:w="7705"/>
      </w:tblGrid>
      <w:tr w:rsidR="0009377C" w:rsidTr="0009377C">
        <w:tc>
          <w:tcPr>
            <w:tcW w:w="817" w:type="dxa"/>
            <w:hideMark/>
          </w:tcPr>
          <w:p w:rsidR="0009377C" w:rsidRDefault="0009377C">
            <w:r>
              <w:rPr>
                <w:rFonts w:hint="eastAsia"/>
              </w:rPr>
              <w:t>备注：</w:t>
            </w:r>
          </w:p>
        </w:tc>
        <w:tc>
          <w:tcPr>
            <w:tcW w:w="7705" w:type="dxa"/>
            <w:hideMark/>
          </w:tcPr>
          <w:p w:rsidR="0009377C" w:rsidRDefault="0009377C">
            <w:r>
              <w:t>1.</w:t>
            </w:r>
            <w:r>
              <w:rPr>
                <w:rFonts w:hint="eastAsia"/>
              </w:rPr>
              <w:t>社会代码是指多证合一后的</w:t>
            </w:r>
            <w:r>
              <w:t xml:space="preserve"> </w:t>
            </w:r>
            <w:r>
              <w:rPr>
                <w:rFonts w:hint="eastAsia"/>
              </w:rPr>
              <w:t>统一社会信用代码。如未更换证照的，可填报营业执照号码。</w:t>
            </w:r>
          </w:p>
        </w:tc>
      </w:tr>
      <w:tr w:rsidR="0009377C" w:rsidTr="0009377C">
        <w:tc>
          <w:tcPr>
            <w:tcW w:w="817" w:type="dxa"/>
          </w:tcPr>
          <w:p w:rsidR="0009377C" w:rsidRDefault="0009377C"/>
        </w:tc>
        <w:tc>
          <w:tcPr>
            <w:tcW w:w="7705" w:type="dxa"/>
            <w:hideMark/>
          </w:tcPr>
          <w:p w:rsidR="0009377C" w:rsidRDefault="0009377C">
            <w:r>
              <w:t>2.</w:t>
            </w:r>
            <w:r>
              <w:rPr>
                <w:rFonts w:hint="eastAsia"/>
              </w:rPr>
              <w:t>企业类型应填写“工业企业”、“批发业”、“零售业”、“住宿餐饮业”、“建筑业”或“重点服务业”等。并应与“申请资金类型”中的类别对应。</w:t>
            </w:r>
          </w:p>
        </w:tc>
      </w:tr>
      <w:tr w:rsidR="0009377C" w:rsidTr="0009377C">
        <w:tc>
          <w:tcPr>
            <w:tcW w:w="817" w:type="dxa"/>
          </w:tcPr>
          <w:p w:rsidR="0009377C" w:rsidRDefault="0009377C"/>
        </w:tc>
        <w:tc>
          <w:tcPr>
            <w:tcW w:w="7705" w:type="dxa"/>
            <w:hideMark/>
          </w:tcPr>
          <w:p w:rsidR="0009377C" w:rsidRDefault="0009377C">
            <w:r>
              <w:t>3.</w:t>
            </w:r>
            <w:r>
              <w:rPr>
                <w:rFonts w:hint="eastAsia"/>
              </w:rPr>
              <w:t>营业收入、纳税总额等，应与税务部门提供的纳税申报表一致。</w:t>
            </w:r>
          </w:p>
        </w:tc>
      </w:tr>
      <w:tr w:rsidR="0009377C" w:rsidTr="0009377C">
        <w:tc>
          <w:tcPr>
            <w:tcW w:w="817" w:type="dxa"/>
          </w:tcPr>
          <w:p w:rsidR="0009377C" w:rsidRDefault="0009377C"/>
        </w:tc>
        <w:tc>
          <w:tcPr>
            <w:tcW w:w="7705" w:type="dxa"/>
            <w:hideMark/>
          </w:tcPr>
          <w:p w:rsidR="0009377C" w:rsidRDefault="0009377C">
            <w:r>
              <w:t>4.</w:t>
            </w:r>
            <w:r>
              <w:rPr>
                <w:rFonts w:hint="eastAsia"/>
              </w:rPr>
              <w:t>企业贷款情况中，最多填报</w:t>
            </w:r>
            <w:r>
              <w:t>3</w:t>
            </w:r>
            <w:r>
              <w:rPr>
                <w:rFonts w:hint="eastAsia"/>
              </w:rPr>
              <w:t>项贷款。贷款银行必须是各商业银行在江门的分支机构或江门地方法人银行业金融机构。应填报</w:t>
            </w:r>
            <w:r>
              <w:t>2018</w:t>
            </w:r>
            <w:r>
              <w:rPr>
                <w:rFonts w:hint="eastAsia"/>
              </w:rPr>
              <w:t>年</w:t>
            </w:r>
            <w:r>
              <w:t>1</w:t>
            </w:r>
            <w:r>
              <w:rPr>
                <w:rFonts w:hint="eastAsia"/>
              </w:rPr>
              <w:t>月</w:t>
            </w:r>
            <w:r>
              <w:t>1</w:t>
            </w:r>
            <w:r>
              <w:rPr>
                <w:rFonts w:hint="eastAsia"/>
              </w:rPr>
              <w:t>日至</w:t>
            </w:r>
            <w:r>
              <w:t>12</w:t>
            </w:r>
            <w:r>
              <w:rPr>
                <w:rFonts w:hint="eastAsia"/>
              </w:rPr>
              <w:t>月</w:t>
            </w:r>
            <w:r>
              <w:t>31</w:t>
            </w:r>
            <w:r>
              <w:rPr>
                <w:rFonts w:hint="eastAsia"/>
              </w:rPr>
              <w:t>日期间缴纳的利息。</w:t>
            </w:r>
          </w:p>
        </w:tc>
      </w:tr>
      <w:tr w:rsidR="0009377C" w:rsidTr="0009377C">
        <w:tc>
          <w:tcPr>
            <w:tcW w:w="817" w:type="dxa"/>
          </w:tcPr>
          <w:p w:rsidR="0009377C" w:rsidRDefault="0009377C"/>
        </w:tc>
        <w:tc>
          <w:tcPr>
            <w:tcW w:w="7705" w:type="dxa"/>
            <w:hideMark/>
          </w:tcPr>
          <w:p w:rsidR="0009377C" w:rsidRDefault="0009377C">
            <w:r>
              <w:t>5.</w:t>
            </w:r>
            <w:r>
              <w:rPr>
                <w:rFonts w:hint="eastAsia"/>
              </w:rPr>
              <w:t>请企业据此如实填报每段时间区间的相应利息额，并汇总后填报到利息总额中。具体补贴比例根据当年申报情况确定。</w:t>
            </w:r>
          </w:p>
        </w:tc>
      </w:tr>
      <w:tr w:rsidR="0009377C" w:rsidTr="0009377C">
        <w:tc>
          <w:tcPr>
            <w:tcW w:w="817" w:type="dxa"/>
          </w:tcPr>
          <w:p w:rsidR="0009377C" w:rsidRDefault="0009377C"/>
        </w:tc>
        <w:tc>
          <w:tcPr>
            <w:tcW w:w="7705" w:type="dxa"/>
            <w:hideMark/>
          </w:tcPr>
          <w:p w:rsidR="0009377C" w:rsidRDefault="0009377C">
            <w:r>
              <w:t>6.</w:t>
            </w:r>
            <w:r>
              <w:rPr>
                <w:rFonts w:hint="eastAsia"/>
              </w:rPr>
              <w:t>本申请表必须正反双面打印盖章方为有效。</w:t>
            </w:r>
          </w:p>
        </w:tc>
      </w:tr>
      <w:tr w:rsidR="0009377C" w:rsidTr="0009377C">
        <w:tc>
          <w:tcPr>
            <w:tcW w:w="817" w:type="dxa"/>
          </w:tcPr>
          <w:p w:rsidR="0009377C" w:rsidRDefault="0009377C"/>
        </w:tc>
        <w:tc>
          <w:tcPr>
            <w:tcW w:w="7705" w:type="dxa"/>
          </w:tcPr>
          <w:p w:rsidR="0009377C" w:rsidRDefault="0009377C"/>
        </w:tc>
      </w:tr>
    </w:tbl>
    <w:p w:rsidR="0009377C" w:rsidRDefault="0009377C" w:rsidP="0009377C"/>
    <w:p w:rsidR="0009377C" w:rsidRDefault="0009377C" w:rsidP="0009377C">
      <w:pPr>
        <w:rPr>
          <w:rFonts w:ascii="仿宋_GB2312" w:eastAsia="仿宋_GB2312"/>
          <w:sz w:val="32"/>
        </w:rPr>
      </w:pPr>
    </w:p>
    <w:p w:rsidR="0009377C" w:rsidRDefault="0009377C" w:rsidP="0009377C">
      <w:pPr>
        <w:pStyle w:val="a3"/>
        <w:ind w:firstLineChars="0" w:firstLine="0"/>
        <w:rPr>
          <w:rFonts w:hint="eastAsia"/>
        </w:rPr>
      </w:pPr>
    </w:p>
    <w:p w:rsidR="0009377C" w:rsidRDefault="0009377C" w:rsidP="0009377C">
      <w:pPr>
        <w:rPr>
          <w:rFonts w:hint="eastAsia"/>
        </w:rPr>
      </w:pPr>
    </w:p>
    <w:p w:rsidR="0009377C" w:rsidRDefault="0009377C" w:rsidP="0009377C"/>
    <w:p w:rsidR="0009377C" w:rsidRDefault="0009377C" w:rsidP="0009377C"/>
    <w:p w:rsidR="0009377C" w:rsidRDefault="0009377C" w:rsidP="0009377C"/>
    <w:p w:rsidR="0009377C" w:rsidRDefault="0009377C" w:rsidP="0009377C"/>
    <w:p w:rsidR="0009377C" w:rsidRDefault="0009377C" w:rsidP="0009377C"/>
    <w:p w:rsidR="0009377C" w:rsidRDefault="0009377C" w:rsidP="0009377C"/>
    <w:p w:rsidR="00DC697E" w:rsidRDefault="00DC697E">
      <w:bookmarkStart w:id="0" w:name="_GoBack"/>
      <w:bookmarkEnd w:id="0"/>
    </w:p>
    <w:sectPr w:rsidR="00DC69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9B"/>
    <w:rsid w:val="0009377C"/>
    <w:rsid w:val="00DC697E"/>
    <w:rsid w:val="00FC0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77C"/>
    <w:pPr>
      <w:widowControl w:val="0"/>
      <w:jc w:val="both"/>
    </w:pPr>
    <w:rPr>
      <w:rFonts w:ascii="Calibri" w:eastAsia="宋体" w:hAnsi="Calibri" w:cs="Times New Roman"/>
    </w:rPr>
  </w:style>
  <w:style w:type="paragraph" w:styleId="1">
    <w:name w:val="heading 1"/>
    <w:basedOn w:val="a"/>
    <w:next w:val="a"/>
    <w:link w:val="1Char"/>
    <w:uiPriority w:val="9"/>
    <w:qFormat/>
    <w:rsid w:val="0009377C"/>
    <w:pPr>
      <w:keepNext/>
      <w:keepLines/>
      <w:ind w:firstLineChars="200" w:firstLine="200"/>
      <w:outlineLvl w:val="0"/>
    </w:pPr>
    <w:rPr>
      <w:rFonts w:eastAsia="黑体"/>
      <w:bCs/>
      <w:kern w:val="44"/>
      <w:sz w:val="32"/>
      <w:szCs w:val="44"/>
      <w:lang w:val="x-none" w:eastAsia="x-none"/>
    </w:rPr>
  </w:style>
  <w:style w:type="paragraph" w:styleId="2">
    <w:name w:val="heading 2"/>
    <w:basedOn w:val="a"/>
    <w:next w:val="a"/>
    <w:link w:val="2Char"/>
    <w:uiPriority w:val="9"/>
    <w:semiHidden/>
    <w:unhideWhenUsed/>
    <w:qFormat/>
    <w:rsid w:val="0009377C"/>
    <w:pPr>
      <w:keepNext/>
      <w:keepLines/>
      <w:ind w:firstLineChars="200" w:firstLine="200"/>
      <w:outlineLvl w:val="1"/>
    </w:pPr>
    <w:rPr>
      <w:rFonts w:ascii="仿宋_GB2312" w:eastAsia="楷体_GB2312" w:hAnsi="Cambria" w:cs="宋体"/>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9377C"/>
    <w:rPr>
      <w:rFonts w:ascii="Calibri" w:eastAsia="黑体" w:hAnsi="Calibri" w:cs="Times New Roman"/>
      <w:bCs/>
      <w:kern w:val="44"/>
      <w:sz w:val="32"/>
      <w:szCs w:val="44"/>
      <w:lang w:val="x-none" w:eastAsia="x-none"/>
    </w:rPr>
  </w:style>
  <w:style w:type="character" w:customStyle="1" w:styleId="2Char">
    <w:name w:val="标题 2 Char"/>
    <w:basedOn w:val="a0"/>
    <w:link w:val="2"/>
    <w:uiPriority w:val="9"/>
    <w:semiHidden/>
    <w:rsid w:val="0009377C"/>
    <w:rPr>
      <w:rFonts w:ascii="仿宋_GB2312" w:eastAsia="楷体_GB2312" w:hAnsi="Cambria" w:cs="宋体"/>
      <w:bCs/>
      <w:kern w:val="0"/>
      <w:sz w:val="32"/>
      <w:szCs w:val="32"/>
      <w:lang w:val="x-none" w:eastAsia="x-none"/>
    </w:rPr>
  </w:style>
  <w:style w:type="paragraph" w:styleId="a3">
    <w:name w:val="No Spacing"/>
    <w:uiPriority w:val="1"/>
    <w:qFormat/>
    <w:rsid w:val="0009377C"/>
    <w:pPr>
      <w:widowControl w:val="0"/>
      <w:ind w:firstLineChars="200" w:firstLine="200"/>
      <w:jc w:val="both"/>
    </w:pPr>
    <w:rPr>
      <w:rFonts w:ascii="仿宋_GB2312" w:eastAsia="仿宋_GB2312" w:hAnsi="Calibri" w:cs="Times New Roman"/>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77C"/>
    <w:pPr>
      <w:widowControl w:val="0"/>
      <w:jc w:val="both"/>
    </w:pPr>
    <w:rPr>
      <w:rFonts w:ascii="Calibri" w:eastAsia="宋体" w:hAnsi="Calibri" w:cs="Times New Roman"/>
    </w:rPr>
  </w:style>
  <w:style w:type="paragraph" w:styleId="1">
    <w:name w:val="heading 1"/>
    <w:basedOn w:val="a"/>
    <w:next w:val="a"/>
    <w:link w:val="1Char"/>
    <w:uiPriority w:val="9"/>
    <w:qFormat/>
    <w:rsid w:val="0009377C"/>
    <w:pPr>
      <w:keepNext/>
      <w:keepLines/>
      <w:ind w:firstLineChars="200" w:firstLine="200"/>
      <w:outlineLvl w:val="0"/>
    </w:pPr>
    <w:rPr>
      <w:rFonts w:eastAsia="黑体"/>
      <w:bCs/>
      <w:kern w:val="44"/>
      <w:sz w:val="32"/>
      <w:szCs w:val="44"/>
      <w:lang w:val="x-none" w:eastAsia="x-none"/>
    </w:rPr>
  </w:style>
  <w:style w:type="paragraph" w:styleId="2">
    <w:name w:val="heading 2"/>
    <w:basedOn w:val="a"/>
    <w:next w:val="a"/>
    <w:link w:val="2Char"/>
    <w:uiPriority w:val="9"/>
    <w:semiHidden/>
    <w:unhideWhenUsed/>
    <w:qFormat/>
    <w:rsid w:val="0009377C"/>
    <w:pPr>
      <w:keepNext/>
      <w:keepLines/>
      <w:ind w:firstLineChars="200" w:firstLine="200"/>
      <w:outlineLvl w:val="1"/>
    </w:pPr>
    <w:rPr>
      <w:rFonts w:ascii="仿宋_GB2312" w:eastAsia="楷体_GB2312" w:hAnsi="Cambria" w:cs="宋体"/>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9377C"/>
    <w:rPr>
      <w:rFonts w:ascii="Calibri" w:eastAsia="黑体" w:hAnsi="Calibri" w:cs="Times New Roman"/>
      <w:bCs/>
      <w:kern w:val="44"/>
      <w:sz w:val="32"/>
      <w:szCs w:val="44"/>
      <w:lang w:val="x-none" w:eastAsia="x-none"/>
    </w:rPr>
  </w:style>
  <w:style w:type="character" w:customStyle="1" w:styleId="2Char">
    <w:name w:val="标题 2 Char"/>
    <w:basedOn w:val="a0"/>
    <w:link w:val="2"/>
    <w:uiPriority w:val="9"/>
    <w:semiHidden/>
    <w:rsid w:val="0009377C"/>
    <w:rPr>
      <w:rFonts w:ascii="仿宋_GB2312" w:eastAsia="楷体_GB2312" w:hAnsi="Cambria" w:cs="宋体"/>
      <w:bCs/>
      <w:kern w:val="0"/>
      <w:sz w:val="32"/>
      <w:szCs w:val="32"/>
      <w:lang w:val="x-none" w:eastAsia="x-none"/>
    </w:rPr>
  </w:style>
  <w:style w:type="paragraph" w:styleId="a3">
    <w:name w:val="No Spacing"/>
    <w:uiPriority w:val="1"/>
    <w:qFormat/>
    <w:rsid w:val="0009377C"/>
    <w:pPr>
      <w:widowControl w:val="0"/>
      <w:ind w:firstLineChars="200" w:firstLine="200"/>
      <w:jc w:val="both"/>
    </w:pPr>
    <w:rPr>
      <w:rFonts w:ascii="仿宋_GB2312" w:eastAsia="仿宋_GB2312" w:hAnsi="Calibri" w:cs="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84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2231</Characters>
  <Application>Microsoft Office Word</Application>
  <DocSecurity>0</DocSecurity>
  <Lines>18</Lines>
  <Paragraphs>5</Paragraphs>
  <ScaleCrop>false</ScaleCrop>
  <Company>HP Inc.</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卢晋东</dc:creator>
  <cp:keywords/>
  <dc:description/>
  <cp:lastModifiedBy>卢晋东</cp:lastModifiedBy>
  <cp:revision>3</cp:revision>
  <dcterms:created xsi:type="dcterms:W3CDTF">2019-06-03T07:30:00Z</dcterms:created>
  <dcterms:modified xsi:type="dcterms:W3CDTF">2019-06-03T07:31:00Z</dcterms:modified>
</cp:coreProperties>
</file>