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6" w:rsidRPr="008067F6" w:rsidRDefault="008067F6" w:rsidP="008067F6">
      <w:pPr>
        <w:spacing w:line="600" w:lineRule="exact"/>
        <w:jc w:val="center"/>
        <w:rPr>
          <w:rFonts w:ascii="仿宋_GB2312" w:eastAsia="仿宋_GB2312" w:hAnsi="宋体" w:cs="Times New Roman"/>
          <w:sz w:val="44"/>
          <w:szCs w:val="32"/>
        </w:rPr>
      </w:pPr>
      <w:r w:rsidRPr="008067F6">
        <w:rPr>
          <w:rFonts w:ascii="仿宋_GB2312" w:eastAsia="仿宋_GB2312" w:hAnsi="宋体" w:cs="Times New Roman" w:hint="eastAsia"/>
          <w:sz w:val="44"/>
          <w:szCs w:val="32"/>
        </w:rPr>
        <w:t>鹤山市</w:t>
      </w:r>
      <w:r w:rsidRPr="008067F6">
        <w:rPr>
          <w:rFonts w:ascii="仿宋_GB2312" w:eastAsia="仿宋_GB2312" w:hAnsi="宋体" w:cs="Times New Roman"/>
          <w:sz w:val="44"/>
          <w:szCs w:val="32"/>
        </w:rPr>
        <w:t>调整</w:t>
      </w:r>
      <w:r w:rsidRPr="008067F6">
        <w:rPr>
          <w:rFonts w:ascii="仿宋_GB2312" w:eastAsia="仿宋_GB2312" w:hAnsi="宋体" w:cs="Times New Roman" w:hint="eastAsia"/>
          <w:sz w:val="44"/>
          <w:szCs w:val="32"/>
        </w:rPr>
        <w:t>公办幼儿园收费</w:t>
      </w:r>
      <w:r w:rsidRPr="008067F6">
        <w:rPr>
          <w:rFonts w:ascii="仿宋_GB2312" w:eastAsia="仿宋_GB2312" w:hAnsi="宋体" w:cs="Times New Roman"/>
          <w:sz w:val="44"/>
          <w:szCs w:val="32"/>
        </w:rPr>
        <w:t>标准</w:t>
      </w:r>
    </w:p>
    <w:p w:rsidR="008067F6" w:rsidRPr="008067F6" w:rsidRDefault="008067F6" w:rsidP="008067F6">
      <w:pPr>
        <w:spacing w:line="600" w:lineRule="exact"/>
        <w:jc w:val="center"/>
        <w:rPr>
          <w:rFonts w:ascii="仿宋_GB2312" w:eastAsia="仿宋_GB2312" w:hAnsi="宋体" w:cs="Times New Roman"/>
          <w:sz w:val="36"/>
          <w:szCs w:val="32"/>
        </w:rPr>
      </w:pPr>
      <w:r w:rsidRPr="008067F6">
        <w:rPr>
          <w:rFonts w:ascii="仿宋_GB2312" w:eastAsia="仿宋_GB2312" w:hAnsi="宋体" w:cs="Times New Roman"/>
          <w:sz w:val="44"/>
          <w:szCs w:val="32"/>
        </w:rPr>
        <w:t>听证会</w:t>
      </w:r>
      <w:r w:rsidRPr="008067F6">
        <w:rPr>
          <w:rFonts w:ascii="仿宋_GB2312" w:eastAsia="仿宋_GB2312" w:hAnsi="宋体" w:cs="Times New Roman" w:hint="eastAsia"/>
          <w:sz w:val="44"/>
          <w:szCs w:val="32"/>
        </w:rPr>
        <w:t>参加人申请</w:t>
      </w:r>
      <w:r w:rsidRPr="008067F6">
        <w:rPr>
          <w:rFonts w:ascii="仿宋_GB2312" w:eastAsia="仿宋_GB2312" w:hAnsi="宋体" w:cs="Times New Roman"/>
          <w:sz w:val="44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736"/>
        <w:gridCol w:w="823"/>
        <w:gridCol w:w="1134"/>
        <w:gridCol w:w="1134"/>
        <w:gridCol w:w="1440"/>
        <w:gridCol w:w="1133"/>
      </w:tblGrid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文化程度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籍贯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身份证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号码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工作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单位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担任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何种其他</w:t>
            </w: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单位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地址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邮编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办公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移动</w:t>
            </w:r>
          </w:p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rPr>
          <w:trHeight w:val="2505"/>
        </w:trPr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备注</w:t>
            </w:r>
          </w:p>
        </w:tc>
        <w:tc>
          <w:tcPr>
            <w:tcW w:w="8101" w:type="dxa"/>
            <w:gridSpan w:val="7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rPr>
          <w:trHeight w:val="2823"/>
        </w:trPr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附言</w:t>
            </w:r>
          </w:p>
        </w:tc>
        <w:tc>
          <w:tcPr>
            <w:tcW w:w="8101" w:type="dxa"/>
            <w:gridSpan w:val="7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</w:tbl>
    <w:p w:rsidR="008067F6" w:rsidRPr="008067F6" w:rsidRDefault="008067F6" w:rsidP="008067F6">
      <w:pPr>
        <w:spacing w:line="60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8067F6" w:rsidRPr="008067F6" w:rsidRDefault="008067F6" w:rsidP="008067F6">
      <w:pPr>
        <w:spacing w:line="600" w:lineRule="exact"/>
        <w:jc w:val="center"/>
        <w:rPr>
          <w:rFonts w:ascii="仿宋_GB2312" w:eastAsia="仿宋_GB2312" w:hAnsi="宋体" w:cs="Times New Roman"/>
          <w:sz w:val="44"/>
          <w:szCs w:val="32"/>
        </w:rPr>
      </w:pPr>
      <w:r w:rsidRPr="008067F6">
        <w:rPr>
          <w:rFonts w:ascii="仿宋_GB2312" w:eastAsia="仿宋_GB2312" w:hAnsi="宋体" w:cs="Times New Roman" w:hint="eastAsia"/>
          <w:sz w:val="44"/>
          <w:szCs w:val="32"/>
        </w:rPr>
        <w:lastRenderedPageBreak/>
        <w:t>鹤山市</w:t>
      </w:r>
      <w:r w:rsidRPr="008067F6">
        <w:rPr>
          <w:rFonts w:ascii="仿宋_GB2312" w:eastAsia="仿宋_GB2312" w:hAnsi="宋体" w:cs="Times New Roman"/>
          <w:sz w:val="44"/>
          <w:szCs w:val="32"/>
        </w:rPr>
        <w:t>调整</w:t>
      </w:r>
      <w:r w:rsidRPr="008067F6">
        <w:rPr>
          <w:rFonts w:ascii="仿宋_GB2312" w:eastAsia="仿宋_GB2312" w:hAnsi="宋体" w:cs="Times New Roman" w:hint="eastAsia"/>
          <w:sz w:val="44"/>
          <w:szCs w:val="32"/>
        </w:rPr>
        <w:t>公办幼儿园收费</w:t>
      </w:r>
      <w:r w:rsidRPr="008067F6">
        <w:rPr>
          <w:rFonts w:ascii="仿宋_GB2312" w:eastAsia="仿宋_GB2312" w:hAnsi="宋体" w:cs="Times New Roman"/>
          <w:sz w:val="44"/>
          <w:szCs w:val="32"/>
        </w:rPr>
        <w:t>标准</w:t>
      </w:r>
    </w:p>
    <w:p w:rsidR="008067F6" w:rsidRPr="008067F6" w:rsidRDefault="008067F6" w:rsidP="008067F6">
      <w:pPr>
        <w:spacing w:line="600" w:lineRule="exact"/>
        <w:jc w:val="center"/>
        <w:rPr>
          <w:rFonts w:ascii="仿宋_GB2312" w:eastAsia="仿宋_GB2312" w:hAnsi="宋体" w:cs="Times New Roman"/>
          <w:sz w:val="36"/>
          <w:szCs w:val="32"/>
        </w:rPr>
      </w:pPr>
      <w:r w:rsidRPr="008067F6">
        <w:rPr>
          <w:rFonts w:ascii="仿宋_GB2312" w:eastAsia="仿宋_GB2312" w:hAnsi="宋体" w:cs="Times New Roman"/>
          <w:sz w:val="44"/>
          <w:szCs w:val="32"/>
        </w:rPr>
        <w:t>听证会</w:t>
      </w:r>
      <w:r w:rsidRPr="008067F6">
        <w:rPr>
          <w:rFonts w:ascii="仿宋_GB2312" w:eastAsia="仿宋_GB2312" w:hAnsi="宋体" w:cs="Times New Roman" w:hint="eastAsia"/>
          <w:sz w:val="44"/>
          <w:szCs w:val="32"/>
        </w:rPr>
        <w:t>旁听人申请</w:t>
      </w:r>
      <w:r w:rsidRPr="008067F6">
        <w:rPr>
          <w:rFonts w:ascii="仿宋_GB2312" w:eastAsia="仿宋_GB2312" w:hAnsi="宋体" w:cs="Times New Roman"/>
          <w:sz w:val="44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736"/>
        <w:gridCol w:w="823"/>
        <w:gridCol w:w="1134"/>
        <w:gridCol w:w="1134"/>
        <w:gridCol w:w="1440"/>
        <w:gridCol w:w="1133"/>
      </w:tblGrid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文化程度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籍贯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身份证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号码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工作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单位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担任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何种其他</w:t>
            </w: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单位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地址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邮编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办公</w:t>
            </w: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移动</w:t>
            </w:r>
          </w:p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rPr>
          <w:trHeight w:val="2505"/>
        </w:trPr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备注</w:t>
            </w:r>
          </w:p>
        </w:tc>
        <w:tc>
          <w:tcPr>
            <w:tcW w:w="8101" w:type="dxa"/>
            <w:gridSpan w:val="7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  <w:tr w:rsidR="008067F6" w:rsidRPr="008067F6" w:rsidTr="001A21A4">
        <w:trPr>
          <w:trHeight w:val="2823"/>
        </w:trPr>
        <w:tc>
          <w:tcPr>
            <w:tcW w:w="959" w:type="dxa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  <w:r w:rsidRPr="008067F6"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  <w:t>附言</w:t>
            </w:r>
          </w:p>
        </w:tc>
        <w:tc>
          <w:tcPr>
            <w:tcW w:w="8101" w:type="dxa"/>
            <w:gridSpan w:val="7"/>
            <w:shd w:val="clear" w:color="auto" w:fill="auto"/>
            <w:vAlign w:val="center"/>
          </w:tcPr>
          <w:p w:rsidR="008067F6" w:rsidRPr="008067F6" w:rsidRDefault="008067F6" w:rsidP="008067F6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8"/>
                <w:szCs w:val="32"/>
              </w:rPr>
            </w:pPr>
          </w:p>
        </w:tc>
      </w:tr>
    </w:tbl>
    <w:p w:rsidR="007E1DFC" w:rsidRDefault="007E1DFC">
      <w:bookmarkStart w:id="0" w:name="_GoBack"/>
      <w:bookmarkEnd w:id="0"/>
    </w:p>
    <w:sectPr w:rsidR="007E1DFC" w:rsidSect="005D4322">
      <w:headerReference w:type="default" r:id="rId7"/>
      <w:footerReference w:type="even" r:id="rId8"/>
      <w:footerReference w:type="default" r:id="rId9"/>
      <w:pgSz w:w="11906" w:h="16838" w:code="9"/>
      <w:pgMar w:top="1474" w:right="1474" w:bottom="1418" w:left="1588" w:header="851" w:footer="992" w:gutter="0"/>
      <w:cols w:space="425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A5" w:rsidRDefault="00546BA5" w:rsidP="008067F6">
      <w:r>
        <w:separator/>
      </w:r>
    </w:p>
  </w:endnote>
  <w:endnote w:type="continuationSeparator" w:id="0">
    <w:p w:rsidR="00546BA5" w:rsidRDefault="00546BA5" w:rsidP="0080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C1" w:rsidRDefault="00546BA5" w:rsidP="00B543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AC1" w:rsidRDefault="00546BA5" w:rsidP="007836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C1" w:rsidRDefault="00546BA5" w:rsidP="002656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7F6">
      <w:rPr>
        <w:rStyle w:val="a5"/>
        <w:noProof/>
      </w:rPr>
      <w:t>1</w:t>
    </w:r>
    <w:r>
      <w:rPr>
        <w:rStyle w:val="a5"/>
      </w:rPr>
      <w:fldChar w:fldCharType="end"/>
    </w:r>
  </w:p>
  <w:p w:rsidR="00EC4AC1" w:rsidRDefault="00546BA5" w:rsidP="007836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A5" w:rsidRDefault="00546BA5" w:rsidP="008067F6">
      <w:r>
        <w:separator/>
      </w:r>
    </w:p>
  </w:footnote>
  <w:footnote w:type="continuationSeparator" w:id="0">
    <w:p w:rsidR="00546BA5" w:rsidRDefault="00546BA5" w:rsidP="0080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C1" w:rsidRDefault="00546BA5" w:rsidP="007825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5"/>
    <w:rsid w:val="00546BA5"/>
    <w:rsid w:val="007E1DFC"/>
    <w:rsid w:val="008067F6"/>
    <w:rsid w:val="008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7F6"/>
    <w:rPr>
      <w:sz w:val="18"/>
      <w:szCs w:val="18"/>
    </w:rPr>
  </w:style>
  <w:style w:type="character" w:styleId="a5">
    <w:name w:val="page number"/>
    <w:basedOn w:val="a0"/>
    <w:rsid w:val="0080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7F6"/>
    <w:rPr>
      <w:sz w:val="18"/>
      <w:szCs w:val="18"/>
    </w:rPr>
  </w:style>
  <w:style w:type="character" w:styleId="a5">
    <w:name w:val="page number"/>
    <w:basedOn w:val="a0"/>
    <w:rsid w:val="0080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js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邝耀宗</dc:creator>
  <cp:keywords/>
  <dc:description/>
  <cp:lastModifiedBy>邝耀宗</cp:lastModifiedBy>
  <cp:revision>2</cp:revision>
  <dcterms:created xsi:type="dcterms:W3CDTF">2019-09-17T03:47:00Z</dcterms:created>
  <dcterms:modified xsi:type="dcterms:W3CDTF">2019-09-17T03:47:00Z</dcterms:modified>
</cp:coreProperties>
</file>