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47A9E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  <w:t>2024年至2026年一季度经济数据图</w:t>
      </w:r>
    </w:p>
    <w:p w14:paraId="62A01EDB">
      <w:pPr>
        <w:tabs>
          <w:tab w:val="right" w:pos="8306"/>
        </w:tabs>
        <w:jc w:val="center"/>
        <w:rPr>
          <w:rFonts w:hint="eastAsia" w:eastAsiaTheme="minorEastAsia"/>
          <w:lang w:eastAsia="zh-CN"/>
        </w:rPr>
      </w:pPr>
    </w:p>
    <w:p w14:paraId="4378E15B">
      <w:pPr>
        <w:tabs>
          <w:tab w:val="right" w:pos="8306"/>
        </w:tabs>
        <w:jc w:val="center"/>
        <w:rPr>
          <w:rFonts w:hint="eastAsia" w:eastAsiaTheme="minorEastAsia"/>
          <w:lang w:eastAsia="zh-CN"/>
        </w:rPr>
      </w:pPr>
    </w:p>
    <w:p w14:paraId="6BA7ADA5">
      <w:pPr>
        <w:tabs>
          <w:tab w:val="right" w:pos="8306"/>
        </w:tabs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fldChar w:fldCharType="begin"/>
      </w:r>
      <w:r>
        <w:rPr>
          <w:rFonts w:hint="default" w:eastAsiaTheme="minorEastAsia"/>
          <w:lang w:val="en-US" w:eastAsia="zh-CN"/>
        </w:rPr>
        <w:instrText xml:space="preserve"> HYPERLINK "http://www.heshan.gov.cn/zwgk/sjfb/tjtb/content/post_3492028.html" </w:instrText>
      </w:r>
      <w:r>
        <w:rPr>
          <w:rFonts w:hint="default" w:eastAsiaTheme="minorEastAsia"/>
          <w:lang w:val="en-US" w:eastAsia="zh-CN"/>
        </w:rPr>
        <w:fldChar w:fldCharType="separate"/>
      </w:r>
      <w:r>
        <w:rPr>
          <w:rStyle w:val="4"/>
          <w:rFonts w:hint="default" w:eastAsiaTheme="minorEastAsia"/>
          <w:lang w:val="en-US" w:eastAsia="zh-CN"/>
        </w:rPr>
        <w:t>http://www.heshan.gov.cn/zwgk/sjfb/tjtb/content/post_3492028.html</w:t>
      </w:r>
      <w:r>
        <w:rPr>
          <w:rFonts w:hint="default" w:eastAsiaTheme="minor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</w:t>
      </w:r>
    </w:p>
    <w:p w14:paraId="1CDE52ED">
      <w:pPr>
        <w:tabs>
          <w:tab w:val="right" w:pos="8306"/>
        </w:tabs>
        <w:rPr>
          <w:rFonts w:hint="eastAsia" w:eastAsiaTheme="minorEastAsia"/>
          <w:lang w:eastAsia="zh-CN"/>
        </w:rPr>
      </w:pPr>
    </w:p>
    <w:p w14:paraId="46DDE9FB">
      <w:pPr>
        <w:tabs>
          <w:tab w:val="right" w:pos="8306"/>
        </w:tabs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614920"/>
            <wp:effectExtent l="0" t="0" r="7620" b="5080"/>
            <wp:docPr id="1" name="图片 1" descr="2024年至2026年一季度经济数据图_鹤山市人民政府门户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4年至2026年一季度经济数据图_鹤山市人民政府门户网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61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ZWVkNzJmOTFiMThlNjdkYjVhMTc2NDYzNzQwYjMifQ=="/>
  </w:docVars>
  <w:rsids>
    <w:rsidRoot w:val="00000000"/>
    <w:rsid w:val="188A670C"/>
    <w:rsid w:val="214B3636"/>
    <w:rsid w:val="22882643"/>
    <w:rsid w:val="48BC7962"/>
    <w:rsid w:val="4E457013"/>
    <w:rsid w:val="6ABC62B4"/>
    <w:rsid w:val="72917B69"/>
    <w:rsid w:val="7BBD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800080"/>
      <w:u w:val="single"/>
    </w:rPr>
  </w:style>
  <w:style w:type="character" w:styleId="5">
    <w:name w:val="Hyperlink"/>
    <w:basedOn w:val="3"/>
    <w:qFormat/>
    <w:uiPriority w:val="0"/>
    <w:rPr>
      <w:color w:val="0000FF"/>
      <w:u w:val="single"/>
    </w:rPr>
  </w:style>
  <w:style w:type="character" w:customStyle="1" w:styleId="6">
    <w:name w:val="info-label"/>
    <w:basedOn w:val="3"/>
    <w:qFormat/>
    <w:uiPriority w:val="0"/>
    <w:rPr>
      <w:b/>
      <w:bCs/>
    </w:rPr>
  </w:style>
  <w:style w:type="character" w:customStyle="1" w:styleId="7">
    <w:name w:val="info-content"/>
    <w:basedOn w:val="3"/>
    <w:uiPriority w:val="0"/>
    <w:rPr>
      <w:color w:val="808080"/>
    </w:rPr>
  </w:style>
  <w:style w:type="character" w:customStyle="1" w:styleId="8">
    <w:name w:val="current"/>
    <w:basedOn w:val="3"/>
    <w:qFormat/>
    <w:uiPriority w:val="0"/>
    <w:rPr>
      <w:color w:val="00C1DE"/>
    </w:rPr>
  </w:style>
  <w:style w:type="character" w:customStyle="1" w:styleId="9">
    <w:name w:val="current1"/>
    <w:basedOn w:val="3"/>
    <w:qFormat/>
    <w:uiPriority w:val="0"/>
    <w:rPr>
      <w:color w:val="00C1D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</Words>
  <Characters>84</Characters>
  <Lines>0</Lines>
  <Paragraphs>0</Paragraphs>
  <TotalTime>0</TotalTime>
  <ScaleCrop>false</ScaleCrop>
  <LinksUpToDate>false</LinksUpToDate>
  <CharactersWithSpaces>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2024-08-30T02:37:00Z</dcterms:created>
  <dc:creator>Administrator</dc:creator>
  <cp:lastModifiedBy>包小葵</cp:lastModifiedBy>
  <dcterms:modified xsi:type="dcterms:W3CDTF">2026-08-04T02:40:37Z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A90AF71BF0B14300BDB76E649A2F7C5C_12</vt:lpwstr>
  </property>
  <property fmtid="{D5CDD505-2E9C-101B-9397-08002B2CF9AE}" pid="4" name="KSOTemplateDocerSaveRecord">
    <vt:lpwstr>eyJoZGlkIjoiYjgzZWVkNzJmOTFiMThlNjdkYjVhMTc2NDYzNzQwYjMiLCJ1c2VySWQiOiIyOTczNTcxMDEifQ==</vt:lpwstr>
  </property>
</Properties>
</file>