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D3A85"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附件6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：</w:t>
      </w:r>
    </w:p>
    <w:p w14:paraId="72E30462"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考试地址：江门市鹤山市人民东路汇源童欣中英文幼儿园西侧约140米</w:t>
      </w:r>
    </w:p>
    <w:p w14:paraId="4ADB2EE9">
      <w:pPr>
        <w:jc w:val="left"/>
      </w:pPr>
      <w:r>
        <w:drawing>
          <wp:inline distT="0" distB="0" distL="114300" distR="114300">
            <wp:extent cx="5268595" cy="3537585"/>
            <wp:effectExtent l="0" t="0" r="825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3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C92ED">
      <w:pPr>
        <w:jc w:val="left"/>
      </w:pPr>
    </w:p>
    <w:p w14:paraId="45D208BA">
      <w:pPr>
        <w:jc w:val="left"/>
        <w:rPr>
          <w:rFonts w:hint="default" w:eastAsiaTheme="minorEastAsia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提醒：由于培训中心附近为住宅区，无停车位，请考生们乘坐绿色交通工具出行至考点。</w:t>
      </w:r>
    </w:p>
    <w:p w14:paraId="503CE61A">
      <w:pPr>
        <w:jc w:val="left"/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1925320" cy="3422650"/>
            <wp:effectExtent l="0" t="0" r="17780" b="6350"/>
            <wp:docPr id="2" name="图片 2" descr="8b8b1c670ef657ee8e79e919e07cb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b8b1c670ef657ee8e79e919e07cbf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2597785" cy="3465195"/>
            <wp:effectExtent l="0" t="0" r="12065" b="1905"/>
            <wp:docPr id="3" name="图片 3" descr="6f2011895ef24dc13417de80be1e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f2011895ef24dc13417de80be1e8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Q1Yjc2MmNjNmYwNTA3MjExODMzOGJjZTQyMWQifQ=="/>
  </w:docVars>
  <w:rsids>
    <w:rsidRoot w:val="00000000"/>
    <w:rsid w:val="49A4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2024-08-09T06:45:44Z</dcterms:created>
  <dc:creator>FY</dc:creator>
  <cp:lastModifiedBy>阿憨的主人</cp:lastModifiedBy>
  <dcterms:modified xsi:type="dcterms:W3CDTF">2024-08-09T06:46:36Z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7282DEF4F8B040B2B9B227216A4803BB_12</vt:lpwstr>
  </property>
</Properties>
</file>