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Times New Roman" w:hAnsi="Times New Roman" w:eastAsia="方正小标宋简体"/>
          <w:sz w:val="44"/>
          <w:szCs w:val="24"/>
        </w:rPr>
      </w:pPr>
      <w:bookmarkStart w:id="0" w:name="_Toc131410153"/>
      <w:bookmarkStart w:id="1" w:name="_Toc31153"/>
      <w:r>
        <w:rPr>
          <w:rFonts w:hint="eastAsia" w:ascii="Times New Roman" w:hAnsi="Times New Roman" w:eastAsia="方正小标宋简体"/>
          <w:sz w:val="44"/>
          <w:szCs w:val="24"/>
        </w:rPr>
        <w:t>公司设立</w:t>
      </w:r>
      <w:bookmarkEnd w:id="0"/>
      <w:bookmarkEnd w:id="1"/>
      <w:r>
        <w:rPr>
          <w:rFonts w:hint="eastAsia" w:ascii="Times New Roman" w:hAnsi="Times New Roman" w:eastAsia="方正小标宋简体"/>
          <w:sz w:val="44"/>
          <w:szCs w:val="24"/>
        </w:rPr>
        <w:t>登记指引</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一、申请材料</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1.《企业名称自主申报承诺书》</w:t>
      </w:r>
      <w:r>
        <w:rPr>
          <w:rFonts w:hint="eastAsia" w:ascii="仿宋_GB2312" w:hAnsi="仿宋_GB2312" w:eastAsia="仿宋_GB2312" w:cs="仿宋_GB2312"/>
          <w:sz w:val="32"/>
          <w:szCs w:val="32"/>
          <w:lang w:eastAsia="zh-CN"/>
        </w:rPr>
        <w:t>《企业名称自主申报告知书》</w:t>
      </w:r>
      <w:r>
        <w:rPr>
          <w:rFonts w:hint="eastAsia" w:ascii="仿宋_GB2312" w:hAnsi="仿宋_GB2312" w:eastAsia="仿宋_GB2312" w:cs="仿宋_GB2312"/>
          <w:color w:val="auto"/>
          <w:kern w:val="2"/>
          <w:sz w:val="32"/>
          <w:szCs w:val="32"/>
          <w:lang w:eastAsia="zh-CN" w:bidi="ar-SA"/>
        </w:rPr>
        <w:t>。</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2.《公司登记（备案）申请书》。</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3.公司章程。</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4.股东、发起人的主体资格文件或自然人身份证明。</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5.法定代表人、董事、监事和高级管理人员的任职文件。</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6.住所使用相关文件。</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7.特殊材料（按情况提交）。</w:t>
      </w:r>
    </w:p>
    <w:p>
      <w:pPr>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二、经营范围登记查询途径及要求</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申请人应当按照国家市场监督管理总局发布的经营范围规范目录，根据市场主体主要行业或者经营特征自主选择一般经营项目和许可经营项目，申请办理经营范围登记。</w:t>
      </w:r>
    </w:p>
    <w:p>
      <w:pPr>
        <w:widowControl/>
        <w:spacing w:line="576"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sz w:val="32"/>
          <w:szCs w:val="32"/>
        </w:rPr>
        <w:t>申请人可通过浏览器搜索“经营范围规范表述查询系统”（https://jyfwyun.com/）或通过微信小程序搜索“经营范围规范表述查询系统”查询规范企业经营范围。</w:t>
      </w:r>
    </w:p>
    <w:p>
      <w:pPr>
        <w:widowControl/>
        <w:spacing w:line="600" w:lineRule="exact"/>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sz w:val="32"/>
          <w:szCs w:val="32"/>
        </w:rPr>
        <w:t>经营范围如涉及登记前置目录或准入负面清单等，应当依据法律规定，满足条件及获取相关许可证件。可以登录“</w:t>
      </w:r>
      <w:r>
        <w:rPr>
          <w:rFonts w:hint="eastAsia" w:ascii="仿宋_GB2312" w:hAnsi="仿宋_GB2312" w:eastAsia="仿宋_GB2312" w:cs="仿宋_GB2312"/>
          <w:color w:val="000000"/>
          <w:kern w:val="0"/>
          <w:sz w:val="32"/>
          <w:szCs w:val="32"/>
          <w:shd w:val="clear" w:color="auto" w:fill="FFFFFF"/>
        </w:rPr>
        <w:t>江门市市场监督管理局门户网站企业（开办企业专栏）”（http://www.jiangmen.gov.cn/bmpd/jmsscjdglj/ztzl/kbqy/kbqyqjlct/index.html），搜索“市场准入负面清单”“市场主体登记前置目录”。</w:t>
      </w:r>
    </w:p>
    <w:p>
      <w:pPr>
        <w:spacing w:line="576" w:lineRule="exact"/>
        <w:ind w:firstLine="640" w:firstLineChars="200"/>
        <w:rPr>
          <w:rFonts w:ascii="黑体" w:hAnsi="黑体" w:eastAsia="黑体" w:cs="黑体"/>
          <w:color w:val="000000"/>
          <w:kern w:val="0"/>
          <w:sz w:val="32"/>
          <w:szCs w:val="32"/>
          <w:highlight w:val="none"/>
          <w:shd w:val="clear" w:color="auto" w:fill="FFFFFF"/>
        </w:rPr>
      </w:pPr>
      <w:r>
        <w:rPr>
          <w:rFonts w:hint="eastAsia" w:ascii="黑体" w:hAnsi="黑体" w:eastAsia="黑体" w:cs="黑体"/>
          <w:color w:val="000000"/>
          <w:kern w:val="0"/>
          <w:sz w:val="32"/>
          <w:szCs w:val="32"/>
          <w:shd w:val="clear" w:color="auto" w:fill="FFFFFF"/>
        </w:rPr>
        <w:t>三、</w:t>
      </w:r>
      <w:r>
        <w:rPr>
          <w:rFonts w:hint="eastAsia" w:ascii="黑体" w:hAnsi="黑体" w:eastAsia="黑体" w:cs="黑体"/>
          <w:color w:val="000000"/>
          <w:kern w:val="0"/>
          <w:sz w:val="32"/>
          <w:szCs w:val="32"/>
          <w:highlight w:val="none"/>
          <w:shd w:val="clear" w:color="auto" w:fill="FFFFFF"/>
        </w:rPr>
        <w:t>材料准备指引</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1.《企业名称自主申报承诺书》《企业名称自主申报告知书》</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申报途径：</w:t>
      </w:r>
      <w:r>
        <w:rPr>
          <w:rFonts w:hint="eastAsia" w:ascii="仿宋_GB2312" w:hAnsi="仿宋_GB2312" w:eastAsia="仿宋_GB2312" w:cs="仿宋_GB2312"/>
          <w:sz w:val="32"/>
          <w:szCs w:val="32"/>
        </w:rPr>
        <w:t>登陆“广东省企业名称自主申报服务系统”（https://amr.gd.gov.cn/qcdzhdj/nameApply/index.do），按照系统指引完成申报后打印《企业名称自主申报承诺书》《企业名称自主申报告知书》。</w:t>
      </w:r>
    </w:p>
    <w:p>
      <w:pPr>
        <w:pStyle w:val="2"/>
        <w:ind w:firstLine="640"/>
        <w:rPr>
          <w:rFonts w:hint="default"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shd w:val="clear" w:color="auto" w:fill="FFFFFF"/>
          <w:lang w:eastAsia="zh-CN"/>
        </w:rPr>
        <w:t>《企业名称自主申报承诺书》签署：</w:t>
      </w:r>
      <w:r>
        <w:rPr>
          <w:rFonts w:hint="eastAsia" w:ascii="仿宋_GB2312" w:hAnsi="仿宋_GB2312" w:eastAsia="仿宋_GB2312" w:cs="仿宋_GB2312"/>
          <w:b w:val="0"/>
          <w:bCs w:val="0"/>
          <w:color w:val="auto"/>
          <w:kern w:val="2"/>
          <w:sz w:val="32"/>
          <w:szCs w:val="32"/>
          <w:shd w:val="clear"/>
          <w:lang w:val="en-US" w:eastAsia="zh-CN" w:bidi="ar-SA"/>
        </w:rPr>
        <w:t>有限责任</w:t>
      </w:r>
      <w:r>
        <w:rPr>
          <w:rFonts w:hint="default" w:ascii="仿宋_GB2312" w:hAnsi="仿宋_GB2312" w:eastAsia="仿宋_GB2312" w:cs="仿宋_GB2312"/>
          <w:b w:val="0"/>
          <w:bCs w:val="0"/>
          <w:color w:val="auto"/>
          <w:kern w:val="2"/>
          <w:sz w:val="32"/>
          <w:szCs w:val="32"/>
          <w:shd w:val="clear"/>
          <w:lang w:eastAsia="zh-CN" w:bidi="ar-SA"/>
        </w:rPr>
        <w:t>公司申请人为全体股东；国有独资公司申请人为国务院或地方人民政府国有资产监督管理机构；股份有限公司申请人为董事会。</w:t>
      </w:r>
    </w:p>
    <w:p>
      <w:pPr>
        <w:pStyle w:val="2"/>
        <w:ind w:firstLine="640"/>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注意事项</w:t>
      </w:r>
      <w:r>
        <w:rPr>
          <w:rFonts w:hint="eastAsia" w:ascii="仿宋_GB2312" w:hAnsi="仿宋_GB2312" w:eastAsia="仿宋_GB2312" w:cs="仿宋_GB2312"/>
          <w:sz w:val="32"/>
          <w:szCs w:val="32"/>
          <w:lang w:eastAsia="zh-CN"/>
        </w:rPr>
        <w:t>：非必要材料，可直接申请设立登记。</w:t>
      </w:r>
    </w:p>
    <w:p>
      <w:pPr>
        <w:pStyle w:val="2"/>
        <w:spacing w:line="576" w:lineRule="exact"/>
        <w:ind w:firstLine="640"/>
        <w:rPr>
          <w:rFonts w:ascii="仿宋_GB2312" w:hAnsi="仿宋_GB2312" w:eastAsia="仿宋_GB2312" w:cs="仿宋_GB2312"/>
          <w:b/>
          <w:bCs/>
          <w:sz w:val="32"/>
          <w:szCs w:val="32"/>
          <w:shd w:val="clear" w:color="auto" w:fill="FFFFFF"/>
          <w:lang w:eastAsia="zh-CN" w:bidi="ar-SA"/>
        </w:rPr>
      </w:pPr>
      <w:r>
        <w:rPr>
          <w:rFonts w:hint="eastAsia" w:ascii="仿宋_GB2312" w:hAnsi="仿宋_GB2312" w:eastAsia="仿宋_GB2312" w:cs="仿宋_GB2312"/>
          <w:b/>
          <w:bCs/>
          <w:sz w:val="32"/>
          <w:szCs w:val="32"/>
          <w:shd w:val="clear" w:color="auto" w:fill="FFFFFF"/>
          <w:lang w:eastAsia="zh-CN" w:bidi="ar-SA"/>
        </w:rPr>
        <w:t>2.《公司登记（备案）申请书》</w:t>
      </w:r>
    </w:p>
    <w:p>
      <w:pPr>
        <w:pStyle w:val="13"/>
        <w:adjustRightInd w:val="0"/>
        <w:snapToGrid w:val="0"/>
        <w:spacing w:line="440" w:lineRule="exact"/>
        <w:ind w:firstLine="642" w:firstLineChars="200"/>
        <w:rPr>
          <w:rFonts w:eastAsia="仿宋_GB2312" w:cs="仿宋_GB2312" w:asciiTheme="minorHAnsi" w:hAnsiTheme="minorHAnsi"/>
          <w:sz w:val="32"/>
          <w:szCs w:val="32"/>
          <w:shd w:val="clear" w:color="auto" w:fill="FFFFFF"/>
          <w:lang w:eastAsia="zh-CN" w:bidi="ar-SA"/>
        </w:rPr>
      </w:pPr>
      <w:r>
        <w:rPr>
          <w:rFonts w:hint="eastAsia" w:ascii="仿宋_GB2312" w:hAnsi="仿宋_GB2312" w:eastAsia="仿宋_GB2312" w:cs="仿宋_GB2312"/>
          <w:b/>
          <w:bCs/>
          <w:color w:val="000000"/>
          <w:kern w:val="0"/>
          <w:sz w:val="32"/>
          <w:szCs w:val="32"/>
          <w:shd w:val="clear" w:color="auto" w:fill="FFFFFF"/>
        </w:rPr>
        <w:t>填报须知：</w:t>
      </w:r>
      <w:r>
        <w:rPr>
          <w:rFonts w:hint="eastAsia" w:ascii="仿宋_GB2312" w:hAnsi="仿宋_GB2312" w:eastAsia="仿宋_GB2312" w:cs="仿宋_GB2312"/>
          <w:b/>
          <w:bCs/>
          <w:sz w:val="32"/>
          <w:szCs w:val="32"/>
          <w:shd w:val="clear" w:color="auto" w:fill="FFFFFF"/>
          <w:lang w:eastAsia="zh-CN" w:bidi="ar-SA"/>
        </w:rPr>
        <w:t>（1）有限责任公司</w:t>
      </w: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color w:val="000000"/>
          <w:kern w:val="0"/>
          <w:sz w:val="32"/>
          <w:szCs w:val="32"/>
          <w:shd w:val="clear" w:color="auto" w:fill="FFFFFF"/>
        </w:rPr>
        <w:t>“申请人</w:t>
      </w:r>
      <w:r>
        <w:rPr>
          <w:rFonts w:hint="eastAsia" w:ascii="仿宋_GB2312" w:hAnsi="仿宋_GB2312" w:eastAsia="仿宋_GB2312" w:cs="仿宋_GB2312"/>
          <w:sz w:val="32"/>
          <w:szCs w:val="32"/>
          <w:shd w:val="clear" w:color="auto" w:fill="FFFFFF"/>
        </w:rPr>
        <w:t>签署</w:t>
      </w:r>
      <w:r>
        <w:rPr>
          <w:rFonts w:hint="eastAsia" w:ascii="仿宋_GB2312" w:hAnsi="仿宋_GB2312" w:eastAsia="仿宋_GB2312" w:cs="仿宋_GB2312"/>
          <w:color w:val="000000"/>
          <w:kern w:val="0"/>
          <w:sz w:val="32"/>
          <w:szCs w:val="32"/>
          <w:shd w:val="clear" w:color="auto" w:fill="FFFFFF"/>
        </w:rPr>
        <w:t>”处由拟任法定代表人签字及全体股东签字或盖章，股东为自然人的，由自然人股东签名，股东为法人的，由法定代表人签名并加盖公章，填写样例可参考“附件2《</w:t>
      </w:r>
      <w:r>
        <w:rPr>
          <w:rFonts w:hint="eastAsia" w:ascii="仿宋_GB2312" w:hAnsi="仿宋_GB2312" w:eastAsia="仿宋_GB2312" w:cs="仿宋_GB2312"/>
          <w:sz w:val="32"/>
          <w:szCs w:val="32"/>
        </w:rPr>
        <w:t>公司登记（备案）申请书（样本）</w:t>
      </w:r>
      <w:r>
        <w:rPr>
          <w:rFonts w:hint="eastAsia" w:ascii="仿宋_GB2312" w:hAnsi="仿宋_GB2312" w:eastAsia="仿宋_GB2312" w:cs="仿宋_GB2312"/>
          <w:color w:val="000000"/>
          <w:kern w:val="0"/>
          <w:sz w:val="32"/>
          <w:szCs w:val="32"/>
          <w:shd w:val="clear" w:color="auto" w:fill="FFFFFF"/>
        </w:rPr>
        <w:t>》”。</w:t>
      </w:r>
      <w:r>
        <w:rPr>
          <w:rFonts w:hint="eastAsia" w:ascii="仿宋_GB2312" w:hAnsi="仿宋_GB2312" w:eastAsia="仿宋_GB2312" w:cs="仿宋_GB2312"/>
          <w:sz w:val="32"/>
          <w:szCs w:val="32"/>
          <w:shd w:val="clear" w:color="auto" w:fill="FFFFFF"/>
        </w:rPr>
        <w:t>（2）股份有限公司，</w:t>
      </w:r>
      <w:r>
        <w:rPr>
          <w:rFonts w:hint="eastAsia" w:ascii="仿宋_GB2312" w:hAnsi="仿宋_GB2312" w:eastAsia="仿宋_GB2312" w:cs="仿宋_GB2312"/>
          <w:color w:val="000000"/>
          <w:kern w:val="0"/>
          <w:sz w:val="32"/>
          <w:szCs w:val="32"/>
          <w:shd w:val="clear" w:color="auto" w:fill="FFFFFF"/>
        </w:rPr>
        <w:t>“申请人签字”处由拟任法定代表人及全体</w:t>
      </w:r>
      <w:r>
        <w:rPr>
          <w:rFonts w:hint="eastAsia" w:ascii="仿宋_GB2312" w:hAnsi="仿宋_GB2312" w:eastAsia="仿宋_GB2312" w:cs="仿宋_GB2312"/>
          <w:sz w:val="32"/>
          <w:szCs w:val="32"/>
          <w:shd w:val="clear" w:color="auto" w:fill="FFFFFF"/>
        </w:rPr>
        <w:t>董事</w:t>
      </w:r>
      <w:r>
        <w:rPr>
          <w:rFonts w:hint="eastAsia" w:ascii="仿宋_GB2312" w:hAnsi="仿宋_GB2312" w:eastAsia="仿宋_GB2312" w:cs="仿宋_GB2312"/>
          <w:color w:val="000000"/>
          <w:kern w:val="0"/>
          <w:sz w:val="32"/>
          <w:szCs w:val="32"/>
          <w:shd w:val="clear" w:color="auto" w:fill="FFFFFF"/>
        </w:rPr>
        <w:t>签字，填写样例可参考“附件2《</w:t>
      </w:r>
      <w:r>
        <w:rPr>
          <w:rFonts w:hint="eastAsia" w:ascii="仿宋_GB2312" w:hAnsi="仿宋_GB2312" w:eastAsia="仿宋_GB2312" w:cs="仿宋_GB2312"/>
          <w:sz w:val="32"/>
          <w:szCs w:val="32"/>
        </w:rPr>
        <w:t>公司登记（备案）申请书（样本）</w:t>
      </w:r>
      <w:r>
        <w:rPr>
          <w:rFonts w:hint="eastAsia" w:ascii="仿宋_GB2312" w:hAnsi="仿宋_GB2312" w:eastAsia="仿宋_GB2312" w:cs="仿宋_GB2312"/>
          <w:color w:val="000000"/>
          <w:kern w:val="0"/>
          <w:sz w:val="32"/>
          <w:szCs w:val="32"/>
          <w:shd w:val="clear" w:color="auto" w:fill="FFFFFF"/>
        </w:rPr>
        <w:t>》”。</w:t>
      </w:r>
    </w:p>
    <w:p>
      <w:pPr>
        <w:pStyle w:val="2"/>
        <w:spacing w:line="576" w:lineRule="exact"/>
        <w:ind w:firstLine="640"/>
        <w:rPr>
          <w:rFonts w:ascii="仿宋_GB2312" w:hAnsi="仿宋_GB2312" w:eastAsia="仿宋_GB2312" w:cs="仿宋_GB2312"/>
          <w:b/>
          <w:bCs/>
          <w:color w:val="auto"/>
          <w:kern w:val="2"/>
          <w:sz w:val="32"/>
          <w:szCs w:val="32"/>
          <w:lang w:eastAsia="zh-CN" w:bidi="ar-SA"/>
        </w:rPr>
      </w:pPr>
      <w:r>
        <w:rPr>
          <w:rFonts w:hint="eastAsia" w:ascii="仿宋_GB2312" w:hAnsi="仿宋_GB2312" w:eastAsia="仿宋_GB2312" w:cs="仿宋_GB2312"/>
          <w:b/>
          <w:bCs/>
          <w:sz w:val="32"/>
          <w:szCs w:val="32"/>
          <w:shd w:val="clear" w:color="auto" w:fill="FFFFFF"/>
          <w:lang w:eastAsia="zh-CN" w:bidi="ar-SA"/>
        </w:rPr>
        <w:t>3.</w:t>
      </w:r>
      <w:r>
        <w:rPr>
          <w:rFonts w:hint="eastAsia" w:ascii="仿宋_GB2312" w:hAnsi="仿宋_GB2312" w:eastAsia="仿宋_GB2312" w:cs="仿宋_GB2312"/>
          <w:b/>
          <w:bCs/>
          <w:color w:val="auto"/>
          <w:kern w:val="2"/>
          <w:sz w:val="32"/>
          <w:szCs w:val="32"/>
          <w:lang w:eastAsia="zh-CN" w:bidi="ar-SA"/>
        </w:rPr>
        <w:t>公司章程</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ascii="仿宋_GB2312" w:hAnsi="仿宋_GB2312" w:eastAsia="仿宋_GB2312" w:cs="仿宋_GB2312"/>
          <w:color w:val="auto"/>
          <w:kern w:val="2"/>
          <w:sz w:val="32"/>
          <w:szCs w:val="32"/>
          <w:lang w:eastAsia="zh-CN" w:bidi="ar-SA"/>
        </w:rPr>
        <w:t>应当依据《公司法》第二十五条</w:t>
      </w:r>
      <w:r>
        <w:rPr>
          <w:rFonts w:hint="eastAsia" w:ascii="仿宋_GB2312" w:hAnsi="仿宋_GB2312" w:eastAsia="仿宋_GB2312" w:cs="仿宋_GB2312"/>
          <w:color w:val="auto"/>
          <w:kern w:val="2"/>
          <w:sz w:val="32"/>
          <w:szCs w:val="32"/>
          <w:lang w:eastAsia="zh-CN" w:bidi="ar-SA"/>
        </w:rPr>
        <w:t>、第八十一条</w:t>
      </w:r>
      <w:r>
        <w:rPr>
          <w:rFonts w:ascii="仿宋_GB2312" w:hAnsi="仿宋_GB2312" w:eastAsia="仿宋_GB2312" w:cs="仿宋_GB2312"/>
          <w:color w:val="auto"/>
          <w:kern w:val="2"/>
          <w:sz w:val="32"/>
          <w:szCs w:val="32"/>
          <w:lang w:eastAsia="zh-CN" w:bidi="ar-SA"/>
        </w:rPr>
        <w:t>规定载明有关事项，股东应当在公司章程上签名、盖章（有限责任公司由全体股东签署，股份有限公司由全体发起人签署）</w:t>
      </w:r>
      <w:r>
        <w:rPr>
          <w:rFonts w:hint="eastAsia" w:ascii="仿宋_GB2312" w:hAnsi="仿宋_GB2312" w:eastAsia="仿宋_GB2312" w:cs="仿宋_GB2312"/>
          <w:color w:val="auto"/>
          <w:kern w:val="2"/>
          <w:sz w:val="32"/>
          <w:szCs w:val="32"/>
          <w:lang w:eastAsia="zh-CN" w:bidi="ar-SA"/>
        </w:rPr>
        <w:t>。</w:t>
      </w:r>
    </w:p>
    <w:p>
      <w:pPr>
        <w:wordWrap w:val="0"/>
        <w:ind w:firstLine="642"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参考范本可</w:t>
      </w:r>
      <w:r>
        <w:rPr>
          <w:rFonts w:hint="eastAsia" w:ascii="仿宋_GB2312" w:hAnsi="仿宋_GB2312" w:eastAsia="仿宋_GB2312" w:cs="仿宋_GB2312"/>
          <w:sz w:val="32"/>
          <w:szCs w:val="32"/>
        </w:rPr>
        <w:t>登录“广东省市场监督管理局官网”-互动交流-知识库-注册许可，点击“章程、任职书等文书规范”（网址：http://amr.gd.gov.cn/dawenku/zcxk/content/post_3060177.html）按需下载。</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4.股东、发起人的主体资格文件或自然人身份证明</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股东、发起人为企业的</w:t>
      </w:r>
      <w:r>
        <w:rPr>
          <w:rFonts w:hint="eastAsia" w:ascii="仿宋_GB2312" w:hAnsi="仿宋_GB2312" w:eastAsia="仿宋_GB2312" w:cs="仿宋_GB2312"/>
          <w:sz w:val="32"/>
          <w:szCs w:val="32"/>
        </w:rPr>
        <w:t>，提交营业执照复印件。</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股东、发起人为自然人的</w:t>
      </w:r>
      <w:r>
        <w:rPr>
          <w:rFonts w:hint="eastAsia" w:ascii="仿宋_GB2312" w:hAnsi="仿宋_GB2312" w:eastAsia="仿宋_GB2312" w:cs="仿宋_GB2312"/>
          <w:sz w:val="32"/>
          <w:szCs w:val="32"/>
        </w:rPr>
        <w:t>，提交身份证件复印件。</w:t>
      </w:r>
    </w:p>
    <w:p>
      <w:pPr>
        <w:widowControl/>
        <w:spacing w:line="576"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股东、发起人为外国投资者的</w:t>
      </w:r>
      <w:r>
        <w:rPr>
          <w:rFonts w:hint="eastAsia" w:ascii="仿宋_GB2312" w:hAnsi="仿宋_GB2312" w:eastAsia="仿宋_GB2312" w:cs="仿宋_GB2312"/>
          <w:sz w:val="32"/>
          <w:szCs w:val="32"/>
        </w:rPr>
        <w:t>，其主体资格文件或身份证明应当经所在国家公证机关公证并经中国驻该国使（领）馆认证。</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如其本国与中国没有外交关系，则应当经与中国有外交关系的第三国驻该国使（领）馆认证，再由中国驻该第三国使（领）馆认证。</w:t>
      </w:r>
    </w:p>
    <w:p>
      <w:pPr>
        <w:widowControl/>
        <w:spacing w:line="576" w:lineRule="exact"/>
        <w:ind w:firstLine="0" w:firstLineChars="0"/>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某些国家的海外属地出具的文书，应先在该属地办妥公证，再经该国外交机构认证，最后由中国驻该国使（领）馆认证。中国与有关国家缔结或者共同参加的国际条约对认证另有规定的除外。</w:t>
      </w:r>
    </w:p>
    <w:p>
      <w:pPr>
        <w:widowControl/>
        <w:spacing w:line="576" w:lineRule="exact"/>
        <w:ind w:firstLine="0" w:firstLineChars="0"/>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外国自然人来华投资设立企业，提交的身份证明文件为中华人民共和国外国人永久居留身份证的，无需公证认证。</w:t>
      </w:r>
    </w:p>
    <w:p>
      <w:pPr>
        <w:widowControl/>
        <w:spacing w:line="576" w:lineRule="exact"/>
        <w:ind w:firstLine="0" w:firstLineChars="0"/>
        <w:rPr>
          <w:rFonts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外国自然人提交的身份证明文件为经中国使（领）馆签证并经中国出入境管理部门确认入境手续的护照的，经原件核对后，无需公证。</w:t>
      </w:r>
    </w:p>
    <w:p>
      <w:pPr>
        <w:widowControl/>
        <w:spacing w:line="576"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香港特别行政区、澳门特别行政区和台湾地区投资者的主体资格文件或者身份证明应当按照专项规定或者协议，依法提供当地公证机构的公证文件。</w:t>
      </w:r>
    </w:p>
    <w:p>
      <w:pPr>
        <w:widowControl/>
        <w:spacing w:line="576" w:lineRule="exact"/>
        <w:ind w:firstLine="0" w:firstLineChars="0"/>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香港特别行政区、澳门特别行政区自然人投资者的身份证明为当地永久性居民身份证、特别行政区护照或者内地公安部门颁发的港澳居民居住证、内地出入境管理部门颁发的往来内地通行证；提交港澳居民居住证或者往来内地通行证的，无需公证。</w:t>
      </w:r>
    </w:p>
    <w:p>
      <w:pPr>
        <w:widowControl/>
        <w:spacing w:line="576" w:lineRule="exact"/>
        <w:ind w:firstLine="0" w:firstLineChars="0"/>
        <w:rPr>
          <w:rFonts w:ascii="仿宋_GB2312" w:hAnsi="仿宋_GB2312" w:eastAsia="仿宋_GB2312" w:cs="仿宋_GB2312"/>
          <w:sz w:val="32"/>
          <w:szCs w:val="32"/>
        </w:rPr>
      </w:pP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大陆公安部门颁发的台湾居民居住证、大陆出入境管理部门颁发的台湾居民往来大陆通行证，可作为台湾地区自然人投资者的身份证明且无需公证认证。</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股东、发起人为其他类型法人的</w:t>
      </w:r>
      <w:r>
        <w:rPr>
          <w:rFonts w:hint="eastAsia" w:ascii="仿宋_GB2312" w:hAnsi="仿宋_GB2312" w:eastAsia="仿宋_GB2312" w:cs="仿宋_GB2312"/>
          <w:sz w:val="32"/>
          <w:szCs w:val="32"/>
        </w:rPr>
        <w:t>,提交有关法律法规规定的资格证明复印件。</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5.法定代表人、董事、监事和高级管理人员的任职文件</w:t>
      </w:r>
    </w:p>
    <w:p>
      <w:pPr>
        <w:widowControl/>
        <w:wordWrap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◆有限责任公司提交股东决定或股东会决议。</w:t>
      </w:r>
    </w:p>
    <w:p>
      <w:pPr>
        <w:pStyle w:val="2"/>
        <w:ind w:firstLine="640"/>
        <w:rPr>
          <w:rFonts w:hint="eastAsia" w:ascii="仿宋_GB2312" w:hAnsi="仿宋_GB2312" w:eastAsia="仿宋_GB2312" w:cs="仿宋_GB2312"/>
          <w:sz w:val="32"/>
          <w:szCs w:val="32"/>
          <w:lang w:eastAsia="zh-CN" w:bidi="ar-SA"/>
        </w:rPr>
      </w:pPr>
      <w:r>
        <w:rPr>
          <w:rFonts w:hint="eastAsia" w:ascii="仿宋_GB2312" w:hAnsi="仿宋_GB2312" w:eastAsia="仿宋_GB2312" w:cs="仿宋_GB2312"/>
          <w:sz w:val="32"/>
          <w:szCs w:val="32"/>
          <w:lang w:eastAsia="zh-CN"/>
        </w:rPr>
        <w:t>◆若高级管理人员是由执行董事聘任或任命的，还需提交执行董事签字的任职文件。</w:t>
      </w:r>
    </w:p>
    <w:p>
      <w:pPr>
        <w:widowControl/>
        <w:wordWrap w:val="0"/>
        <w:spacing w:line="576" w:lineRule="exact"/>
        <w:ind w:firstLine="642" w:firstLineChars="200"/>
        <w:rPr>
          <w:rFonts w:ascii="仿宋_GB2312" w:hAnsi="仿宋_GB2312" w:eastAsia="仿宋_GB2312" w:cs="仿宋_GB2312"/>
          <w:b/>
          <w:bCs/>
          <w:sz w:val="32"/>
          <w:szCs w:val="32"/>
          <w:lang w:val="en"/>
        </w:rPr>
      </w:pPr>
      <w:r>
        <w:rPr>
          <w:rFonts w:hint="eastAsia" w:ascii="仿宋_GB2312" w:hAnsi="仿宋_GB2312" w:eastAsia="仿宋_GB2312" w:cs="仿宋_GB2312"/>
          <w:b/>
          <w:bCs/>
          <w:sz w:val="32"/>
          <w:szCs w:val="32"/>
        </w:rPr>
        <w:t>参考范本可</w:t>
      </w:r>
      <w:r>
        <w:rPr>
          <w:rFonts w:hint="eastAsia" w:ascii="仿宋_GB2312" w:hAnsi="仿宋_GB2312" w:eastAsia="仿宋_GB2312" w:cs="仿宋_GB2312"/>
          <w:sz w:val="32"/>
          <w:szCs w:val="32"/>
        </w:rPr>
        <w:t>登录“广东省市场监督管理局官网”-互动交流-知识库-注册许可，点击“章程、任职书等文书规范”（网址：http://amr.gd.gov.cn/dawenku/zcxk/content/post_3060177.html）按需下载。</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发起设立的股份有限公司提交股东大会会议记录(募集设立的股份有限公司提交创立大会会议记录)。对《公司法》和章程规定公司组织机构人员任职须经董事会、监事会、职工代表大会等形式产生的，还需提交董事签字的董事会决议、监事签字的监事会决议、职工代表签字的职工代表大会决议等相关材料。</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6.住所使用相关文件</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◆使用自有房产的，提交不动产权证书复印件。</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◆使用非自有房产的，除提交业主不动产权证书复印件外，还需提交房屋租赁协议复印件或者业主同意使用房屋的相关材料。</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◆适用住所信息申报的，提交《江门市住所信息申报表》。</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◆江门市市场主体住所告知承诺书。</w:t>
      </w:r>
    </w:p>
    <w:p>
      <w:pPr>
        <w:widowControl/>
        <w:spacing w:line="576"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◆送达地址承诺书（《江门市中级人民法院</w:t>
      </w:r>
      <w:r>
        <w:rPr>
          <w:rFonts w:hint="default" w:ascii="仿宋_GB2312" w:hAnsi="仿宋_GB2312" w:eastAsia="仿宋_GB2312" w:cs="仿宋_GB2312"/>
          <w:sz w:val="32"/>
          <w:szCs w:val="32"/>
        </w:rPr>
        <w:t xml:space="preserve">  </w:t>
      </w:r>
      <w:r>
        <w:rPr>
          <w:rFonts w:hint="eastAsia" w:ascii="仿宋_GB2312" w:hAnsi="仿宋_GB2312" w:eastAsia="仿宋_GB2312" w:cs="仿宋_GB2312"/>
          <w:sz w:val="32"/>
          <w:szCs w:val="32"/>
        </w:rPr>
        <w:t>江门市市场监督管理局关于建立商事主体住所、经营场所信息共享机制的意见》）。</w:t>
      </w:r>
    </w:p>
    <w:p>
      <w:pPr>
        <w:pStyle w:val="2"/>
        <w:spacing w:line="576" w:lineRule="exact"/>
        <w:ind w:firstLine="640"/>
        <w:rPr>
          <w:lang w:eastAsia="zh-CN"/>
        </w:rPr>
      </w:pPr>
      <w:r>
        <w:rPr>
          <w:rFonts w:hint="eastAsia" w:ascii="仿宋_GB2312" w:hAnsi="仿宋_GB2312" w:eastAsia="仿宋_GB2312" w:cs="仿宋_GB2312"/>
          <w:color w:val="auto"/>
          <w:sz w:val="32"/>
          <w:szCs w:val="32"/>
          <w:lang w:eastAsia="zh-CN"/>
        </w:rPr>
        <w:t>【详见附件1《住所使用相关文件》】</w:t>
      </w:r>
    </w:p>
    <w:p>
      <w:pPr>
        <w:widowControl/>
        <w:spacing w:line="576" w:lineRule="exact"/>
        <w:ind w:firstLine="642" w:firstLineChars="200"/>
        <w:rPr>
          <w:rFonts w:ascii="仿宋_GB2312" w:hAnsi="仿宋_GB2312" w:eastAsia="仿宋_GB2312" w:cs="仿宋_GB2312"/>
          <w:b/>
          <w:bCs/>
          <w:sz w:val="32"/>
          <w:szCs w:val="32"/>
        </w:rPr>
      </w:pPr>
      <w:r>
        <w:rPr>
          <w:rFonts w:hint="eastAsia" w:ascii="仿宋_GB2312" w:hAnsi="仿宋_GB2312" w:eastAsia="仿宋_GB2312" w:cs="仿宋_GB2312"/>
          <w:b/>
          <w:bCs/>
          <w:color w:val="000000"/>
          <w:kern w:val="0"/>
          <w:sz w:val="32"/>
          <w:szCs w:val="32"/>
          <w:shd w:val="clear" w:color="auto" w:fill="FFFFFF"/>
        </w:rPr>
        <w:t>7.</w:t>
      </w:r>
      <w:r>
        <w:rPr>
          <w:rFonts w:hint="eastAsia" w:ascii="仿宋_GB2312" w:hAnsi="仿宋_GB2312" w:eastAsia="仿宋_GB2312" w:cs="仿宋_GB2312"/>
          <w:b/>
          <w:bCs/>
          <w:sz w:val="32"/>
          <w:szCs w:val="32"/>
        </w:rPr>
        <w:t>特殊材料（按情况提交）</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w:t>
      </w:r>
      <w:r>
        <w:rPr>
          <w:rFonts w:ascii="仿宋_GB2312" w:hAnsi="仿宋_GB2312" w:eastAsia="仿宋_GB2312" w:cs="仿宋_GB2312"/>
          <w:b w:val="0"/>
          <w:bCs w:val="0"/>
          <w:color w:val="auto"/>
          <w:kern w:val="2"/>
          <w:sz w:val="32"/>
          <w:szCs w:val="32"/>
          <w:lang w:eastAsia="zh-CN" w:bidi="ar-SA"/>
        </w:rPr>
        <w:t>前置审批文件。</w:t>
      </w:r>
      <w:r>
        <w:rPr>
          <w:rFonts w:ascii="仿宋_GB2312" w:hAnsi="仿宋_GB2312" w:eastAsia="仿宋_GB2312" w:cs="仿宋_GB2312"/>
          <w:color w:val="auto"/>
          <w:kern w:val="2"/>
          <w:sz w:val="32"/>
          <w:szCs w:val="32"/>
          <w:lang w:eastAsia="zh-CN" w:bidi="ar-SA"/>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w:t>
      </w:r>
      <w:r>
        <w:rPr>
          <w:rFonts w:ascii="仿宋_GB2312" w:hAnsi="仿宋_GB2312" w:eastAsia="仿宋_GB2312" w:cs="仿宋_GB2312"/>
          <w:b w:val="0"/>
          <w:bCs w:val="0"/>
          <w:color w:val="auto"/>
          <w:kern w:val="2"/>
          <w:sz w:val="32"/>
          <w:szCs w:val="32"/>
          <w:lang w:eastAsia="zh-CN" w:bidi="ar-SA"/>
        </w:rPr>
        <w:t>募集设立的股份有限公司</w:t>
      </w:r>
      <w:r>
        <w:rPr>
          <w:rFonts w:ascii="仿宋_GB2312" w:hAnsi="仿宋_GB2312" w:eastAsia="仿宋_GB2312" w:cs="仿宋_GB2312"/>
          <w:color w:val="auto"/>
          <w:kern w:val="2"/>
          <w:sz w:val="32"/>
          <w:szCs w:val="32"/>
          <w:lang w:eastAsia="zh-CN" w:bidi="ar-SA"/>
        </w:rPr>
        <w:t>提交依法设立的验资机构出具的验资证明。涉及发起人首次出资是非货币财产的，提交已办理财产权转移手续的证明文件。</w:t>
      </w:r>
    </w:p>
    <w:p>
      <w:pPr>
        <w:pStyle w:val="2"/>
        <w:spacing w:line="576" w:lineRule="exact"/>
        <w:ind w:firstLine="640"/>
        <w:rPr>
          <w:rFonts w:ascii="仿宋_GB2312" w:hAnsi="仿宋_GB2312" w:eastAsia="仿宋_GB2312" w:cs="仿宋_GB2312"/>
          <w:color w:val="auto"/>
          <w:kern w:val="2"/>
          <w:sz w:val="32"/>
          <w:szCs w:val="32"/>
          <w:lang w:eastAsia="zh-CN" w:bidi="ar-SA"/>
        </w:rPr>
      </w:pPr>
      <w:r>
        <w:rPr>
          <w:rFonts w:hint="eastAsia" w:ascii="仿宋_GB2312" w:hAnsi="仿宋_GB2312" w:eastAsia="仿宋_GB2312" w:cs="仿宋_GB2312"/>
          <w:color w:val="auto"/>
          <w:kern w:val="2"/>
          <w:sz w:val="32"/>
          <w:szCs w:val="32"/>
          <w:lang w:eastAsia="zh-CN" w:bidi="ar-SA"/>
        </w:rPr>
        <w:t>◆</w:t>
      </w:r>
      <w:r>
        <w:rPr>
          <w:rFonts w:ascii="仿宋_GB2312" w:hAnsi="仿宋_GB2312" w:eastAsia="仿宋_GB2312" w:cs="仿宋_GB2312"/>
          <w:b w:val="0"/>
          <w:bCs w:val="0"/>
          <w:color w:val="auto"/>
          <w:kern w:val="2"/>
          <w:sz w:val="32"/>
          <w:szCs w:val="32"/>
          <w:lang w:eastAsia="zh-CN" w:bidi="ar-SA"/>
        </w:rPr>
        <w:t>募集设立的股份有限公司</w:t>
      </w:r>
      <w:r>
        <w:rPr>
          <w:rFonts w:ascii="仿宋_GB2312" w:hAnsi="仿宋_GB2312" w:eastAsia="仿宋_GB2312" w:cs="仿宋_GB2312"/>
          <w:color w:val="auto"/>
          <w:kern w:val="2"/>
          <w:sz w:val="32"/>
          <w:szCs w:val="32"/>
          <w:lang w:eastAsia="zh-CN" w:bidi="ar-SA"/>
        </w:rPr>
        <w:t>公开发行股票的应提交国务院证券监督管理机构的核准文件。</w:t>
      </w:r>
    </w:p>
    <w:p>
      <w:pPr>
        <w:widowControl/>
        <w:spacing w:line="576" w:lineRule="exact"/>
        <w:ind w:firstLine="640" w:firstLineChars="200"/>
        <w:rPr>
          <w:rFonts w:ascii="黑体" w:hAnsi="黑体" w:eastAsia="黑体" w:cs="黑体"/>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四、其他要求</w:t>
      </w:r>
    </w:p>
    <w:p>
      <w:pPr>
        <w:widowControl/>
        <w:spacing w:line="576" w:lineRule="exact"/>
        <w:ind w:firstLine="642" w:firstLineChars="200"/>
        <w:rPr>
          <w:rFonts w:ascii="仿宋_GB2312" w:hAnsi="仿宋_GB2312" w:eastAsia="仿宋_GB2312" w:cs="仿宋_GB2312"/>
          <w:b/>
          <w:bCs/>
          <w:sz w:val="32"/>
          <w:szCs w:val="32"/>
          <w:highlight w:val="none"/>
        </w:rPr>
      </w:pPr>
      <w:r>
        <w:rPr>
          <w:rFonts w:ascii="仿宋_GB2312" w:hAnsi="仿宋_GB2312" w:eastAsia="仿宋_GB2312" w:cs="仿宋_GB2312"/>
          <w:b/>
          <w:bCs/>
          <w:sz w:val="32"/>
          <w:szCs w:val="32"/>
          <w:highlight w:val="none"/>
        </w:rPr>
        <w:t>（一）</w:t>
      </w:r>
      <w:r>
        <w:rPr>
          <w:rFonts w:hint="eastAsia" w:ascii="仿宋_GB2312" w:hAnsi="仿宋_GB2312" w:eastAsia="仿宋_GB2312" w:cs="仿宋_GB2312"/>
          <w:b/>
          <w:bCs/>
          <w:sz w:val="32"/>
          <w:szCs w:val="32"/>
          <w:highlight w:val="none"/>
        </w:rPr>
        <w:t>实名验证</w:t>
      </w:r>
    </w:p>
    <w:p>
      <w:pPr>
        <w:widowControl/>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◆在办理登记、备案事项时，申请人应当配合登记机关通过实名认证系统，采用人脸识别等方式对相关人员进行实名验证。</w:t>
      </w:r>
    </w:p>
    <w:p>
      <w:pPr>
        <w:widowControl/>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◆实名验证人员范围：</w:t>
      </w:r>
      <w:r>
        <w:rPr>
          <w:rFonts w:ascii="仿宋_GB2312" w:hAnsi="仿宋_GB2312" w:eastAsia="仿宋_GB2312" w:cs="仿宋_GB2312"/>
          <w:sz w:val="32"/>
          <w:szCs w:val="32"/>
          <w:highlight w:val="none"/>
        </w:rPr>
        <w:t>法定代表人、有限责任公司股东、股份有限公司发起人、公司董事、监事及高级管理人员、市场主体登记联络员、外商投资企业法律文件送达接受人、指定的代表人或者委托代理人等</w:t>
      </w:r>
      <w:r>
        <w:rPr>
          <w:rFonts w:hint="eastAsia" w:ascii="仿宋_GB2312" w:hAnsi="仿宋_GB2312" w:eastAsia="仿宋_GB2312" w:cs="仿宋_GB2312"/>
          <w:sz w:val="32"/>
          <w:szCs w:val="32"/>
          <w:highlight w:val="none"/>
        </w:rPr>
        <w:t>具有中华人民共和国身份证、香港、澳门特别行政区自然人使用往来内地通行证、定居在国外的中国公民（华侨）使用护照的自然人。</w:t>
      </w:r>
    </w:p>
    <w:p>
      <w:pPr>
        <w:widowControl/>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◆实名验证途径：（1）通过“登记注册身份验证” APP进行注册和四级实名认证，开启是否办理企业登记注册并选择有效期。（2）通过“粤商通” APP进行注册，然后选择需要实名验证的企业，进行实名验证即可。</w:t>
      </w:r>
    </w:p>
    <w:p>
      <w:pPr>
        <w:widowControl/>
        <w:spacing w:line="576"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◆因特殊原因，当事人无法通过实名认证系统核验身份信息的，可以提交经依法公证的自然人身份证明文件，或者由本人持身份证件到现场办理。</w:t>
      </w:r>
    </w:p>
    <w:p>
      <w:pPr>
        <w:widowControl/>
        <w:spacing w:line="576" w:lineRule="exact"/>
        <w:ind w:firstLine="640" w:firstLineChars="200"/>
        <w:rPr>
          <w:rFonts w:ascii="仿宋_GB2312" w:hAnsi="仿宋_GB2312" w:eastAsia="仿宋_GB2312" w:cs="仿宋_GB2312"/>
          <w:b/>
          <w:bCs/>
          <w:color w:val="000000"/>
          <w:kern w:val="0"/>
          <w:sz w:val="32"/>
          <w:szCs w:val="32"/>
          <w:shd w:val="clear" w:color="auto" w:fill="FFFFFF"/>
        </w:rPr>
      </w:pPr>
      <w:r>
        <w:rPr>
          <w:rFonts w:hint="eastAsia" w:ascii="黑体" w:hAnsi="黑体" w:eastAsia="黑体" w:cs="黑体"/>
          <w:color w:val="000000"/>
          <w:kern w:val="0"/>
          <w:sz w:val="32"/>
          <w:szCs w:val="32"/>
          <w:shd w:val="clear" w:color="auto" w:fill="FFFFFF"/>
        </w:rPr>
        <w:t>五、申报途径</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（一）广东政务服务网</w:t>
      </w:r>
    </w:p>
    <w:p>
      <w:pPr>
        <w:widowControl/>
        <w:wordWrap w:val="0"/>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◆广东省政务服务网企业开办一网通办平台，网址：https://qykb.gdzwfw.gov.cn/qcdzhdj/</w:t>
      </w:r>
    </w:p>
    <w:p>
      <w:pPr>
        <w:widowControl/>
        <w:spacing w:line="576"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◆粤商通APP</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（二）其他网上申报途径</w:t>
      </w:r>
    </w:p>
    <w:p>
      <w:pPr>
        <w:pStyle w:val="2"/>
        <w:ind w:firstLine="640"/>
        <w:rPr>
          <w:rFonts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◆江门市商事主体登记审批全程电子化智能化系统，网址：</w:t>
      </w:r>
      <w:r>
        <w:rPr>
          <w:rFonts w:hint="eastAsia" w:ascii="仿宋_GB2312" w:hAnsi="仿宋_GB2312" w:eastAsia="仿宋_GB2312" w:cs="仿宋_GB2312"/>
          <w:color w:val="auto"/>
          <w:sz w:val="32"/>
          <w:szCs w:val="32"/>
          <w:lang w:eastAsia="zh-CN"/>
        </w:rPr>
        <w:t>http://djzc.jiangmen.cn/jmdj-pc/#/</w:t>
      </w:r>
    </w:p>
    <w:p>
      <w:pPr>
        <w:pStyle w:val="2"/>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◆江门市商事主体登记审批全程电子化智能化系统微信端，申报途径：“江门市场监管”微信公众号，点击“智能审批”，选择“微信办照”即可办理。</w:t>
      </w:r>
    </w:p>
    <w:p>
      <w:pPr>
        <w:pStyle w:val="2"/>
        <w:ind w:firstLine="640"/>
        <w:rPr>
          <w:rFonts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注意事项：</w:t>
      </w:r>
      <w:r>
        <w:rPr>
          <w:rFonts w:hint="eastAsia" w:ascii="仿宋_GB2312" w:hAnsi="仿宋_GB2312" w:eastAsia="仿宋_GB2312" w:cs="仿宋_GB2312"/>
          <w:sz w:val="32"/>
          <w:szCs w:val="32"/>
          <w:lang w:eastAsia="zh-CN"/>
        </w:rPr>
        <w:t>仅限内资有限责任公司、有限责任公司（港澳自然人投资）设立登记。</w:t>
      </w:r>
    </w:p>
    <w:p>
      <w:pPr>
        <w:widowControl/>
        <w:spacing w:line="576" w:lineRule="exact"/>
        <w:ind w:firstLine="642" w:firstLineChars="200"/>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sz w:val="32"/>
          <w:szCs w:val="32"/>
        </w:rPr>
        <w:t>（三）</w:t>
      </w:r>
      <w:r>
        <w:rPr>
          <w:rFonts w:hint="eastAsia" w:ascii="仿宋_GB2312" w:hAnsi="仿宋_GB2312" w:eastAsia="仿宋_GB2312" w:cs="仿宋_GB2312"/>
          <w:b/>
          <w:bCs/>
          <w:color w:val="000000"/>
          <w:kern w:val="0"/>
          <w:sz w:val="32"/>
          <w:szCs w:val="32"/>
          <w:shd w:val="clear" w:color="auto" w:fill="FFFFFF"/>
        </w:rPr>
        <w:t>窗口申办途径</w:t>
      </w:r>
    </w:p>
    <w:p>
      <w:pPr>
        <w:widowControl/>
        <w:spacing w:line="576"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请电话咨询各属地市场监督管理局。</w:t>
      </w:r>
    </w:p>
    <w:tbl>
      <w:tblPr>
        <w:tblStyle w:val="7"/>
        <w:tblW w:w="10367" w:type="dxa"/>
        <w:jc w:val="center"/>
        <w:tblLayout w:type="autofit"/>
        <w:tblCellMar>
          <w:top w:w="0" w:type="dxa"/>
          <w:left w:w="108" w:type="dxa"/>
          <w:bottom w:w="0" w:type="dxa"/>
          <w:right w:w="108" w:type="dxa"/>
        </w:tblCellMar>
      </w:tblPr>
      <w:tblGrid>
        <w:gridCol w:w="1233"/>
        <w:gridCol w:w="6778"/>
        <w:gridCol w:w="2356"/>
      </w:tblGrid>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kern w:val="0"/>
                <w:sz w:val="28"/>
                <w:szCs w:val="28"/>
                <w:lang w:bidi="ar"/>
              </w:rPr>
            </w:pPr>
            <w:r>
              <w:rPr>
                <w:rFonts w:hint="eastAsia" w:ascii="宋体" w:hAnsi="宋体" w:cs="宋体"/>
                <w:b/>
                <w:bCs/>
                <w:color w:val="000000"/>
                <w:kern w:val="0"/>
                <w:sz w:val="28"/>
                <w:szCs w:val="28"/>
                <w:lang w:bidi="ar"/>
              </w:rPr>
              <w:t>区域</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kern w:val="0"/>
                <w:sz w:val="28"/>
                <w:szCs w:val="28"/>
                <w:lang w:bidi="ar"/>
              </w:rPr>
            </w:pPr>
            <w:r>
              <w:rPr>
                <w:rFonts w:hint="eastAsia" w:ascii="宋体" w:hAnsi="宋体" w:cs="宋体"/>
                <w:b/>
                <w:bCs/>
                <w:color w:val="000000"/>
                <w:kern w:val="0"/>
                <w:sz w:val="28"/>
                <w:szCs w:val="28"/>
                <w:lang w:bidi="ar"/>
              </w:rPr>
              <w:t>地址</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kern w:val="0"/>
                <w:sz w:val="28"/>
                <w:szCs w:val="28"/>
                <w:lang w:bidi="ar"/>
              </w:rPr>
            </w:pPr>
            <w:r>
              <w:rPr>
                <w:rFonts w:hint="eastAsia" w:ascii="宋体" w:hAnsi="宋体" w:cs="宋体"/>
                <w:b/>
                <w:bCs/>
                <w:color w:val="000000"/>
                <w:kern w:val="0"/>
                <w:sz w:val="28"/>
                <w:szCs w:val="28"/>
                <w:lang w:bidi="ar"/>
              </w:rPr>
              <w:t>咨询电话</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蓬江区</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江门市蓬江区丰乐大道10号天悦星院10号楼二楼</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3833039、3833038</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江海区</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江门市江海区金瓯路288号</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3861670</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新会区</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江门市新会区振兴二路73号</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6297106</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台山市</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台山市台城德政路58号</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5563829</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开平市</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开平市长沙东兴大道爱民路2号</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highlight w:val="none"/>
                <w:lang w:bidi="ar"/>
              </w:rPr>
              <w:t>22082</w:t>
            </w:r>
            <w:r>
              <w:rPr>
                <w:rFonts w:ascii="宋体" w:hAnsi="宋体" w:cs="宋体"/>
                <w:color w:val="000000"/>
                <w:kern w:val="0"/>
                <w:sz w:val="28"/>
                <w:szCs w:val="28"/>
                <w:highlight w:val="none"/>
                <w:lang w:bidi="ar"/>
              </w:rPr>
              <w:t>16</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鹤山市</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鹤山市沙坪街道人民路35号行政服务中心</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8</w:t>
            </w:r>
            <w:r>
              <w:rPr>
                <w:rFonts w:ascii="宋体" w:hAnsi="宋体" w:cs="宋体"/>
                <w:color w:val="000000"/>
                <w:kern w:val="0"/>
                <w:sz w:val="28"/>
                <w:szCs w:val="28"/>
                <w:lang w:bidi="ar"/>
              </w:rPr>
              <w:t>933863</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恩平市</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lang w:bidi="ar"/>
              </w:rPr>
              <w:t>恩平市恩城广青街市行政服务中心大楼二楼</w:t>
            </w:r>
            <w:r>
              <w:rPr>
                <w:rFonts w:hint="eastAsia" w:ascii="宋体" w:hAnsi="宋体" w:cs="宋体"/>
                <w:color w:val="000000"/>
                <w:kern w:val="0"/>
                <w:sz w:val="28"/>
                <w:szCs w:val="28"/>
                <w:highlight w:val="none"/>
                <w:lang w:bidi="ar"/>
              </w:rPr>
              <w:t>7</w:t>
            </w:r>
            <w:r>
              <w:rPr>
                <w:rFonts w:ascii="宋体" w:hAnsi="宋体" w:cs="宋体"/>
                <w:color w:val="000000"/>
                <w:kern w:val="0"/>
                <w:sz w:val="28"/>
                <w:szCs w:val="28"/>
                <w:highlight w:val="none"/>
                <w:lang w:bidi="ar"/>
              </w:rPr>
              <w:t>1</w:t>
            </w:r>
            <w:r>
              <w:rPr>
                <w:rFonts w:hint="eastAsia" w:ascii="宋体" w:hAnsi="宋体" w:cs="宋体"/>
                <w:color w:val="000000"/>
                <w:kern w:val="0"/>
                <w:sz w:val="28"/>
                <w:szCs w:val="28"/>
                <w:highlight w:val="none"/>
                <w:lang w:bidi="ar"/>
              </w:rPr>
              <w:t>号</w:t>
            </w:r>
            <w:r>
              <w:rPr>
                <w:rFonts w:hint="eastAsia" w:ascii="宋体" w:hAnsi="宋体" w:cs="宋体"/>
                <w:color w:val="000000"/>
                <w:kern w:val="0"/>
                <w:sz w:val="28"/>
                <w:szCs w:val="28"/>
                <w:lang w:bidi="ar"/>
              </w:rPr>
              <w:t>窗口</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8"/>
                <w:szCs w:val="28"/>
              </w:rPr>
            </w:pPr>
            <w:r>
              <w:rPr>
                <w:rFonts w:hint="eastAsia" w:ascii="宋体" w:hAnsi="宋体" w:cs="宋体"/>
                <w:color w:val="000000"/>
                <w:kern w:val="0"/>
                <w:sz w:val="28"/>
                <w:szCs w:val="28"/>
                <w:highlight w:val="none"/>
                <w:lang w:bidi="ar"/>
              </w:rPr>
              <w:t>782616</w:t>
            </w:r>
            <w:r>
              <w:rPr>
                <w:rFonts w:ascii="宋体" w:hAnsi="宋体" w:cs="宋体"/>
                <w:color w:val="000000"/>
                <w:kern w:val="0"/>
                <w:sz w:val="28"/>
                <w:szCs w:val="28"/>
                <w:highlight w:val="none"/>
                <w:lang w:bidi="ar"/>
              </w:rPr>
              <w:t>6</w:t>
            </w:r>
          </w:p>
        </w:tc>
      </w:tr>
      <w:tr>
        <w:tblPrEx>
          <w:tblCellMar>
            <w:top w:w="0" w:type="dxa"/>
            <w:left w:w="108" w:type="dxa"/>
            <w:bottom w:w="0" w:type="dxa"/>
            <w:right w:w="108" w:type="dxa"/>
          </w:tblCellMar>
        </w:tblPrEx>
        <w:trPr>
          <w:trHeight w:val="23" w:hRule="atLeast"/>
          <w:jc w:val="center"/>
        </w:trPr>
        <w:tc>
          <w:tcPr>
            <w:tcW w:w="123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江门市</w:t>
            </w:r>
          </w:p>
        </w:tc>
        <w:tc>
          <w:tcPr>
            <w:tcW w:w="677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江门市蓬江区堤西路88号</w:t>
            </w:r>
          </w:p>
        </w:tc>
        <w:tc>
          <w:tcPr>
            <w:tcW w:w="23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kern w:val="0"/>
                <w:sz w:val="28"/>
                <w:szCs w:val="28"/>
                <w:lang w:bidi="ar"/>
              </w:rPr>
            </w:pPr>
            <w:r>
              <w:rPr>
                <w:rFonts w:hint="eastAsia" w:ascii="宋体" w:hAnsi="宋体" w:cs="宋体"/>
                <w:color w:val="000000"/>
                <w:kern w:val="0"/>
                <w:sz w:val="28"/>
                <w:szCs w:val="28"/>
                <w:lang w:bidi="ar"/>
              </w:rPr>
              <w:t>3871047、3871058</w:t>
            </w:r>
          </w:p>
        </w:tc>
      </w:tr>
    </w:tbl>
    <w:p>
      <w:pPr>
        <w:pStyle w:val="2"/>
        <w:ind w:firstLine="600"/>
        <w:rPr>
          <w:lang w:eastAsia="zh-CN"/>
        </w:rPr>
      </w:pPr>
    </w:p>
    <w:p>
      <w:pPr>
        <w:pStyle w:val="2"/>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附件：1.住所使用相关文件</w:t>
      </w:r>
    </w:p>
    <w:p>
      <w:pPr>
        <w:pStyle w:val="2"/>
        <w:ind w:firstLine="1600" w:firstLineChars="50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2.公司登记（备案）申请书（样本）</w:t>
      </w:r>
    </w:p>
    <w:p>
      <w:pPr>
        <w:pStyle w:val="2"/>
        <w:ind w:firstLine="640"/>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p>
    <w:p>
      <w:pPr>
        <w:pStyle w:val="4"/>
        <w:spacing w:after="0" w:line="500" w:lineRule="exact"/>
        <w:ind w:left="0" w:leftChars="0"/>
        <w:jc w:val="center"/>
        <w:outlineLvl w:val="1"/>
        <w:rPr>
          <w:rFonts w:ascii="宋体" w:hAnsi="宋体"/>
          <w:b/>
          <w:sz w:val="44"/>
          <w:szCs w:val="44"/>
        </w:rPr>
      </w:pPr>
    </w:p>
    <w:p>
      <w:pPr>
        <w:pStyle w:val="4"/>
        <w:spacing w:after="0" w:line="500" w:lineRule="exact"/>
        <w:ind w:left="0" w:leftChars="0"/>
        <w:jc w:val="center"/>
        <w:outlineLvl w:val="1"/>
        <w:rPr>
          <w:rFonts w:ascii="宋体" w:hAnsi="宋体"/>
          <w:b/>
          <w:sz w:val="44"/>
          <w:szCs w:val="44"/>
        </w:rPr>
      </w:pPr>
    </w:p>
    <w:p>
      <w:pPr>
        <w:pStyle w:val="4"/>
        <w:spacing w:after="0" w:line="500" w:lineRule="exact"/>
        <w:ind w:left="0" w:leftChars="0"/>
        <w:jc w:val="center"/>
        <w:outlineLvl w:val="1"/>
        <w:rPr>
          <w:rFonts w:ascii="宋体" w:hAnsi="宋体"/>
          <w:b/>
          <w:sz w:val="44"/>
          <w:szCs w:val="44"/>
        </w:rPr>
      </w:pPr>
    </w:p>
    <w:p>
      <w:pPr>
        <w:widowControl/>
        <w:spacing w:line="560" w:lineRule="exact"/>
        <w:ind w:firstLine="642" w:firstLineChars="200"/>
        <w:rPr>
          <w:rFonts w:ascii="仿宋_GB2312" w:hAnsi="仿宋_GB2312" w:eastAsia="仿宋_GB2312" w:cs="仿宋_GB2312"/>
          <w:b/>
          <w:bCs/>
          <w:color w:val="000000"/>
          <w:kern w:val="0"/>
          <w:sz w:val="32"/>
          <w:szCs w:val="32"/>
          <w:shd w:val="clear" w:color="auto" w:fill="FFFFFF"/>
        </w:rPr>
        <w:sectPr>
          <w:headerReference r:id="rId3" w:type="default"/>
          <w:pgSz w:w="11906" w:h="16838"/>
          <w:pgMar w:top="1327" w:right="1389" w:bottom="1327" w:left="1389" w:header="851" w:footer="992" w:gutter="0"/>
          <w:cols w:space="720" w:num="1"/>
          <w:docGrid w:type="lines" w:linePitch="312" w:charSpace="0"/>
        </w:sectPr>
      </w:pPr>
    </w:p>
    <w:p>
      <w:pPr>
        <w:widowControl/>
        <w:spacing w:line="560" w:lineRule="exact"/>
        <w:rPr>
          <w:rFonts w:ascii="仿宋_GB2312" w:hAnsi="仿宋_GB2312" w:eastAsia="仿宋_GB2312" w:cs="仿宋_GB2312"/>
          <w:b/>
          <w:bCs/>
          <w:color w:val="000000"/>
          <w:kern w:val="0"/>
          <w:sz w:val="32"/>
          <w:szCs w:val="32"/>
          <w:shd w:val="clear" w:color="auto" w:fill="FFFFFF"/>
        </w:rPr>
      </w:pPr>
      <w:r>
        <w:rPr>
          <w:rFonts w:hint="eastAsia" w:ascii="仿宋_GB2312" w:hAnsi="仿宋_GB2312" w:eastAsia="仿宋_GB2312" w:cs="仿宋_GB2312"/>
          <w:b/>
          <w:bCs/>
          <w:color w:val="000000"/>
          <w:kern w:val="0"/>
          <w:sz w:val="32"/>
          <w:szCs w:val="32"/>
          <w:shd w:val="clear" w:color="auto" w:fill="FFFFFF"/>
        </w:rPr>
        <w:t>附件2：公司登记（备案）申请书（样本）</w:t>
      </w:r>
    </w:p>
    <w:p>
      <w:pPr>
        <w:pStyle w:val="2"/>
        <w:ind w:firstLine="600"/>
        <w:rPr>
          <w:lang w:eastAsia="zh-CN"/>
        </w:rPr>
      </w:pPr>
    </w:p>
    <w:p>
      <w:pPr>
        <w:pStyle w:val="13"/>
        <w:widowControl/>
        <w:spacing w:line="380" w:lineRule="exact"/>
        <w:jc w:val="center"/>
        <w:outlineLvl w:val="0"/>
        <w:rPr>
          <w:rFonts w:ascii="宋体" w:hAnsi="宋体" w:cs="宋体"/>
          <w:b/>
          <w:sz w:val="28"/>
          <w:szCs w:val="28"/>
        </w:rPr>
      </w:pPr>
      <w:bookmarkStart w:id="2" w:name="_Toc6095"/>
      <w:r>
        <w:rPr>
          <w:rFonts w:hint="eastAsia" w:ascii="黑体" w:hAnsi="黑体" w:eastAsia="黑体"/>
          <w:kern w:val="44"/>
          <w:sz w:val="36"/>
          <w:szCs w:val="44"/>
        </w:rPr>
        <w:t>说  明</w:t>
      </w:r>
      <w:bookmarkEnd w:id="2"/>
    </w:p>
    <w:p>
      <w:pPr>
        <w:pStyle w:val="13"/>
        <w:widowControl/>
        <w:adjustRightInd w:val="0"/>
        <w:snapToGrid w:val="0"/>
        <w:spacing w:line="380" w:lineRule="exact"/>
        <w:ind w:firstLine="420" w:firstLineChars="200"/>
        <w:rPr>
          <w:rFonts w:ascii="宋体" w:hAnsi="宋体" w:cs="宋体"/>
          <w:bCs/>
          <w:szCs w:val="21"/>
          <w:lang w:val="zh-CN"/>
        </w:rPr>
      </w:pPr>
      <w:r>
        <w:rPr>
          <w:rFonts w:hint="eastAsia" w:ascii="宋体" w:hAnsi="宋体" w:cs="宋体"/>
          <w:bCs/>
          <w:szCs w:val="21"/>
        </w:rPr>
        <w:t>1</w:t>
      </w:r>
      <w:r>
        <w:rPr>
          <w:rFonts w:ascii="宋体" w:hAnsi="宋体" w:cs="宋体"/>
          <w:bCs/>
          <w:szCs w:val="21"/>
        </w:rPr>
        <w:t>.提交的登记申请文书与其它申请材料应当使用A4型</w:t>
      </w:r>
      <w:r>
        <w:rPr>
          <w:rFonts w:hint="eastAsia" w:ascii="宋体" w:hAnsi="宋体" w:cs="宋体"/>
          <w:bCs/>
          <w:szCs w:val="21"/>
        </w:rPr>
        <w:t>白色</w:t>
      </w:r>
      <w:r>
        <w:rPr>
          <w:rFonts w:ascii="宋体" w:hAnsi="宋体" w:cs="宋体"/>
          <w:bCs/>
          <w:szCs w:val="21"/>
        </w:rPr>
        <w:t>纸</w:t>
      </w:r>
      <w:r>
        <w:rPr>
          <w:rFonts w:hint="eastAsia" w:ascii="宋体" w:hAnsi="宋体" w:cs="宋体"/>
          <w:bCs/>
          <w:szCs w:val="21"/>
        </w:rPr>
        <w:t>张</w:t>
      </w:r>
      <w:r>
        <w:rPr>
          <w:rFonts w:ascii="宋体" w:hAnsi="宋体" w:cs="宋体"/>
          <w:bCs/>
          <w:szCs w:val="21"/>
        </w:rPr>
        <w:t>。</w:t>
      </w:r>
      <w:r>
        <w:rPr>
          <w:rFonts w:hint="eastAsia" w:ascii="宋体" w:hAnsi="宋体" w:cs="宋体"/>
          <w:bCs/>
          <w:szCs w:val="21"/>
          <w:lang w:val="zh-CN"/>
        </w:rPr>
        <w:t>依本表打印生成的，使用黑色或</w:t>
      </w:r>
      <w:r>
        <w:rPr>
          <w:rFonts w:ascii="宋体" w:hAnsi="宋体" w:cs="宋体"/>
          <w:bCs/>
          <w:szCs w:val="21"/>
          <w:lang w:val="zh-CN"/>
        </w:rPr>
        <w:t>蓝色</w:t>
      </w:r>
      <w:r>
        <w:rPr>
          <w:rFonts w:hint="eastAsia" w:ascii="宋体" w:hAnsi="宋体" w:cs="宋体"/>
          <w:bCs/>
          <w:szCs w:val="21"/>
          <w:lang w:val="zh-CN"/>
        </w:rPr>
        <w:t>墨水钢笔或签字笔签字；手工填写的，使用黑色或</w:t>
      </w:r>
      <w:r>
        <w:rPr>
          <w:rFonts w:ascii="宋体" w:hAnsi="宋体" w:cs="宋体"/>
          <w:bCs/>
          <w:szCs w:val="21"/>
          <w:lang w:val="zh-CN"/>
        </w:rPr>
        <w:t>蓝色</w:t>
      </w:r>
      <w:r>
        <w:rPr>
          <w:rFonts w:hint="eastAsia" w:ascii="宋体" w:hAnsi="宋体" w:cs="宋体"/>
          <w:bCs/>
          <w:szCs w:val="21"/>
          <w:lang w:val="zh-CN"/>
        </w:rPr>
        <w:t>墨水钢笔或签字笔工整填写、签字。</w:t>
      </w:r>
    </w:p>
    <w:p>
      <w:pPr>
        <w:pStyle w:val="13"/>
        <w:widowControl/>
        <w:adjustRightInd w:val="0"/>
        <w:snapToGrid w:val="0"/>
        <w:spacing w:line="380" w:lineRule="exact"/>
        <w:ind w:firstLine="420" w:firstLineChars="200"/>
        <w:jc w:val="left"/>
        <w:rPr>
          <w:rFonts w:ascii="宋体" w:hAnsi="宋体" w:cs="宋体"/>
          <w:bCs/>
          <w:szCs w:val="21"/>
          <w:lang w:val="zh-CN"/>
        </w:rPr>
      </w:pPr>
      <w:r>
        <w:rPr>
          <w:rFonts w:ascii="宋体" w:hAnsi="宋体" w:cs="宋体"/>
          <w:bCs/>
          <w:szCs w:val="21"/>
          <w:lang w:val="zh-CN"/>
        </w:rPr>
        <w:t>2</w:t>
      </w:r>
      <w:r>
        <w:rPr>
          <w:rFonts w:ascii="宋体" w:hAnsi="宋体" w:cs="宋体"/>
          <w:bCs/>
          <w:szCs w:val="21"/>
        </w:rPr>
        <w:t>.</w:t>
      </w:r>
      <w:r>
        <w:rPr>
          <w:rFonts w:ascii="宋体" w:hAnsi="宋体" w:cs="宋体"/>
          <w:bCs/>
          <w:szCs w:val="21"/>
          <w:lang w:val="zh-CN"/>
        </w:rPr>
        <w:t>对于现场窗口提交材料的</w:t>
      </w:r>
      <w:r>
        <w:rPr>
          <w:rFonts w:hint="eastAsia" w:ascii="宋体" w:hAnsi="宋体" w:cs="宋体"/>
          <w:bCs/>
          <w:szCs w:val="21"/>
          <w:lang w:val="zh-CN"/>
        </w:rPr>
        <w:t>，</w:t>
      </w:r>
      <w:r>
        <w:rPr>
          <w:rFonts w:ascii="宋体" w:hAnsi="宋体" w:cs="宋体"/>
          <w:bCs/>
          <w:szCs w:val="21"/>
          <w:lang w:val="zh-CN"/>
        </w:rPr>
        <w:t>未注明提交复印件的，应当提交原件</w:t>
      </w:r>
      <w:r>
        <w:rPr>
          <w:rFonts w:hint="eastAsia" w:ascii="宋体" w:hAnsi="宋体" w:cs="宋体"/>
          <w:bCs/>
          <w:szCs w:val="21"/>
          <w:lang w:val="zh-CN"/>
        </w:rPr>
        <w:t>（</w:t>
      </w:r>
      <w:r>
        <w:rPr>
          <w:rFonts w:hint="eastAsia" w:ascii="宋体" w:hAnsi="宋体" w:cs="宋体"/>
          <w:bCs/>
          <w:szCs w:val="21"/>
        </w:rPr>
        <w:t>未注明复印件的即为原件</w:t>
      </w:r>
      <w:r>
        <w:rPr>
          <w:rFonts w:hint="eastAsia" w:ascii="宋体" w:hAnsi="宋体" w:cs="宋体"/>
          <w:bCs/>
          <w:szCs w:val="21"/>
          <w:lang w:val="zh-CN"/>
        </w:rPr>
        <w:t>）</w:t>
      </w:r>
      <w:r>
        <w:rPr>
          <w:rFonts w:ascii="宋体" w:hAnsi="宋体" w:cs="宋体"/>
          <w:bCs/>
          <w:szCs w:val="21"/>
          <w:lang w:val="zh-CN"/>
        </w:rPr>
        <w:t>；提交复印件的，应当注明“与原件一致”并由申请人签署，或者由其指定的代表或共同委托的代理人签字</w:t>
      </w:r>
      <w:r>
        <w:rPr>
          <w:rFonts w:hint="eastAsia" w:ascii="宋体" w:hAnsi="宋体" w:cs="宋体"/>
          <w:bCs/>
          <w:szCs w:val="21"/>
          <w:lang w:val="zh-CN"/>
        </w:rPr>
        <w:t>。</w:t>
      </w:r>
    </w:p>
    <w:p>
      <w:pPr>
        <w:pStyle w:val="13"/>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3</w:t>
      </w:r>
      <w:r>
        <w:rPr>
          <w:rFonts w:ascii="宋体" w:hAnsi="宋体" w:cs="宋体"/>
          <w:bCs/>
          <w:szCs w:val="21"/>
        </w:rPr>
        <w:t>.</w:t>
      </w:r>
      <w:r>
        <w:rPr>
          <w:rFonts w:ascii="宋体" w:hAnsi="宋体" w:cs="宋体"/>
          <w:bCs/>
          <w:szCs w:val="21"/>
          <w:lang w:val="zh-CN"/>
        </w:rPr>
        <w:t>通过全程电子化方式申请登记注册的，主体资格证明、身份证明、批准证书、章程、决议等文件可通过全程电子化登记系统提交原件影像（印）件</w:t>
      </w:r>
      <w:r>
        <w:rPr>
          <w:rFonts w:hint="eastAsia" w:ascii="宋体" w:hAnsi="宋体" w:cs="宋体"/>
          <w:bCs/>
          <w:szCs w:val="21"/>
          <w:lang w:val="zh-CN"/>
        </w:rPr>
        <w:t>，</w:t>
      </w:r>
      <w:r>
        <w:rPr>
          <w:rFonts w:ascii="宋体" w:hAnsi="宋体" w:cs="宋体"/>
          <w:bCs/>
          <w:szCs w:val="21"/>
          <w:lang w:val="zh-CN"/>
        </w:rPr>
        <w:t>或通过</w:t>
      </w:r>
      <w:r>
        <w:rPr>
          <w:rFonts w:hint="eastAsia" w:ascii="宋体" w:hAnsi="宋体" w:cs="宋体"/>
          <w:bCs/>
          <w:szCs w:val="21"/>
          <w:lang w:val="zh-CN"/>
        </w:rPr>
        <w:t>登记业务</w:t>
      </w:r>
      <w:r>
        <w:rPr>
          <w:rFonts w:ascii="宋体" w:hAnsi="宋体" w:cs="宋体"/>
          <w:bCs/>
          <w:szCs w:val="21"/>
          <w:lang w:val="zh-CN"/>
        </w:rPr>
        <w:t>系统设置的申请文书格式规范生成</w:t>
      </w:r>
      <w:r>
        <w:rPr>
          <w:rFonts w:hint="eastAsia" w:ascii="宋体" w:hAnsi="宋体" w:cs="宋体"/>
          <w:bCs/>
          <w:szCs w:val="21"/>
          <w:lang w:val="zh-CN"/>
        </w:rPr>
        <w:t>相关材料并使用</w:t>
      </w:r>
      <w:r>
        <w:rPr>
          <w:rFonts w:ascii="宋体" w:hAnsi="宋体" w:cs="宋体"/>
          <w:bCs/>
          <w:szCs w:val="21"/>
          <w:lang w:val="zh-CN"/>
        </w:rPr>
        <w:t>。</w:t>
      </w:r>
    </w:p>
    <w:p>
      <w:pPr>
        <w:pStyle w:val="13"/>
        <w:widowControl/>
        <w:adjustRightInd w:val="0"/>
        <w:snapToGrid w:val="0"/>
        <w:spacing w:line="380" w:lineRule="exact"/>
        <w:ind w:firstLine="420" w:firstLineChars="200"/>
        <w:jc w:val="left"/>
        <w:rPr>
          <w:rFonts w:ascii="宋体" w:hAnsi="宋体" w:cs="宋体"/>
          <w:bCs/>
          <w:szCs w:val="21"/>
        </w:rPr>
      </w:pPr>
      <w:r>
        <w:rPr>
          <w:rFonts w:hint="eastAsia" w:ascii="宋体" w:hAnsi="宋体" w:cs="宋体"/>
          <w:bCs/>
          <w:szCs w:val="21"/>
        </w:rPr>
        <w:t>4.申请人通过电子化登记系统上传的手写签名申请材料图片或影像（印）件，在登记机关审核后，需将纸质资料送达登记注册窗口存档。电子化存档能够满足档案管理要求的，登记机关可以免除申请人提交相关纸质材料。</w:t>
      </w:r>
    </w:p>
    <w:p>
      <w:pPr>
        <w:spacing w:line="380" w:lineRule="exact"/>
        <w:ind w:firstLine="420" w:firstLineChars="200"/>
        <w:jc w:val="left"/>
        <w:rPr>
          <w:rFonts w:ascii="宋体" w:hAnsi="宋体" w:cs="宋体"/>
          <w:bCs/>
          <w:szCs w:val="21"/>
          <w:lang w:val="zh-CN"/>
        </w:rPr>
      </w:pPr>
      <w:r>
        <w:rPr>
          <w:rFonts w:hint="eastAsia" w:ascii="宋体" w:hAnsi="宋体" w:cs="宋体"/>
          <w:bCs/>
          <w:szCs w:val="21"/>
        </w:rPr>
        <w:t>5</w:t>
      </w:r>
      <w:r>
        <w:rPr>
          <w:rFonts w:ascii="宋体" w:hAnsi="宋体" w:cs="宋体"/>
          <w:bCs/>
          <w:szCs w:val="21"/>
        </w:rPr>
        <w:t>.</w:t>
      </w:r>
      <w:r>
        <w:rPr>
          <w:rFonts w:ascii="宋体" w:hAnsi="宋体" w:cs="宋体"/>
          <w:bCs/>
          <w:szCs w:val="21"/>
          <w:lang w:val="zh-CN"/>
        </w:rPr>
        <w:t>提交材料涉及签署，</w:t>
      </w:r>
      <w:r>
        <w:rPr>
          <w:rFonts w:hint="eastAsia" w:ascii="宋体" w:hAnsi="宋体" w:cs="宋体"/>
          <w:bCs/>
          <w:szCs w:val="21"/>
          <w:lang w:val="zh-CN"/>
        </w:rPr>
        <w:t>参照申请书中申请人的注释，</w:t>
      </w:r>
      <w:r>
        <w:rPr>
          <w:rFonts w:ascii="宋体" w:hAnsi="宋体" w:cs="宋体"/>
          <w:bCs/>
          <w:szCs w:val="21"/>
          <w:lang w:val="zh-CN"/>
        </w:rPr>
        <w:t>未注明签署人的，自然人由本人签字，法人和其他组织由法定代表人</w:t>
      </w:r>
      <w:r>
        <w:rPr>
          <w:rFonts w:hint="eastAsia" w:ascii="宋体" w:hAnsi="宋体" w:cs="宋体"/>
          <w:bCs/>
          <w:szCs w:val="21"/>
          <w:lang w:val="zh-CN"/>
        </w:rPr>
        <w:t>、</w:t>
      </w:r>
      <w:r>
        <w:rPr>
          <w:rFonts w:ascii="宋体" w:hAnsi="宋体" w:cs="宋体"/>
          <w:bCs/>
          <w:szCs w:val="21"/>
          <w:lang w:val="zh-CN"/>
        </w:rPr>
        <w:t>负责人</w:t>
      </w:r>
      <w:r>
        <w:rPr>
          <w:rFonts w:hint="eastAsia" w:ascii="宋体" w:hAnsi="宋体" w:cs="宋体"/>
          <w:bCs/>
          <w:szCs w:val="21"/>
          <w:lang w:val="zh-CN"/>
        </w:rPr>
        <w:t>或有权签字人</w:t>
      </w:r>
      <w:r>
        <w:rPr>
          <w:rFonts w:ascii="宋体" w:hAnsi="宋体" w:cs="宋体"/>
          <w:bCs/>
          <w:szCs w:val="21"/>
          <w:lang w:val="zh-CN"/>
        </w:rPr>
        <w:t>签字</w:t>
      </w:r>
      <w:r>
        <w:rPr>
          <w:rFonts w:hint="eastAsia" w:ascii="宋体" w:hAnsi="宋体" w:cs="宋体"/>
          <w:bCs/>
          <w:szCs w:val="21"/>
          <w:lang w:val="zh-CN"/>
        </w:rPr>
        <w:t>，并加盖公章。涉及代签文书的，需提交授权人委托他人签字的授权委托书，授权委托书应为原件，且授权人应亲笔签字。</w:t>
      </w:r>
    </w:p>
    <w:p>
      <w:pPr>
        <w:pStyle w:val="13"/>
        <w:widowControl/>
        <w:adjustRightInd w:val="0"/>
        <w:snapToGrid w:val="0"/>
        <w:spacing w:line="380" w:lineRule="exact"/>
        <w:ind w:firstLine="420" w:firstLineChars="200"/>
        <w:rPr>
          <w:rFonts w:ascii="宋体" w:hAnsi="宋体" w:cs="宋体"/>
          <w:bCs/>
          <w:szCs w:val="21"/>
        </w:rPr>
      </w:pPr>
      <w:r>
        <w:rPr>
          <w:rFonts w:hint="eastAsia" w:ascii="宋体" w:hAnsi="宋体" w:cs="宋体"/>
          <w:bCs/>
          <w:szCs w:val="21"/>
        </w:rPr>
        <w:t>6.提交材料、公证认证文书为外文的，应对其内容进行准确的中文翻译，同时提交中文翻译件、外文原件两种文书，并注明“翻译准确”字样。翻译单位应在翻译件上加盖翻译单位公章（翻译专用章）或附者营业执照复印件等主体资格证明文件复印件，同时注明翻译人及联系方式。自然人的应在翻译件上签名，注明联系方式，并附翻译人员相应翻译资质复印件或者身份证明复印件。</w:t>
      </w:r>
    </w:p>
    <w:p>
      <w:pPr>
        <w:pStyle w:val="13"/>
        <w:widowControl/>
        <w:adjustRightInd w:val="0"/>
        <w:snapToGrid w:val="0"/>
        <w:spacing w:line="380" w:lineRule="exact"/>
        <w:ind w:firstLine="420" w:firstLineChars="200"/>
        <w:rPr>
          <w:rFonts w:ascii="宋体" w:hAnsi="宋体" w:cs="宋体"/>
          <w:bCs/>
          <w:szCs w:val="21"/>
          <w:lang w:val="zh-CN"/>
        </w:rPr>
      </w:pPr>
      <w:r>
        <w:rPr>
          <w:rFonts w:ascii="宋体" w:hAnsi="宋体" w:cs="宋体"/>
          <w:bCs/>
          <w:szCs w:val="21"/>
          <w:lang w:val="zh-CN"/>
        </w:rPr>
        <w:t>7.</w:t>
      </w:r>
      <w:r>
        <w:rPr>
          <w:rFonts w:hint="eastAsia" w:ascii="宋体" w:hAnsi="宋体" w:cs="宋体"/>
          <w:bCs/>
          <w:szCs w:val="21"/>
          <w:lang w:val="zh-CN"/>
        </w:rPr>
        <w:t>提交住所使用的相关文件，各省、自治区、直辖市人民政府根据法律法规的规定和本地区管理的实际需要，就住所、经营场所证明材料作出或授权下级人民政府作出具体规定的，从其规定。</w:t>
      </w:r>
    </w:p>
    <w:p>
      <w:pPr>
        <w:pStyle w:val="13"/>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在办理登记、备案事项时，申请人应当配合登记机关通过实名认证系统，采用人脸识别等方式对相关人员进行实名验证。因特殊原因，当事人无法通过实名认证系统核验身份信息的，可以提交经依法公证的自然人身份证明文件，或者由本人持身份证件到现场办理。</w:t>
      </w:r>
    </w:p>
    <w:p>
      <w:pPr>
        <w:pStyle w:val="13"/>
        <w:widowControl/>
        <w:adjustRightInd w:val="0"/>
        <w:snapToGrid w:val="0"/>
        <w:spacing w:line="380" w:lineRule="exact"/>
        <w:ind w:firstLine="420" w:firstLineChars="200"/>
        <w:rPr>
          <w:rFonts w:ascii="宋体" w:hAnsi="宋体" w:cs="宋体"/>
          <w:bCs/>
          <w:szCs w:val="21"/>
        </w:rPr>
      </w:pPr>
      <w:r>
        <w:rPr>
          <w:rFonts w:ascii="宋体" w:hAnsi="宋体" w:cs="宋体"/>
          <w:bCs/>
          <w:szCs w:val="21"/>
        </w:rPr>
        <w:t>9.</w:t>
      </w:r>
      <w:r>
        <w:rPr>
          <w:rFonts w:hint="eastAsia" w:ascii="宋体" w:hAnsi="宋体" w:cs="宋体"/>
          <w:bCs/>
          <w:szCs w:val="21"/>
        </w:rPr>
        <w:t>管辖地登记机关和其他政府部门已共享身份认证信息、清税信息或电子证照等数据信息，且可以在线核验、存档的，无需申请人另行提交纸质材料。</w:t>
      </w:r>
    </w:p>
    <w:p>
      <w:pPr>
        <w:pStyle w:val="2"/>
        <w:spacing w:line="380" w:lineRule="exact"/>
        <w:ind w:firstLine="420"/>
        <w:jc w:val="both"/>
        <w:rPr>
          <w:rFonts w:ascii="宋体" w:hAnsi="宋体" w:eastAsia="宋体" w:cs="宋体"/>
          <w:bCs/>
          <w:color w:val="auto"/>
          <w:kern w:val="2"/>
          <w:lang w:eastAsia="zh-CN" w:bidi="ar-SA"/>
        </w:rPr>
        <w:sectPr>
          <w:pgSz w:w="11906" w:h="16838"/>
          <w:pgMar w:top="1440" w:right="1080" w:bottom="1440" w:left="1080" w:header="851" w:footer="992" w:gutter="0"/>
          <w:pgNumType w:start="1"/>
          <w:cols w:space="720" w:num="1"/>
          <w:docGrid w:type="lines" w:linePitch="312" w:charSpace="0"/>
        </w:sectPr>
      </w:pPr>
      <w:r>
        <w:rPr>
          <w:rFonts w:ascii="宋体" w:hAnsi="宋体" w:eastAsia="宋体" w:cs="宋体"/>
          <w:bCs/>
          <w:color w:val="auto"/>
          <w:kern w:val="2"/>
          <w:sz w:val="21"/>
          <w:szCs w:val="21"/>
          <w:lang w:eastAsia="zh-CN" w:bidi="ar-SA"/>
        </w:rPr>
        <w:t>10</w:t>
      </w:r>
      <w:r>
        <w:rPr>
          <w:rFonts w:hint="eastAsia" w:ascii="宋体" w:hAnsi="宋体" w:eastAsia="宋体" w:cs="宋体"/>
          <w:bCs/>
          <w:color w:val="auto"/>
          <w:kern w:val="2"/>
          <w:sz w:val="21"/>
          <w:szCs w:val="21"/>
          <w:lang w:eastAsia="zh-CN" w:bidi="ar-SA"/>
        </w:rPr>
        <w:t>.依据《中外合资经营企业法》、《外资企业法》、《中外合作经营企业法》等法规设立的外商投资公司、非公司外商投资企业、外商投资公司分公司、非公司外商投资企业分支机构，在2020年1月1日《外商投资法》实施后，未调整其组织形式、组织机构的，在2024年12月31日前的过渡期内申请办理变更、备案、注销登记时，继续按照《市场监管总局关于印发＜企业登记申请文书规范＞＜企业登记提交材料规范＞的通知》（国市监注〔2019〕2号）中有关变更、备案、注销的文书和材料规范要求办理。</w:t>
      </w:r>
    </w:p>
    <w:p>
      <w:pPr>
        <w:pStyle w:val="4"/>
        <w:spacing w:after="0" w:line="500" w:lineRule="exact"/>
        <w:ind w:left="0" w:leftChars="0"/>
        <w:outlineLvl w:val="1"/>
        <w:rPr>
          <w:rFonts w:ascii="宋体" w:hAnsi="宋体"/>
          <w:b/>
          <w:sz w:val="44"/>
          <w:szCs w:val="44"/>
        </w:rPr>
      </w:pPr>
    </w:p>
    <w:p>
      <w:pPr>
        <w:pStyle w:val="4"/>
        <w:spacing w:after="0" w:line="500" w:lineRule="exact"/>
        <w:ind w:left="0" w:leftChars="0"/>
        <w:jc w:val="center"/>
        <w:outlineLvl w:val="1"/>
        <w:rPr>
          <w:rFonts w:ascii="宋体" w:hAnsi="宋体"/>
          <w:b/>
          <w:sz w:val="44"/>
          <w:szCs w:val="44"/>
        </w:rPr>
      </w:pPr>
      <w:r>
        <w:rPr>
          <w:rFonts w:hint="eastAsia" w:ascii="宋体" w:hAnsi="宋体"/>
          <w:b/>
          <w:sz w:val="44"/>
          <w:szCs w:val="44"/>
        </w:rPr>
        <w:t>公司登记（备案）申请书</w:t>
      </w:r>
    </w:p>
    <w:tbl>
      <w:tblPr>
        <w:tblStyle w:val="7"/>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color w:val="FF0000"/>
                <w:u w:val="single"/>
              </w:rPr>
              <w:t>江门XXX信息咨询有限公司</w:t>
            </w: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ascii="宋体" w:hAnsi="宋体"/>
                <w:bCs/>
                <w:color w:val="FF0000"/>
                <w:szCs w:val="21"/>
                <w:u w:val="single"/>
              </w:rPr>
              <w:t>广东</w:t>
            </w: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color w:val="FF0000"/>
                <w:szCs w:val="21"/>
                <w:u w:val="single"/>
              </w:rPr>
              <w:t>江门</w:t>
            </w:r>
            <w:r>
              <w:rPr>
                <w:rFonts w:ascii="宋体" w:hAnsi="宋体"/>
                <w:bCs/>
                <w:szCs w:val="21"/>
                <w:u w:val="single"/>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color w:val="FF0000"/>
                <w:szCs w:val="21"/>
                <w:u w:val="single"/>
              </w:rPr>
              <w:t>蓬江区</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ascii="宋体" w:hAnsi="宋体"/>
                <w:bCs/>
                <w:color w:val="FF0000"/>
                <w:szCs w:val="21"/>
                <w:u w:val="single"/>
              </w:rPr>
              <w:t xml:space="preserve"> </w:t>
            </w:r>
            <w:r>
              <w:rPr>
                <w:rFonts w:hint="eastAsia" w:ascii="宋体" w:hAnsi="宋体"/>
                <w:bCs/>
                <w:color w:val="FF0000"/>
                <w:szCs w:val="21"/>
                <w:u w:val="single"/>
              </w:rPr>
              <w:t>***</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color w:val="FF0000"/>
                <w:szCs w:val="21"/>
                <w:u w:val="single"/>
              </w:rPr>
              <w:t xml:space="preserve"> ***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color w:val="FF0000"/>
                <w:szCs w:val="21"/>
                <w:u w:val="single"/>
              </w:rPr>
              <w:t xml:space="preserve"> </w:t>
            </w:r>
            <w:r>
              <w:rPr>
                <w:rFonts w:hint="eastAsia" w:ascii="宋体" w:hAnsi="宋体"/>
                <w:bCs/>
                <w:color w:val="FF0000"/>
                <w:szCs w:val="21"/>
                <w:u w:val="single"/>
              </w:rPr>
              <w:t>**</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color w:val="FF0000"/>
                <w:szCs w:val="21"/>
              </w:rPr>
              <w:t>0750-3200000</w:t>
            </w: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ascii="宋体"/>
                <w:bCs/>
                <w:szCs w:val="21"/>
              </w:rPr>
            </w:pPr>
            <w:r>
              <w:rPr>
                <w:rFonts w:hint="eastAsia" w:ascii="宋体"/>
                <w:bCs/>
                <w:color w:val="FF0000"/>
                <w:szCs w:val="21"/>
              </w:rPr>
              <w:t>529000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jc w:val="center"/>
              <w:rPr>
                <w:rFonts w:ascii="宋体"/>
                <w:bCs/>
                <w:szCs w:val="21"/>
              </w:rPr>
            </w:pPr>
            <w:r>
              <w:rPr>
                <w:rFonts w:hint="eastAsia" w:ascii="宋体"/>
                <w:bCs/>
                <w:color w:val="FF0000"/>
                <w:szCs w:val="21"/>
              </w:rPr>
              <w:t>张三</w:t>
            </w: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sym w:font="Wingdings 2" w:char="0052"/>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ind w:firstLine="210" w:firstLineChars="100"/>
              <w:rPr>
                <w:rFonts w:ascii="宋体" w:hAnsi="宋体"/>
                <w:bCs/>
                <w:szCs w:val="21"/>
                <w:lang w:val="zh-CN"/>
              </w:rPr>
            </w:pPr>
            <w:r>
              <w:rPr>
                <w:rFonts w:hint="eastAsia" w:ascii="宋体" w:hAnsi="宋体"/>
                <w:bCs/>
                <w:szCs w:val="21"/>
                <w:lang w:val="zh-CN"/>
              </w:rPr>
              <w:t>□</w:t>
            </w:r>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color w:val="FF0000"/>
                <w:szCs w:val="21"/>
                <w:u w:val="single"/>
              </w:rPr>
              <w:t>1000</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sym w:font="Wingdings 2" w:char="0052"/>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sym w:font="Wingdings 2" w:char="0052"/>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sym w:font="Wingdings 2" w:char="0052"/>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color w:val="FF0000"/>
                <w:szCs w:val="21"/>
                <w:u w:val="single"/>
              </w:rPr>
              <w:t>1</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rPr>
            </w:pPr>
            <w:r>
              <w:rPr>
                <w:rFonts w:hint="eastAsia"/>
              </w:rPr>
              <w:t xml:space="preserve"> </w:t>
            </w:r>
            <w:r>
              <w:rPr>
                <w:color w:val="FF0000"/>
              </w:rPr>
              <w:t>信息咨询服务（不含许可类信息咨询服务）</w:t>
            </w: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ascii="宋体" w:hAnsi="宋体"/>
          <w:szCs w:val="21"/>
          <w:lang w:val="zh-CN"/>
        </w:rPr>
      </w:pPr>
    </w:p>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5"/>
        <w:rPr>
          <w:lang w:val="zh-CN"/>
        </w:rPr>
      </w:pPr>
    </w:p>
    <w:tbl>
      <w:tblPr>
        <w:tblStyle w:val="7"/>
        <w:tblpPr w:leftFromText="180" w:rightFromText="180" w:vertAnchor="text" w:tblpXSpec="center" w:tblpY="1"/>
        <w:tblOverlap w:val="never"/>
        <w:tblW w:w="9999"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501"/>
        <w:gridCol w:w="1146"/>
        <w:gridCol w:w="1632"/>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jc w:val="center"/>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jc w:val="center"/>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0" w:hRule="exac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jc w:val="center"/>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jc w:val="center"/>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jc w:val="center"/>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□联络员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rPr>
              <w:t>□外商投资企业法律文件送达接受人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jc w:val="center"/>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jc w:val="center"/>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ascii="Segoe UI Symbol" w:hAnsi="Segoe UI Symbol" w:eastAsia="黑体" w:cs="Segoe UI Symbol"/>
                <w:b/>
                <w:bCs/>
                <w:sz w:val="28"/>
                <w:szCs w:val="21"/>
                <w:lang w:val="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jc w:val="center"/>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szCs w:val="21"/>
              </w:rPr>
            </w:pPr>
            <w:r>
              <w:rPr>
                <w:rFonts w:hint="eastAsia" w:ascii="宋体" w:hAnsi="宋体"/>
                <w:color w:val="000000"/>
                <w:szCs w:val="21"/>
              </w:rPr>
              <w:t>1、同意</w:t>
            </w:r>
            <w:r>
              <w:rPr>
                <w:rFonts w:hint="eastAsia" w:ascii="宋体" w:hAnsi="宋体"/>
                <w:color w:val="000000"/>
                <w:szCs w:val="21"/>
              </w:rPr>
              <w:sym w:font="Wingdings 2" w:char="0052"/>
            </w:r>
            <w:r>
              <w:rPr>
                <w:rFonts w:hint="eastAsia" w:ascii="宋体" w:hAnsi="宋体"/>
                <w:color w:val="000000"/>
                <w:szCs w:val="21"/>
              </w:rPr>
              <w:t xml:space="preserve">不同意□核对登记材料中的复印件并签署核对意见； </w:t>
            </w:r>
          </w:p>
          <w:p>
            <w:pPr>
              <w:spacing w:line="360" w:lineRule="exact"/>
              <w:ind w:firstLine="420" w:firstLineChars="200"/>
              <w:outlineLvl w:val="0"/>
              <w:rPr>
                <w:rFonts w:ascii="宋体" w:hAnsi="宋体"/>
                <w:color w:val="000000"/>
                <w:szCs w:val="21"/>
              </w:rPr>
            </w:pPr>
            <w:r>
              <w:rPr>
                <w:rFonts w:hint="eastAsia" w:ascii="宋体" w:hAnsi="宋体"/>
                <w:color w:val="000000"/>
                <w:szCs w:val="21"/>
              </w:rPr>
              <w:t>2、同意</w:t>
            </w:r>
            <w:r>
              <w:rPr>
                <w:rFonts w:hint="eastAsia" w:ascii="宋体" w:hAnsi="宋体"/>
                <w:color w:val="000000"/>
                <w:szCs w:val="21"/>
              </w:rPr>
              <w:sym w:font="Wingdings 2" w:char="0052"/>
            </w:r>
            <w:r>
              <w:rPr>
                <w:rFonts w:hint="eastAsia" w:ascii="宋体" w:hAnsi="宋体"/>
                <w:color w:val="000000"/>
                <w:szCs w:val="21"/>
              </w:rPr>
              <w:t>不同意□修改企业自备文件的错误；</w:t>
            </w:r>
          </w:p>
          <w:p>
            <w:pPr>
              <w:spacing w:line="360" w:lineRule="exact"/>
              <w:ind w:firstLine="420" w:firstLineChars="200"/>
              <w:rPr>
                <w:rFonts w:ascii="宋体" w:hAnsi="宋体"/>
                <w:color w:val="000000"/>
                <w:szCs w:val="21"/>
              </w:rPr>
            </w:pPr>
            <w:r>
              <w:rPr>
                <w:rFonts w:hint="eastAsia" w:ascii="宋体" w:hAnsi="宋体"/>
                <w:color w:val="000000"/>
                <w:szCs w:val="21"/>
              </w:rPr>
              <w:t>3、同意</w:t>
            </w:r>
            <w:r>
              <w:rPr>
                <w:rFonts w:hint="eastAsia" w:ascii="宋体" w:hAnsi="宋体"/>
                <w:color w:val="000000"/>
                <w:szCs w:val="21"/>
              </w:rPr>
              <w:sym w:font="Wingdings 2" w:char="0052"/>
            </w:r>
            <w:r>
              <w:rPr>
                <w:rFonts w:hint="eastAsia" w:ascii="宋体" w:hAnsi="宋体"/>
                <w:color w:val="000000"/>
                <w:szCs w:val="21"/>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szCs w:val="21"/>
              </w:rPr>
              <w:t>4、同意</w:t>
            </w:r>
            <w:r>
              <w:rPr>
                <w:rFonts w:hint="eastAsia" w:ascii="宋体" w:hAnsi="宋体"/>
                <w:color w:val="000000"/>
                <w:szCs w:val="21"/>
              </w:rPr>
              <w:sym w:font="Wingdings 2" w:char="0052"/>
            </w:r>
            <w:r>
              <w:rPr>
                <w:rFonts w:hint="eastAsia" w:ascii="宋体" w:hAnsi="宋体"/>
                <w:color w:val="000000"/>
                <w:szCs w:val="21"/>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jc w:val="center"/>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501"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r>
              <w:rPr>
                <w:rFonts w:hint="eastAsia" w:ascii="宋体"/>
                <w:bCs/>
                <w:color w:val="FF0000"/>
                <w:szCs w:val="21"/>
              </w:rPr>
              <w:t>0750-3200000</w:t>
            </w:r>
          </w:p>
        </w:tc>
        <w:tc>
          <w:tcPr>
            <w:tcW w:w="1146"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632"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r>
              <w:rPr>
                <w:rFonts w:hint="eastAsia" w:ascii="华文中宋" w:hAnsi="华文中宋" w:eastAsia="华文中宋"/>
                <w:bCs/>
                <w:color w:val="FF0000"/>
                <w:szCs w:val="21"/>
              </w:rPr>
              <w:t>13800138000</w:t>
            </w: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华文中宋" w:hAnsi="华文中宋" w:eastAsia="华文中宋"/>
                <w:bCs/>
                <w:color w:val="FF0000"/>
                <w:szCs w:val="21"/>
                <w:u w:val="single"/>
              </w:rPr>
              <w:t>张三</w:t>
            </w:r>
            <w:r>
              <w:rPr>
                <w:rFonts w:hint="eastAsia" w:ascii="宋体"/>
                <w:bCs/>
                <w:color w:val="FF0000"/>
                <w:spacing w:val="-11"/>
              </w:rPr>
              <w:t>【经办人签字】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610" w:hRule="atLeast"/>
          <w:jc w:val="center"/>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jc w:val="center"/>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sz w:val="28"/>
                <w:szCs w:val="21"/>
              </w:rPr>
              <w:sym w:font="Wingdings 2" w:char="0052"/>
            </w:r>
            <w:r>
              <w:rPr>
                <w:rFonts w:ascii="黑体" w:hAnsi="宋体" w:eastAsia="黑体"/>
                <w:b/>
                <w:bCs/>
                <w:color w:val="000000"/>
                <w:sz w:val="28"/>
                <w:szCs w:val="21"/>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jc w:val="center"/>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12"/>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5"/>
              <w:rPr>
                <w:lang w:val="zh-CN"/>
              </w:rPr>
            </w:pPr>
          </w:p>
          <w:p>
            <w:pPr>
              <w:pStyle w:val="13"/>
              <w:adjustRightInd w:val="0"/>
              <w:snapToGrid w:val="0"/>
              <w:spacing w:line="440" w:lineRule="exact"/>
              <w:ind w:firstLine="630" w:firstLineChars="300"/>
              <w:rPr>
                <w:rFonts w:ascii="宋体" w:hAnsi="宋体"/>
                <w:szCs w:val="21"/>
              </w:rPr>
            </w:pPr>
          </w:p>
          <w:p>
            <w:pPr>
              <w:autoSpaceDE w:val="0"/>
              <w:autoSpaceDN w:val="0"/>
              <w:adjustRightInd w:val="0"/>
              <w:ind w:firstLine="420" w:firstLineChars="200"/>
              <w:rPr>
                <w:rFonts w:ascii="宋体" w:hAnsi="宋体"/>
                <w:color w:val="FF0000"/>
                <w:szCs w:val="21"/>
              </w:rPr>
            </w:pPr>
            <w:r>
              <w:rPr>
                <w:rFonts w:hint="eastAsia" w:ascii="宋体" w:hAnsi="宋体"/>
                <w:szCs w:val="21"/>
              </w:rPr>
              <w:t>全体股东签字或盖章（</w:t>
            </w:r>
            <w:r>
              <w:rPr>
                <w:rFonts w:hint="eastAsia" w:ascii="宋体" w:hAnsi="宋体"/>
                <w:color w:val="FF0000"/>
                <w:szCs w:val="21"/>
              </w:rPr>
              <w:t>仅限有限责任公司设立</w:t>
            </w:r>
            <w:r>
              <w:rPr>
                <w:rFonts w:hint="eastAsia" w:ascii="宋体" w:hAnsi="宋体"/>
                <w:szCs w:val="21"/>
              </w:rPr>
              <w:t>登记，可另附签字页）：</w:t>
            </w:r>
            <w:r>
              <w:rPr>
                <w:rFonts w:hint="eastAsia" w:ascii="宋体" w:hAnsi="宋体"/>
                <w:color w:val="FF0000"/>
                <w:szCs w:val="21"/>
              </w:rPr>
              <w:t>【由全体股东签字或盖章，股东为自然人的，由自然人股东签名，股东为法人的，由法定代表人签名并加盖公章。】</w:t>
            </w:r>
          </w:p>
          <w:p>
            <w:pPr>
              <w:pStyle w:val="13"/>
              <w:adjustRightInd w:val="0"/>
              <w:snapToGrid w:val="0"/>
              <w:spacing w:line="440" w:lineRule="exact"/>
              <w:ind w:firstLine="420" w:firstLineChars="200"/>
              <w:rPr>
                <w:rFonts w:ascii="宋体" w:hAnsi="宋体"/>
                <w:szCs w:val="21"/>
              </w:rPr>
            </w:pPr>
            <w:r>
              <w:rPr>
                <w:rFonts w:hint="eastAsia" w:ascii="宋体" w:hAnsi="宋体"/>
                <w:szCs w:val="21"/>
              </w:rPr>
              <w:t>董事会成员签字（</w:t>
            </w:r>
            <w:r>
              <w:rPr>
                <w:rFonts w:hint="eastAsia" w:ascii="宋体" w:hAnsi="宋体"/>
                <w:color w:val="FF0000"/>
                <w:szCs w:val="21"/>
              </w:rPr>
              <w:t>仅限股份有限公司设立</w:t>
            </w:r>
            <w:r>
              <w:rPr>
                <w:rFonts w:hint="eastAsia" w:ascii="宋体" w:hAnsi="宋体"/>
                <w:szCs w:val="21"/>
              </w:rPr>
              <w:t>登记，可另附签字页）：</w:t>
            </w:r>
            <w:r>
              <w:rPr>
                <w:rFonts w:hint="eastAsia" w:ascii="宋体" w:hAnsi="宋体"/>
                <w:color w:val="FF0000"/>
                <w:szCs w:val="21"/>
              </w:rPr>
              <w:t>【由全体董事签字】</w:t>
            </w:r>
          </w:p>
          <w:p>
            <w:pPr>
              <w:pStyle w:val="13"/>
              <w:adjustRightInd w:val="0"/>
              <w:snapToGrid w:val="0"/>
              <w:spacing w:line="440" w:lineRule="exact"/>
              <w:ind w:firstLine="420" w:firstLineChars="200"/>
              <w:rPr>
                <w:rFonts w:ascii="宋体" w:hAnsi="宋体"/>
                <w:color w:val="FF0000"/>
                <w:szCs w:val="21"/>
              </w:rPr>
            </w:pPr>
            <w:r>
              <w:rPr>
                <w:rFonts w:hint="eastAsia" w:ascii="宋体" w:hAnsi="宋体"/>
                <w:szCs w:val="21"/>
              </w:rPr>
              <w:t>法定代表人签字：</w:t>
            </w:r>
            <w:r>
              <w:rPr>
                <w:rFonts w:hint="eastAsia" w:ascii="宋体" w:hAnsi="宋体"/>
                <w:color w:val="FF0000"/>
                <w:szCs w:val="21"/>
              </w:rPr>
              <w:t>【拟任法定代表人签字】</w:t>
            </w:r>
          </w:p>
          <w:p>
            <w:pPr>
              <w:pStyle w:val="13"/>
              <w:adjustRightInd w:val="0"/>
              <w:snapToGrid w:val="0"/>
              <w:rPr>
                <w:rFonts w:ascii="宋体" w:hAnsi="宋体"/>
                <w:szCs w:val="21"/>
              </w:rPr>
            </w:pPr>
            <w:r>
              <w:rPr>
                <w:rFonts w:ascii="宋体" w:hAnsi="宋体"/>
                <w:color w:val="FF0000"/>
                <w:szCs w:val="21"/>
              </w:rPr>
              <w:t xml:space="preserve">                                             </w:t>
            </w:r>
            <w:r>
              <w:rPr>
                <w:rFonts w:ascii="宋体" w:hAnsi="宋体"/>
                <w:szCs w:val="21"/>
              </w:rPr>
              <w:t xml:space="preserve">   </w:t>
            </w:r>
            <w:r>
              <w:rPr>
                <w:rFonts w:hint="eastAsia" w:ascii="宋体" w:hAnsi="宋体"/>
                <w:szCs w:val="21"/>
              </w:rPr>
              <w:t xml:space="preserve">                     </w:t>
            </w:r>
          </w:p>
          <w:p>
            <w:pPr>
              <w:pStyle w:val="13"/>
              <w:adjustRightInd w:val="0"/>
              <w:snapToGrid w:val="0"/>
              <w:rPr>
                <w:rFonts w:ascii="宋体" w:hAnsi="宋体"/>
                <w:szCs w:val="21"/>
              </w:rPr>
            </w:pPr>
          </w:p>
          <w:p>
            <w:pPr>
              <w:pStyle w:val="13"/>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color w:val="FF0000"/>
                <w:szCs w:val="21"/>
              </w:rPr>
              <w:t>公司盖章</w:t>
            </w:r>
            <w:r>
              <w:rPr>
                <w:rFonts w:ascii="宋体" w:hAnsi="宋体"/>
                <w:szCs w:val="21"/>
              </w:rPr>
              <w:t xml:space="preserve"> </w:t>
            </w:r>
          </w:p>
          <w:p>
            <w:pPr>
              <w:pStyle w:val="13"/>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13"/>
              <w:adjustRightInd w:val="0"/>
              <w:snapToGrid w:val="0"/>
              <w:jc w:val="cente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ascii="宋体" w:hAnsi="宋体"/>
                <w:color w:val="FF0000"/>
                <w:szCs w:val="21"/>
              </w:rPr>
              <w:t>20</w:t>
            </w:r>
            <w:r>
              <w:rPr>
                <w:rFonts w:hint="eastAsia" w:ascii="宋体" w:hAnsi="宋体"/>
                <w:color w:val="FF0000"/>
                <w:szCs w:val="21"/>
              </w:rPr>
              <w:t>XX</w:t>
            </w:r>
            <w:r>
              <w:rPr>
                <w:rFonts w:hint="eastAsia" w:ascii="宋体" w:hAnsi="宋体"/>
                <w:szCs w:val="21"/>
              </w:rPr>
              <w:t>年</w:t>
            </w:r>
            <w:r>
              <w:rPr>
                <w:rFonts w:ascii="宋体" w:hAnsi="宋体"/>
                <w:szCs w:val="21"/>
              </w:rPr>
              <w:t xml:space="preserve"> </w:t>
            </w:r>
            <w:r>
              <w:rPr>
                <w:rFonts w:hint="eastAsia" w:ascii="宋体" w:hAnsi="宋体"/>
                <w:color w:val="FF0000"/>
                <w:szCs w:val="21"/>
              </w:rPr>
              <w:t>XX</w:t>
            </w:r>
            <w:r>
              <w:rPr>
                <w:rFonts w:hint="eastAsia" w:ascii="宋体" w:hAnsi="宋体"/>
                <w:szCs w:val="21"/>
              </w:rPr>
              <w:t>月</w:t>
            </w:r>
            <w:r>
              <w:rPr>
                <w:rFonts w:hint="eastAsia" w:ascii="宋体" w:hAnsi="宋体"/>
                <w:color w:val="FF0000"/>
                <w:szCs w:val="21"/>
              </w:rPr>
              <w:t>XX</w:t>
            </w:r>
            <w:r>
              <w:rPr>
                <w:rFonts w:hint="eastAsia" w:ascii="宋体" w:hAnsi="宋体"/>
                <w:szCs w:val="21"/>
              </w:rPr>
              <w:t>日</w:t>
            </w:r>
          </w:p>
          <w:p>
            <w:pPr>
              <w:pStyle w:val="13"/>
              <w:adjustRightInd w:val="0"/>
              <w:snapToGrid w:val="0"/>
              <w:jc w:val="right"/>
              <w:rPr>
                <w:rFonts w:ascii="宋体" w:hAnsi="宋体"/>
                <w:szCs w:val="21"/>
              </w:rPr>
            </w:pPr>
          </w:p>
        </w:tc>
      </w:tr>
    </w:tbl>
    <w:p>
      <w:pPr>
        <w:spacing w:line="300" w:lineRule="exact"/>
        <w:ind w:left="-426" w:right="-370" w:rightChars="-176" w:firstLine="421" w:firstLineChars="200"/>
        <w:rPr>
          <w:rFonts w:ascii="宋体" w:hAnsi="宋体"/>
        </w:rPr>
      </w:pPr>
      <w:bookmarkStart w:id="3" w:name="_Hlk90975739"/>
      <w:r>
        <w:rPr>
          <w:rFonts w:hint="eastAsia" w:ascii="宋体" w:hAnsi="宋体"/>
          <w:b/>
          <w:bCs/>
        </w:rPr>
        <w:t>注</w:t>
      </w:r>
      <w:r>
        <w:rPr>
          <w:rFonts w:hint="eastAsia" w:ascii="宋体" w:hAnsi="宋体"/>
        </w:rPr>
        <w:t>：公司更换法定代表人的变更登记申请由新任法定代表人签字。</w:t>
      </w:r>
      <w:bookmarkEnd w:id="3"/>
    </w:p>
    <w:p>
      <w:pPr>
        <w:pStyle w:val="13"/>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13"/>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13"/>
        <w:spacing w:line="520" w:lineRule="exact"/>
        <w:jc w:val="center"/>
        <w:outlineLvl w:val="2"/>
        <w:rPr>
          <w:rFonts w:ascii="宋体" w:hAnsi="宋体"/>
          <w:b/>
          <w:sz w:val="36"/>
          <w:szCs w:val="36"/>
        </w:rPr>
      </w:pPr>
      <w:r>
        <w:rPr>
          <w:rFonts w:hint="eastAsia" w:ascii="宋体" w:hAnsi="宋体"/>
          <w:b/>
          <w:sz w:val="36"/>
          <w:szCs w:val="36"/>
        </w:rPr>
        <w:t>法定代表人信息</w:t>
      </w:r>
    </w:p>
    <w:p>
      <w:pPr>
        <w:pStyle w:val="13"/>
        <w:spacing w:line="520" w:lineRule="exact"/>
        <w:jc w:val="center"/>
        <w:rPr>
          <w:rFonts w:ascii="宋体"/>
          <w:b/>
          <w:sz w:val="36"/>
          <w:szCs w:val="36"/>
        </w:rPr>
      </w:pPr>
      <w:r>
        <w:rPr>
          <w:rFonts w:hint="eastAsia" w:ascii="宋体"/>
          <w:szCs w:val="21"/>
        </w:rPr>
        <w:t>本表适用于设立及变更法定代表人填写。</w:t>
      </w:r>
    </w:p>
    <w:tbl>
      <w:tblPr>
        <w:tblStyle w:val="7"/>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color w:val="FF0000"/>
                <w:szCs w:val="21"/>
              </w:rPr>
              <w:t>张三</w:t>
            </w:r>
          </w:p>
        </w:tc>
        <w:tc>
          <w:tcPr>
            <w:tcW w:w="1515" w:type="dxa"/>
            <w:tcBorders>
              <w:top w:val="single" w:color="auto" w:sz="12"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13"/>
              <w:jc w:val="center"/>
              <w:rPr>
                <w:rFonts w:ascii="宋体"/>
                <w:szCs w:val="21"/>
              </w:rPr>
            </w:pPr>
            <w:r>
              <w:rPr>
                <w:rFonts w:hint="eastAsia" w:ascii="宋体"/>
                <w:color w:val="FF0000"/>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13"/>
              <w:jc w:val="center"/>
              <w:rPr>
                <w:rFonts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13"/>
              <w:jc w:val="center"/>
              <w:rPr>
                <w:rFonts w:ascii="宋体"/>
                <w:szCs w:val="21"/>
              </w:rPr>
            </w:pPr>
            <w:r>
              <w:rPr>
                <w:rFonts w:hint="eastAsia" w:ascii="宋体"/>
                <w:color w:val="FF0000"/>
                <w:szCs w:val="21"/>
              </w:rPr>
              <w:t>选举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color w:val="FF0000"/>
                <w:szCs w:val="21"/>
              </w:rPr>
              <w:t>居民身份证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13"/>
              <w:jc w:val="center"/>
              <w:rPr>
                <w:rFonts w:ascii="宋体"/>
                <w:szCs w:val="21"/>
              </w:rPr>
            </w:pPr>
            <w:r>
              <w:rPr>
                <w:rFonts w:hint="eastAsia"/>
                <w:color w:val="FF0000"/>
              </w:rPr>
              <w:t>440101</w:t>
            </w:r>
            <w:r>
              <w:rPr>
                <w:rFonts w:hint="eastAsia"/>
                <w:color w:val="FF0000"/>
                <w:u w:val="none"/>
                <w:lang w:val="en-US" w:eastAsia="zh-CN"/>
              </w:rPr>
              <w:t>********</w:t>
            </w:r>
            <w:r>
              <w:rPr>
                <w:rFonts w:hint="eastAsia"/>
                <w:color w:val="FF0000"/>
              </w:rPr>
              <w:t>1234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bCs/>
                <w:color w:val="FF0000"/>
                <w:szCs w:val="21"/>
              </w:rPr>
              <w:t>0750-3200000</w:t>
            </w:r>
          </w:p>
        </w:tc>
        <w:tc>
          <w:tcPr>
            <w:tcW w:w="1515" w:type="dxa"/>
            <w:tcBorders>
              <w:top w:val="single" w:color="auto" w:sz="4" w:space="0"/>
              <w:left w:val="single" w:color="auto" w:sz="4" w:space="0"/>
              <w:bottom w:val="single" w:color="auto" w:sz="4" w:space="0"/>
              <w:right w:val="single" w:color="auto" w:sz="4" w:space="0"/>
            </w:tcBorders>
            <w:vAlign w:val="center"/>
          </w:tcPr>
          <w:p>
            <w:pPr>
              <w:pStyle w:val="13"/>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13"/>
              <w:jc w:val="center"/>
              <w:rPr>
                <w:rFonts w:ascii="宋体"/>
                <w:szCs w:val="21"/>
              </w:rPr>
            </w:pPr>
            <w:r>
              <w:rPr>
                <w:rFonts w:hint="eastAsia" w:ascii="宋体"/>
                <w:color w:val="FF0000"/>
                <w:szCs w:val="21"/>
              </w:rPr>
              <w:t>13800138000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13"/>
              <w:jc w:val="center"/>
              <w:rPr>
                <w:rFonts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13"/>
              <w:jc w:val="center"/>
              <w:rPr>
                <w:rFonts w:ascii="宋体"/>
                <w:szCs w:val="21"/>
              </w:rPr>
            </w:pPr>
            <w:r>
              <w:rPr>
                <w:rFonts w:hint="eastAsia" w:ascii="宋体"/>
                <w:color w:val="FF0000"/>
                <w:szCs w:val="21"/>
              </w:rPr>
              <w:t>广东省江门市蓬江区</w:t>
            </w:r>
          </w:p>
        </w:tc>
        <w:tc>
          <w:tcPr>
            <w:tcW w:w="1515" w:type="dxa"/>
            <w:tcBorders>
              <w:top w:val="single" w:color="auto" w:sz="4" w:space="0"/>
              <w:left w:val="single" w:color="auto" w:sz="4" w:space="0"/>
              <w:bottom w:val="single" w:color="auto" w:sz="12" w:space="0"/>
              <w:right w:val="single" w:color="auto" w:sz="4" w:space="0"/>
            </w:tcBorders>
            <w:vAlign w:val="center"/>
          </w:tcPr>
          <w:p>
            <w:pPr>
              <w:pStyle w:val="13"/>
              <w:jc w:val="center"/>
              <w:rPr>
                <w:rFonts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13"/>
              <w:jc w:val="center"/>
              <w:rPr>
                <w:rFonts w:ascii="宋体"/>
                <w:szCs w:val="21"/>
              </w:rPr>
            </w:pPr>
            <w:r>
              <w:rPr>
                <w:rFonts w:hint="eastAsia" w:ascii="宋体"/>
                <w:color w:val="FF0000"/>
                <w:szCs w:val="21"/>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13"/>
              <w:spacing w:line="520" w:lineRule="exact"/>
              <w:jc w:val="center"/>
              <w:rPr>
                <w:rFonts w:ascii="宋体" w:hAnsi="宋体"/>
                <w:szCs w:val="21"/>
              </w:rPr>
            </w:pPr>
            <w:bookmarkStart w:id="5" w:name="_GoBack"/>
            <w:bookmarkEnd w:id="5"/>
          </w:p>
          <w:p>
            <w:pPr>
              <w:pStyle w:val="13"/>
              <w:spacing w:line="520" w:lineRule="exact"/>
              <w:jc w:val="center"/>
              <w:rPr>
                <w:rFonts w:ascii="宋体" w:hAnsi="宋体"/>
                <w:color w:val="FF0000"/>
                <w:szCs w:val="21"/>
              </w:rPr>
            </w:pPr>
            <w:r>
              <w:rPr>
                <w:rFonts w:hint="eastAsia" w:ascii="宋体" w:hAnsi="宋体"/>
                <w:color w:val="FF0000"/>
                <w:szCs w:val="21"/>
              </w:rPr>
              <w:t>（身份证件复、影印件粘贴处）</w:t>
            </w:r>
          </w:p>
          <w:p>
            <w:pPr>
              <w:pStyle w:val="13"/>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13"/>
              <w:spacing w:line="520" w:lineRule="exact"/>
              <w:rPr>
                <w:rFonts w:ascii="宋体" w:hAnsi="宋体"/>
                <w:color w:val="FF0000"/>
                <w:szCs w:val="21"/>
              </w:rPr>
            </w:pPr>
            <w:r>
              <w:rPr>
                <w:rFonts w:hint="eastAsia" w:ascii="宋体" w:hAnsi="宋体"/>
                <w:szCs w:val="21"/>
              </w:rPr>
              <w:t>拟任法定代表人签字：</w:t>
            </w:r>
            <w:r>
              <w:rPr>
                <w:rFonts w:hint="eastAsia" w:ascii="宋体" w:hAnsi="宋体"/>
                <w:color w:val="FF0000"/>
                <w:szCs w:val="21"/>
              </w:rPr>
              <w:t>张三</w:t>
            </w:r>
          </w:p>
          <w:p>
            <w:pPr>
              <w:pStyle w:val="13"/>
              <w:spacing w:line="520" w:lineRule="exact"/>
              <w:rPr>
                <w:rFonts w:ascii="宋体" w:hAnsi="宋体"/>
                <w:szCs w:val="21"/>
              </w:rPr>
            </w:pPr>
          </w:p>
          <w:p>
            <w:pPr>
              <w:pStyle w:val="13"/>
              <w:spacing w:line="520" w:lineRule="exact"/>
              <w:rPr>
                <w:rFonts w:ascii="宋体" w:hAnsi="宋体"/>
                <w:szCs w:val="21"/>
              </w:rPr>
            </w:pPr>
          </w:p>
          <w:p>
            <w:pPr>
              <w:pStyle w:val="13"/>
              <w:spacing w:line="520" w:lineRule="exact"/>
              <w:rPr>
                <w:rFonts w:ascii="宋体" w:hAnsi="宋体"/>
                <w:szCs w:val="21"/>
              </w:rPr>
            </w:pPr>
          </w:p>
          <w:p>
            <w:pPr>
              <w:pStyle w:val="13"/>
              <w:wordWrap w:val="0"/>
              <w:spacing w:line="520" w:lineRule="exact"/>
              <w:jc w:val="right"/>
              <w:rPr>
                <w:rFonts w:ascii="宋体" w:hAnsi="宋体"/>
                <w:szCs w:val="21"/>
              </w:rPr>
            </w:pPr>
            <w:r>
              <w:rPr>
                <w:rFonts w:hint="eastAsia" w:ascii="宋体" w:hAnsi="宋体"/>
                <w:color w:val="FF0000"/>
                <w:szCs w:val="21"/>
              </w:rPr>
              <w:t xml:space="preserve"> </w:t>
            </w:r>
            <w:r>
              <w:rPr>
                <w:rFonts w:ascii="宋体" w:hAnsi="宋体"/>
                <w:color w:val="FF0000"/>
                <w:szCs w:val="21"/>
              </w:rPr>
              <w:t>20</w:t>
            </w:r>
            <w:r>
              <w:rPr>
                <w:rFonts w:hint="eastAsia" w:ascii="宋体" w:hAnsi="宋体"/>
                <w:color w:val="FF0000"/>
                <w:szCs w:val="21"/>
              </w:rPr>
              <w:t>XX</w:t>
            </w:r>
            <w:r>
              <w:rPr>
                <w:rFonts w:hint="eastAsia" w:ascii="宋体" w:hAnsi="宋体"/>
                <w:szCs w:val="21"/>
              </w:rPr>
              <w:t>年</w:t>
            </w:r>
            <w:r>
              <w:rPr>
                <w:rFonts w:hint="eastAsia" w:ascii="宋体" w:hAnsi="宋体"/>
                <w:color w:val="FF0000"/>
                <w:szCs w:val="21"/>
              </w:rPr>
              <w:t>XX</w:t>
            </w:r>
            <w:r>
              <w:rPr>
                <w:rFonts w:hint="eastAsia" w:ascii="宋体" w:hAnsi="宋体"/>
                <w:szCs w:val="21"/>
              </w:rPr>
              <w:t>月</w:t>
            </w:r>
            <w:r>
              <w:rPr>
                <w:rFonts w:hint="eastAsia" w:ascii="宋体" w:hAnsi="宋体"/>
                <w:color w:val="FF0000"/>
                <w:szCs w:val="21"/>
              </w:rPr>
              <w:t>XX</w:t>
            </w:r>
            <w:r>
              <w:rPr>
                <w:rFonts w:hint="eastAsia" w:ascii="宋体" w:hAnsi="宋体"/>
                <w:szCs w:val="21"/>
              </w:rPr>
              <w:t xml:space="preserve">日       </w:t>
            </w:r>
          </w:p>
        </w:tc>
      </w:tr>
    </w:tbl>
    <w:p>
      <w:pPr>
        <w:pStyle w:val="13"/>
        <w:spacing w:line="400" w:lineRule="exact"/>
        <w:rPr>
          <w:rFonts w:ascii="宋体"/>
          <w:strike/>
          <w:szCs w:val="21"/>
        </w:rPr>
      </w:pPr>
    </w:p>
    <w:p>
      <w:pPr>
        <w:pStyle w:val="13"/>
        <w:spacing w:line="400" w:lineRule="exact"/>
        <w:rPr>
          <w:rFonts w:ascii="宋体"/>
          <w:sz w:val="28"/>
          <w:szCs w:val="28"/>
        </w:rPr>
      </w:pPr>
      <w:r>
        <w:rPr>
          <w:rFonts w:hint="eastAsia" w:ascii="宋体" w:hAnsi="宋体"/>
          <w:sz w:val="28"/>
          <w:szCs w:val="28"/>
        </w:rPr>
        <w:t>附表2</w:t>
      </w:r>
    </w:p>
    <w:p>
      <w:pPr>
        <w:pStyle w:val="13"/>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13"/>
        <w:spacing w:line="320" w:lineRule="exact"/>
        <w:jc w:val="center"/>
        <w:rPr>
          <w:rFonts w:ascii="宋体"/>
          <w:szCs w:val="21"/>
        </w:rPr>
      </w:pPr>
      <w:r>
        <w:rPr>
          <w:rFonts w:hint="eastAsia" w:ascii="宋体"/>
          <w:szCs w:val="21"/>
        </w:rPr>
        <w:t>(担任法定代表人的董事长、执行董事、经理不重复填写)</w:t>
      </w:r>
    </w:p>
    <w:tbl>
      <w:tblPr>
        <w:tblStyle w:val="7"/>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13"/>
              <w:spacing w:line="400" w:lineRule="exact"/>
              <w:rPr>
                <w:rFonts w:ascii="宋体"/>
                <w:szCs w:val="21"/>
              </w:rPr>
            </w:pPr>
            <w:r>
              <w:rPr>
                <w:rFonts w:hint="eastAsia" w:ascii="宋体"/>
                <w:szCs w:val="21"/>
              </w:rPr>
              <w:t>姓名</w:t>
            </w:r>
            <w:r>
              <w:rPr>
                <w:rFonts w:hint="eastAsia" w:ascii="宋体"/>
                <w:szCs w:val="21"/>
                <w:u w:val="single"/>
              </w:rPr>
              <w:t xml:space="preserve">       </w:t>
            </w:r>
            <w:r>
              <w:rPr>
                <w:rFonts w:hint="eastAsia" w:ascii="宋体"/>
                <w:color w:val="FF0000"/>
                <w:szCs w:val="21"/>
                <w:u w:val="single"/>
              </w:rPr>
              <w:t xml:space="preserve"> 张三</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w:t>
            </w:r>
            <w:r>
              <w:rPr>
                <w:rFonts w:hint="eastAsia" w:ascii="宋体"/>
                <w:color w:val="FF0000"/>
                <w:szCs w:val="21"/>
                <w:u w:val="single"/>
              </w:rPr>
              <w:t xml:space="preserve">中国 </w:t>
            </w:r>
            <w:r>
              <w:rPr>
                <w:rFonts w:hint="eastAsia" w:ascii="宋体"/>
                <w:szCs w:val="21"/>
                <w:u w:val="single"/>
              </w:rPr>
              <w:t xml:space="preserve">           </w:t>
            </w:r>
            <w:r>
              <w:rPr>
                <w:rFonts w:hint="eastAsia" w:ascii="宋体"/>
                <w:szCs w:val="21"/>
              </w:rPr>
              <w:t xml:space="preserve">  身份证件类型</w:t>
            </w:r>
            <w:r>
              <w:rPr>
                <w:rFonts w:hint="eastAsia" w:ascii="宋体"/>
                <w:szCs w:val="21"/>
                <w:u w:val="single"/>
              </w:rPr>
              <w:t xml:space="preserve">    </w:t>
            </w:r>
            <w:r>
              <w:rPr>
                <w:rFonts w:hint="eastAsia" w:ascii="宋体"/>
                <w:color w:val="FF0000"/>
                <w:szCs w:val="21"/>
                <w:u w:val="single"/>
              </w:rPr>
              <w:t>身份证</w:t>
            </w:r>
            <w:r>
              <w:rPr>
                <w:rFonts w:hint="eastAsia" w:ascii="宋体"/>
                <w:szCs w:val="21"/>
                <w:u w:val="single"/>
              </w:rPr>
              <w:t xml:space="preserve">        </w:t>
            </w:r>
          </w:p>
          <w:p>
            <w:pPr>
              <w:pStyle w:val="13"/>
              <w:spacing w:line="400" w:lineRule="exact"/>
              <w:rPr>
                <w:rFonts w:ascii="宋体"/>
                <w:szCs w:val="21"/>
                <w:u w:val="single"/>
              </w:rPr>
            </w:pPr>
            <w:r>
              <w:rPr>
                <w:rFonts w:hint="eastAsia" w:ascii="宋体"/>
                <w:szCs w:val="21"/>
              </w:rPr>
              <w:t xml:space="preserve">身份证件号码   </w:t>
            </w:r>
            <w:r>
              <w:rPr>
                <w:rFonts w:hint="eastAsia"/>
                <w:color w:val="FF0000"/>
              </w:rPr>
              <w:t>440101</w:t>
            </w:r>
            <w:r>
              <w:rPr>
                <w:rFonts w:hint="eastAsia"/>
                <w:color w:val="FF0000"/>
                <w:lang w:val="en-US" w:eastAsia="zh-CN"/>
              </w:rPr>
              <w:t>********</w:t>
            </w:r>
            <w:r>
              <w:rPr>
                <w:rFonts w:hint="eastAsia"/>
                <w:color w:val="FF0000"/>
              </w:rPr>
              <w:t>1234</w:t>
            </w:r>
            <w:r>
              <w:rPr>
                <w:rFonts w:hint="eastAsia" w:ascii="宋体"/>
                <w:szCs w:val="21"/>
                <w:u w:val="single"/>
              </w:rPr>
              <w:t xml:space="preserve">        </w:t>
            </w:r>
            <w:r>
              <w:rPr>
                <w:rFonts w:hint="eastAsia" w:ascii="宋体"/>
                <w:szCs w:val="21"/>
              </w:rPr>
              <w:t xml:space="preserve">职务  </w:t>
            </w:r>
            <w:r>
              <w:rPr>
                <w:rFonts w:hint="eastAsia" w:ascii="宋体"/>
                <w:szCs w:val="21"/>
                <w:u w:val="single"/>
              </w:rPr>
              <w:t xml:space="preserve">    </w:t>
            </w:r>
            <w:r>
              <w:rPr>
                <w:rFonts w:hint="eastAsia" w:ascii="宋体"/>
                <w:color w:val="FF0000"/>
                <w:szCs w:val="21"/>
                <w:u w:val="single"/>
              </w:rPr>
              <w:t>经理</w:t>
            </w:r>
            <w:r>
              <w:rPr>
                <w:rFonts w:hint="eastAsia" w:ascii="宋体"/>
                <w:szCs w:val="21"/>
                <w:u w:val="single"/>
              </w:rPr>
              <w:t xml:space="preserve">  </w:t>
            </w:r>
            <w:r>
              <w:rPr>
                <w:rFonts w:hint="eastAsia" w:ascii="宋体"/>
                <w:szCs w:val="21"/>
              </w:rPr>
              <w:t xml:space="preserve"> 产生方式</w:t>
            </w:r>
            <w:r>
              <w:rPr>
                <w:rFonts w:hint="eastAsia" w:ascii="宋体"/>
                <w:szCs w:val="21"/>
                <w:u w:val="single"/>
              </w:rPr>
              <w:t xml:space="preserve">         </w:t>
            </w:r>
            <w:r>
              <w:rPr>
                <w:rFonts w:hint="eastAsia" w:ascii="宋体"/>
                <w:color w:val="FF0000"/>
                <w:szCs w:val="21"/>
                <w:u w:val="single"/>
              </w:rPr>
              <w:t>选举</w:t>
            </w:r>
            <w:r>
              <w:rPr>
                <w:rFonts w:hint="eastAsia" w:ascii="宋体"/>
                <w:szCs w:val="21"/>
                <w:u w:val="single"/>
              </w:rPr>
              <w:t xml:space="preserve">     </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rPr>
                <w:rFonts w:ascii="宋体" w:hAnsi="宋体"/>
                <w:szCs w:val="21"/>
              </w:rPr>
            </w:pPr>
          </w:p>
          <w:p>
            <w:pPr>
              <w:pStyle w:val="13"/>
              <w:spacing w:line="500" w:lineRule="exact"/>
              <w:rPr>
                <w:rFonts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13"/>
              <w:numPr>
                <w:ilvl w:val="0"/>
                <w:numId w:val="1"/>
              </w:numPr>
              <w:spacing w:line="300" w:lineRule="exact"/>
              <w:ind w:firstLine="420" w:firstLineChars="200"/>
              <w:rPr>
                <w:rFonts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13"/>
              <w:spacing w:line="300" w:lineRule="exact"/>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31" w:hRule="atLeast"/>
        </w:trPr>
        <w:tc>
          <w:tcPr>
            <w:tcW w:w="9889" w:type="dxa"/>
            <w:vAlign w:val="center"/>
          </w:tcPr>
          <w:p>
            <w:pPr>
              <w:pStyle w:val="13"/>
              <w:spacing w:line="400" w:lineRule="exact"/>
              <w:rPr>
                <w:rFonts w:ascii="宋体"/>
                <w:szCs w:val="21"/>
              </w:rPr>
            </w:pPr>
            <w:r>
              <w:rPr>
                <w:rFonts w:hint="eastAsia" w:ascii="宋体"/>
                <w:szCs w:val="21"/>
              </w:rPr>
              <w:t>姓名</w:t>
            </w:r>
            <w:r>
              <w:rPr>
                <w:rFonts w:hint="eastAsia" w:ascii="宋体"/>
                <w:szCs w:val="21"/>
                <w:u w:val="single"/>
              </w:rPr>
              <w:t xml:space="preserve">       </w:t>
            </w:r>
            <w:r>
              <w:rPr>
                <w:rFonts w:hint="eastAsia" w:ascii="宋体"/>
                <w:color w:val="FF0000"/>
                <w:szCs w:val="21"/>
                <w:u w:val="single"/>
              </w:rPr>
              <w:t xml:space="preserve"> 李四</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w:t>
            </w:r>
            <w:r>
              <w:rPr>
                <w:rFonts w:hint="eastAsia" w:ascii="宋体"/>
                <w:color w:val="FF0000"/>
                <w:szCs w:val="21"/>
                <w:u w:val="single"/>
              </w:rPr>
              <w:t xml:space="preserve"> 中国 </w:t>
            </w:r>
            <w:r>
              <w:rPr>
                <w:rFonts w:hint="eastAsia" w:ascii="宋体"/>
                <w:szCs w:val="21"/>
                <w:u w:val="single"/>
              </w:rPr>
              <w:t xml:space="preserve">           </w:t>
            </w:r>
            <w:r>
              <w:rPr>
                <w:rFonts w:hint="eastAsia" w:ascii="宋体"/>
                <w:szCs w:val="21"/>
              </w:rPr>
              <w:t xml:space="preserve">  身份证件类型</w:t>
            </w:r>
            <w:r>
              <w:rPr>
                <w:rFonts w:hint="eastAsia" w:ascii="宋体"/>
                <w:szCs w:val="21"/>
                <w:u w:val="single"/>
              </w:rPr>
              <w:t xml:space="preserve">    </w:t>
            </w:r>
            <w:r>
              <w:rPr>
                <w:rFonts w:hint="eastAsia" w:ascii="宋体"/>
                <w:color w:val="FF0000"/>
                <w:szCs w:val="21"/>
                <w:u w:val="single"/>
              </w:rPr>
              <w:t xml:space="preserve">身份证 </w:t>
            </w:r>
            <w:r>
              <w:rPr>
                <w:rFonts w:hint="eastAsia" w:ascii="宋体"/>
                <w:szCs w:val="21"/>
                <w:u w:val="single"/>
              </w:rPr>
              <w:t xml:space="preserve">       </w:t>
            </w:r>
          </w:p>
          <w:p>
            <w:pPr>
              <w:pStyle w:val="13"/>
              <w:spacing w:line="400" w:lineRule="exact"/>
              <w:rPr>
                <w:rFonts w:ascii="宋体"/>
                <w:szCs w:val="21"/>
                <w:u w:val="single"/>
              </w:rPr>
            </w:pPr>
            <w:r>
              <w:rPr>
                <w:rFonts w:hint="eastAsia" w:ascii="宋体"/>
                <w:szCs w:val="21"/>
              </w:rPr>
              <w:t>身份证件号码</w:t>
            </w:r>
            <w:r>
              <w:rPr>
                <w:rFonts w:hint="eastAsia" w:ascii="宋体"/>
                <w:szCs w:val="21"/>
                <w:u w:val="single"/>
              </w:rPr>
              <w:t xml:space="preserve">  </w:t>
            </w:r>
            <w:r>
              <w:rPr>
                <w:rFonts w:hint="eastAsia"/>
                <w:color w:val="FF0000"/>
              </w:rPr>
              <w:t>440101</w:t>
            </w:r>
            <w:r>
              <w:rPr>
                <w:rFonts w:hint="eastAsia"/>
                <w:color w:val="FF0000"/>
                <w:lang w:val="en-US" w:eastAsia="zh-CN"/>
              </w:rPr>
              <w:t>********5678</w:t>
            </w:r>
            <w:r>
              <w:rPr>
                <w:rFonts w:hint="eastAsia" w:ascii="宋体"/>
                <w:szCs w:val="21"/>
                <w:u w:val="single"/>
              </w:rPr>
              <w:t xml:space="preserve">        </w:t>
            </w:r>
            <w:r>
              <w:rPr>
                <w:rFonts w:hint="eastAsia" w:ascii="宋体"/>
                <w:szCs w:val="21"/>
              </w:rPr>
              <w:t>职务</w:t>
            </w:r>
            <w:r>
              <w:rPr>
                <w:rFonts w:hint="eastAsia" w:ascii="宋体"/>
                <w:szCs w:val="21"/>
                <w:u w:val="single"/>
              </w:rPr>
              <w:t xml:space="preserve">     </w:t>
            </w:r>
            <w:r>
              <w:rPr>
                <w:rFonts w:hint="eastAsia" w:ascii="宋体"/>
                <w:color w:val="FF0000"/>
                <w:szCs w:val="21"/>
                <w:u w:val="single"/>
              </w:rPr>
              <w:t xml:space="preserve"> 监事</w:t>
            </w:r>
            <w:r>
              <w:rPr>
                <w:rFonts w:hint="eastAsia" w:ascii="宋体"/>
                <w:szCs w:val="21"/>
                <w:u w:val="single"/>
              </w:rPr>
              <w:t xml:space="preserve">      </w:t>
            </w:r>
            <w:r>
              <w:rPr>
                <w:rFonts w:hint="eastAsia" w:ascii="宋体"/>
                <w:szCs w:val="21"/>
              </w:rPr>
              <w:t xml:space="preserve"> 产生方式</w:t>
            </w:r>
            <w:r>
              <w:rPr>
                <w:rFonts w:hint="eastAsia" w:ascii="宋体"/>
                <w:szCs w:val="21"/>
                <w:u w:val="single"/>
              </w:rPr>
              <w:t xml:space="preserve">         </w:t>
            </w:r>
            <w:r>
              <w:rPr>
                <w:rFonts w:hint="eastAsia" w:ascii="宋体"/>
                <w:color w:val="FF0000"/>
                <w:szCs w:val="21"/>
                <w:u w:val="single"/>
              </w:rPr>
              <w:t>选举</w:t>
            </w:r>
            <w:r>
              <w:rPr>
                <w:rFonts w:hint="eastAsia" w:ascii="宋体"/>
                <w:szCs w:val="21"/>
                <w:u w:val="single"/>
              </w:rPr>
              <w:t xml:space="preserve">       </w:t>
            </w: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备注事项同上</w:t>
            </w:r>
          </w:p>
          <w:p>
            <w:pPr>
              <w:pStyle w:val="13"/>
              <w:spacing w:line="320" w:lineRule="exact"/>
              <w:ind w:left="420" w:leftChars="200"/>
              <w:rPr>
                <w:rFonts w:ascii="宋体" w:hAnsi="宋体"/>
                <w:szCs w:val="21"/>
              </w:rPr>
            </w:pPr>
          </w:p>
          <w:p>
            <w:pPr>
              <w:pStyle w:val="13"/>
              <w:spacing w:line="320" w:lineRule="exact"/>
              <w:ind w:left="420" w:leftChars="200"/>
              <w:rPr>
                <w:rFonts w:ascii="宋体" w:hAnsi="宋体"/>
                <w:szCs w:val="21"/>
              </w:rPr>
            </w:pPr>
          </w:p>
          <w:p>
            <w:pPr>
              <w:pStyle w:val="13"/>
              <w:spacing w:line="320" w:lineRule="exact"/>
              <w:ind w:left="420" w:leftChars="200"/>
              <w:rPr>
                <w:rFonts w:ascii="宋体" w:hAnsi="宋体"/>
                <w:szCs w:val="21"/>
              </w:rPr>
            </w:pPr>
          </w:p>
          <w:p>
            <w:pPr>
              <w:pStyle w:val="13"/>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9889" w:type="dxa"/>
            <w:vAlign w:val="center"/>
          </w:tcPr>
          <w:p>
            <w:pPr>
              <w:pStyle w:val="13"/>
              <w:spacing w:line="400" w:lineRule="exact"/>
              <w:rPr>
                <w:rFonts w:ascii="宋体"/>
                <w:szCs w:val="21"/>
              </w:rPr>
            </w:pPr>
            <w:r>
              <w:rPr>
                <w:rFonts w:hint="eastAsia" w:ascii="宋体"/>
                <w:szCs w:val="21"/>
              </w:rPr>
              <w:t>姓名</w:t>
            </w:r>
            <w:r>
              <w:rPr>
                <w:rFonts w:hint="eastAsia" w:ascii="宋体"/>
                <w:szCs w:val="21"/>
                <w:u w:val="single"/>
              </w:rPr>
              <w:t xml:space="preserve">       </w:t>
            </w:r>
            <w:r>
              <w:rPr>
                <w:rFonts w:hint="eastAsia" w:ascii="宋体"/>
                <w:color w:val="FF0000"/>
                <w:szCs w:val="21"/>
                <w:u w:val="single"/>
              </w:rPr>
              <w:t xml:space="preserve"> 张三</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w:t>
            </w:r>
            <w:r>
              <w:rPr>
                <w:rFonts w:hint="eastAsia" w:ascii="宋体"/>
                <w:color w:val="FF0000"/>
                <w:szCs w:val="21"/>
                <w:u w:val="single"/>
              </w:rPr>
              <w:t xml:space="preserve">中国 </w:t>
            </w:r>
            <w:r>
              <w:rPr>
                <w:rFonts w:hint="eastAsia" w:ascii="宋体"/>
                <w:szCs w:val="21"/>
                <w:u w:val="single"/>
              </w:rPr>
              <w:t xml:space="preserve">           </w:t>
            </w:r>
            <w:r>
              <w:rPr>
                <w:rFonts w:hint="eastAsia" w:ascii="宋体"/>
                <w:szCs w:val="21"/>
              </w:rPr>
              <w:t xml:space="preserve">  身份证件类型</w:t>
            </w:r>
            <w:r>
              <w:rPr>
                <w:rFonts w:hint="eastAsia" w:ascii="宋体"/>
                <w:szCs w:val="21"/>
                <w:u w:val="single"/>
              </w:rPr>
              <w:t xml:space="preserve">    </w:t>
            </w:r>
            <w:r>
              <w:rPr>
                <w:rFonts w:hint="eastAsia" w:ascii="宋体"/>
                <w:color w:val="FF0000"/>
                <w:szCs w:val="21"/>
                <w:u w:val="single"/>
              </w:rPr>
              <w:t>身份证</w:t>
            </w:r>
            <w:r>
              <w:rPr>
                <w:rFonts w:hint="eastAsia" w:ascii="宋体"/>
                <w:szCs w:val="21"/>
                <w:u w:val="single"/>
              </w:rPr>
              <w:t xml:space="preserve">        </w:t>
            </w:r>
          </w:p>
          <w:p>
            <w:pPr>
              <w:pStyle w:val="13"/>
              <w:spacing w:line="400" w:lineRule="exact"/>
              <w:rPr>
                <w:rFonts w:ascii="宋体"/>
                <w:szCs w:val="21"/>
                <w:u w:val="single"/>
              </w:rPr>
            </w:pPr>
            <w:r>
              <w:rPr>
                <w:rFonts w:hint="eastAsia" w:ascii="宋体"/>
                <w:szCs w:val="21"/>
              </w:rPr>
              <w:t xml:space="preserve">身份证件号码   </w:t>
            </w:r>
            <w:r>
              <w:rPr>
                <w:rFonts w:hint="eastAsia"/>
                <w:color w:val="FF0000"/>
              </w:rPr>
              <w:t>440101</w:t>
            </w:r>
            <w:r>
              <w:rPr>
                <w:rFonts w:hint="eastAsia"/>
                <w:color w:val="FF0000"/>
                <w:lang w:val="en-US" w:eastAsia="zh-CN"/>
              </w:rPr>
              <w:t>********</w:t>
            </w:r>
            <w:r>
              <w:rPr>
                <w:rFonts w:hint="eastAsia"/>
                <w:color w:val="FF0000"/>
              </w:rPr>
              <w:t>1234</w:t>
            </w:r>
            <w:r>
              <w:rPr>
                <w:rFonts w:hint="eastAsia" w:ascii="宋体"/>
                <w:szCs w:val="21"/>
                <w:u w:val="single"/>
              </w:rPr>
              <w:t xml:space="preserve">        </w:t>
            </w:r>
            <w:r>
              <w:rPr>
                <w:rFonts w:hint="eastAsia" w:ascii="宋体"/>
                <w:szCs w:val="21"/>
              </w:rPr>
              <w:t xml:space="preserve">职务  </w:t>
            </w:r>
            <w:r>
              <w:rPr>
                <w:rFonts w:hint="eastAsia" w:ascii="宋体"/>
                <w:szCs w:val="21"/>
                <w:u w:val="single"/>
              </w:rPr>
              <w:t xml:space="preserve">   </w:t>
            </w:r>
            <w:r>
              <w:rPr>
                <w:rFonts w:hint="eastAsia" w:ascii="宋体"/>
                <w:color w:val="FF0000"/>
                <w:szCs w:val="21"/>
                <w:u w:val="single"/>
              </w:rPr>
              <w:t>财务负责人</w:t>
            </w:r>
            <w:r>
              <w:rPr>
                <w:rFonts w:hint="eastAsia" w:ascii="宋体"/>
                <w:szCs w:val="21"/>
                <w:u w:val="single"/>
              </w:rPr>
              <w:t xml:space="preserve">  </w:t>
            </w:r>
            <w:r>
              <w:rPr>
                <w:rFonts w:hint="eastAsia" w:ascii="宋体"/>
                <w:szCs w:val="21"/>
              </w:rPr>
              <w:t xml:space="preserve"> 产生方式</w:t>
            </w:r>
            <w:r>
              <w:rPr>
                <w:rFonts w:hint="eastAsia" w:ascii="宋体"/>
                <w:szCs w:val="21"/>
                <w:u w:val="single"/>
              </w:rPr>
              <w:t xml:space="preserve">        </w:t>
            </w:r>
            <w:r>
              <w:rPr>
                <w:rFonts w:hint="eastAsia" w:ascii="宋体"/>
                <w:color w:val="FF0000"/>
                <w:szCs w:val="21"/>
                <w:u w:val="single"/>
              </w:rPr>
              <w:t>聘任</w:t>
            </w:r>
            <w:r>
              <w:rPr>
                <w:rFonts w:hint="eastAsia" w:ascii="宋体"/>
                <w:szCs w:val="21"/>
                <w:u w:val="single"/>
              </w:rPr>
              <w:t xml:space="preserve">       </w:t>
            </w:r>
          </w:p>
          <w:p>
            <w:pPr>
              <w:pStyle w:val="13"/>
              <w:spacing w:line="400" w:lineRule="exact"/>
              <w:rPr>
                <w:rFonts w:ascii="宋体"/>
                <w:szCs w:val="21"/>
              </w:rPr>
            </w:pPr>
          </w:p>
          <w:p>
            <w:pPr>
              <w:pStyle w:val="13"/>
              <w:spacing w:line="500" w:lineRule="exact"/>
              <w:jc w:val="center"/>
              <w:rPr>
                <w:rFonts w:ascii="宋体" w:hAnsi="宋体"/>
                <w:szCs w:val="21"/>
              </w:rPr>
            </w:pPr>
          </w:p>
          <w:p>
            <w:pPr>
              <w:pStyle w:val="13"/>
              <w:spacing w:line="500" w:lineRule="exact"/>
              <w:rPr>
                <w:rFonts w:ascii="宋体" w:hAnsi="宋体"/>
                <w:szCs w:val="21"/>
              </w:rPr>
            </w:pPr>
          </w:p>
          <w:p>
            <w:pPr>
              <w:pStyle w:val="13"/>
              <w:spacing w:line="500" w:lineRule="exact"/>
              <w:jc w:val="center"/>
              <w:rPr>
                <w:rFonts w:ascii="宋体" w:hAnsi="宋体"/>
                <w:szCs w:val="21"/>
              </w:rPr>
            </w:pPr>
            <w:r>
              <w:rPr>
                <w:rFonts w:hint="eastAsia" w:ascii="宋体" w:hAnsi="宋体"/>
                <w:szCs w:val="21"/>
              </w:rPr>
              <w:t>（身份证件复、影印件粘贴处）</w:t>
            </w:r>
          </w:p>
          <w:p>
            <w:pPr>
              <w:pStyle w:val="13"/>
              <w:spacing w:line="500" w:lineRule="exact"/>
              <w:jc w:val="center"/>
              <w:rPr>
                <w:rFonts w:ascii="宋体" w:hAnsi="宋体"/>
                <w:szCs w:val="21"/>
              </w:rPr>
            </w:pPr>
            <w:r>
              <w:rPr>
                <w:rFonts w:hint="eastAsia" w:ascii="宋体" w:hAnsi="宋体"/>
                <w:szCs w:val="21"/>
              </w:rPr>
              <w:t xml:space="preserve"> 备注事项同上</w:t>
            </w:r>
          </w:p>
          <w:p>
            <w:pPr>
              <w:pStyle w:val="13"/>
              <w:spacing w:line="320" w:lineRule="exact"/>
              <w:ind w:left="420" w:leftChars="200"/>
              <w:jc w:val="left"/>
              <w:rPr>
                <w:rFonts w:ascii="宋体" w:hAnsi="宋体"/>
                <w:szCs w:val="21"/>
              </w:rPr>
            </w:pPr>
          </w:p>
          <w:p>
            <w:pPr>
              <w:pStyle w:val="13"/>
              <w:spacing w:line="320" w:lineRule="exact"/>
              <w:jc w:val="left"/>
              <w:rPr>
                <w:rFonts w:ascii="宋体" w:hAnsi="宋体"/>
                <w:szCs w:val="21"/>
              </w:rPr>
            </w:pPr>
          </w:p>
          <w:p>
            <w:pPr>
              <w:pStyle w:val="13"/>
              <w:spacing w:line="320" w:lineRule="exact"/>
              <w:ind w:left="420" w:leftChars="200"/>
              <w:jc w:val="left"/>
              <w:rPr>
                <w:rFonts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Ansi="宋体" w:cs="宋体"/>
          <w:b/>
          <w:bCs/>
          <w:iCs/>
          <w:sz w:val="36"/>
          <w:szCs w:val="36"/>
        </w:rPr>
      </w:pPr>
      <w:r>
        <w:rPr>
          <w:rFonts w:hint="eastAsia" w:hAnsi="宋体" w:cs="宋体"/>
          <w:b/>
          <w:bCs/>
          <w:iCs/>
          <w:sz w:val="36"/>
          <w:szCs w:val="36"/>
        </w:rPr>
        <w:t>股东（发起人）、外国投资者出资情况</w:t>
      </w:r>
    </w:p>
    <w:tbl>
      <w:tblPr>
        <w:tblStyle w:val="7"/>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bookmarkStart w:id="4"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color w:val="FF0000"/>
              </w:rPr>
            </w:pPr>
            <w:r>
              <w:rPr>
                <w:rFonts w:hint="eastAsia"/>
                <w:color w:val="FF0000"/>
              </w:rPr>
              <w:t>张三</w:t>
            </w:r>
          </w:p>
        </w:tc>
        <w:tc>
          <w:tcPr>
            <w:tcW w:w="1020" w:type="dxa"/>
            <w:vAlign w:val="center"/>
          </w:tcPr>
          <w:p>
            <w:pPr>
              <w:jc w:val="center"/>
              <w:rPr>
                <w:color w:val="FF0000"/>
              </w:rPr>
            </w:pPr>
            <w:r>
              <w:rPr>
                <w:rFonts w:hint="eastAsia"/>
                <w:color w:val="FF0000"/>
              </w:rPr>
              <w:t>中国</w:t>
            </w:r>
          </w:p>
        </w:tc>
        <w:tc>
          <w:tcPr>
            <w:tcW w:w="1305" w:type="dxa"/>
            <w:vAlign w:val="center"/>
          </w:tcPr>
          <w:p>
            <w:pPr>
              <w:jc w:val="center"/>
              <w:rPr>
                <w:color w:val="FF0000"/>
              </w:rPr>
            </w:pPr>
            <w:r>
              <w:rPr>
                <w:rFonts w:hint="eastAsia"/>
                <w:color w:val="FF0000"/>
              </w:rPr>
              <w:t>身份证</w:t>
            </w:r>
          </w:p>
        </w:tc>
        <w:tc>
          <w:tcPr>
            <w:tcW w:w="2880" w:type="dxa"/>
            <w:vAlign w:val="center"/>
          </w:tcPr>
          <w:p>
            <w:pPr>
              <w:jc w:val="center"/>
              <w:rPr>
                <w:color w:val="FF0000"/>
              </w:rPr>
            </w:pPr>
            <w:r>
              <w:rPr>
                <w:rFonts w:hint="eastAsia"/>
                <w:color w:val="FF0000"/>
              </w:rPr>
              <w:t>440101</w:t>
            </w:r>
            <w:r>
              <w:rPr>
                <w:rFonts w:hint="eastAsia"/>
                <w:color w:val="FF0000"/>
                <w:lang w:val="en-US" w:eastAsia="zh-CN"/>
              </w:rPr>
              <w:t>********</w:t>
            </w:r>
            <w:r>
              <w:rPr>
                <w:rFonts w:hint="eastAsia"/>
                <w:color w:val="FF0000"/>
              </w:rPr>
              <w:t>1234</w:t>
            </w:r>
          </w:p>
        </w:tc>
        <w:tc>
          <w:tcPr>
            <w:tcW w:w="1380" w:type="dxa"/>
            <w:vAlign w:val="center"/>
          </w:tcPr>
          <w:p>
            <w:pPr>
              <w:jc w:val="center"/>
              <w:rPr>
                <w:color w:val="FF0000"/>
              </w:rPr>
            </w:pPr>
            <w:r>
              <w:rPr>
                <w:rFonts w:hint="eastAsia"/>
                <w:color w:val="FF0000"/>
              </w:rPr>
              <w:t>500</w:t>
            </w:r>
          </w:p>
        </w:tc>
        <w:tc>
          <w:tcPr>
            <w:tcW w:w="1350" w:type="dxa"/>
            <w:vAlign w:val="center"/>
          </w:tcPr>
          <w:p>
            <w:pPr>
              <w:jc w:val="center"/>
              <w:rPr>
                <w:color w:val="FF0000"/>
              </w:rPr>
            </w:pPr>
            <w:r>
              <w:rPr>
                <w:rFonts w:hint="eastAsia"/>
                <w:color w:val="FF0000"/>
              </w:rPr>
              <w:t>0</w:t>
            </w:r>
          </w:p>
        </w:tc>
        <w:tc>
          <w:tcPr>
            <w:tcW w:w="1425" w:type="dxa"/>
            <w:vAlign w:val="center"/>
          </w:tcPr>
          <w:p>
            <w:pPr>
              <w:jc w:val="center"/>
              <w:rPr>
                <w:color w:val="FF0000"/>
              </w:rPr>
            </w:pPr>
            <w:r>
              <w:rPr>
                <w:rFonts w:hint="eastAsia"/>
                <w:color w:val="FF0000"/>
              </w:rPr>
              <w:t>2022.3.1</w:t>
            </w:r>
          </w:p>
        </w:tc>
        <w:tc>
          <w:tcPr>
            <w:tcW w:w="1050" w:type="dxa"/>
            <w:vAlign w:val="center"/>
          </w:tcPr>
          <w:p>
            <w:pPr>
              <w:jc w:val="center"/>
              <w:rPr>
                <w:color w:val="FF0000"/>
              </w:rPr>
            </w:pPr>
            <w:r>
              <w:rPr>
                <w:rFonts w:hint="eastAsia"/>
                <w:color w:val="FF0000"/>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color w:val="FF0000"/>
              </w:rPr>
            </w:pPr>
            <w:r>
              <w:rPr>
                <w:rFonts w:hint="eastAsia"/>
                <w:color w:val="FF0000"/>
              </w:rPr>
              <w:t>李四</w:t>
            </w:r>
          </w:p>
        </w:tc>
        <w:tc>
          <w:tcPr>
            <w:tcW w:w="1020" w:type="dxa"/>
            <w:vAlign w:val="center"/>
          </w:tcPr>
          <w:p>
            <w:pPr>
              <w:jc w:val="center"/>
              <w:rPr>
                <w:color w:val="FF0000"/>
              </w:rPr>
            </w:pPr>
            <w:r>
              <w:rPr>
                <w:rFonts w:hint="eastAsia"/>
                <w:color w:val="FF0000"/>
              </w:rPr>
              <w:t>中国</w:t>
            </w:r>
          </w:p>
        </w:tc>
        <w:tc>
          <w:tcPr>
            <w:tcW w:w="1305" w:type="dxa"/>
            <w:vAlign w:val="center"/>
          </w:tcPr>
          <w:p>
            <w:pPr>
              <w:jc w:val="center"/>
              <w:rPr>
                <w:color w:val="FF0000"/>
              </w:rPr>
            </w:pPr>
            <w:r>
              <w:rPr>
                <w:rFonts w:hint="eastAsia"/>
                <w:color w:val="FF0000"/>
              </w:rPr>
              <w:t>身份证</w:t>
            </w:r>
          </w:p>
        </w:tc>
        <w:tc>
          <w:tcPr>
            <w:tcW w:w="2880" w:type="dxa"/>
            <w:vAlign w:val="center"/>
          </w:tcPr>
          <w:p>
            <w:pPr>
              <w:jc w:val="center"/>
              <w:rPr>
                <w:color w:val="FF0000"/>
              </w:rPr>
            </w:pPr>
            <w:r>
              <w:rPr>
                <w:rFonts w:hint="eastAsia"/>
                <w:color w:val="FF0000"/>
              </w:rPr>
              <w:t>440101</w:t>
            </w:r>
            <w:r>
              <w:rPr>
                <w:rFonts w:hint="eastAsia"/>
                <w:color w:val="FF0000"/>
                <w:lang w:val="en-US" w:eastAsia="zh-CN"/>
              </w:rPr>
              <w:t>********5678</w:t>
            </w:r>
          </w:p>
        </w:tc>
        <w:tc>
          <w:tcPr>
            <w:tcW w:w="1380" w:type="dxa"/>
            <w:vAlign w:val="center"/>
          </w:tcPr>
          <w:p>
            <w:pPr>
              <w:jc w:val="center"/>
              <w:rPr>
                <w:color w:val="FF0000"/>
              </w:rPr>
            </w:pPr>
            <w:r>
              <w:rPr>
                <w:rFonts w:hint="eastAsia"/>
                <w:color w:val="FF0000"/>
              </w:rPr>
              <w:t>500</w:t>
            </w:r>
          </w:p>
        </w:tc>
        <w:tc>
          <w:tcPr>
            <w:tcW w:w="1350" w:type="dxa"/>
            <w:vAlign w:val="center"/>
          </w:tcPr>
          <w:p>
            <w:pPr>
              <w:jc w:val="center"/>
              <w:rPr>
                <w:color w:val="FF0000"/>
              </w:rPr>
            </w:pPr>
            <w:r>
              <w:rPr>
                <w:rFonts w:hint="eastAsia"/>
                <w:color w:val="FF0000"/>
              </w:rPr>
              <w:t>0</w:t>
            </w:r>
          </w:p>
        </w:tc>
        <w:tc>
          <w:tcPr>
            <w:tcW w:w="1425" w:type="dxa"/>
            <w:vAlign w:val="center"/>
          </w:tcPr>
          <w:p>
            <w:pPr>
              <w:jc w:val="center"/>
              <w:rPr>
                <w:color w:val="FF0000"/>
              </w:rPr>
            </w:pPr>
            <w:r>
              <w:rPr>
                <w:rFonts w:hint="eastAsia"/>
                <w:color w:val="FF0000"/>
              </w:rPr>
              <w:t>2022.3.1</w:t>
            </w:r>
          </w:p>
        </w:tc>
        <w:tc>
          <w:tcPr>
            <w:tcW w:w="1050" w:type="dxa"/>
            <w:vAlign w:val="center"/>
          </w:tcPr>
          <w:p>
            <w:pPr>
              <w:jc w:val="center"/>
              <w:rPr>
                <w:color w:val="FF0000"/>
              </w:rPr>
            </w:pPr>
            <w:r>
              <w:rPr>
                <w:rFonts w:hint="eastAsia"/>
                <w:color w:val="FF0000"/>
              </w:rPr>
              <w:t>货币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bookmarkEnd w:id="4"/>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bCs/>
          <w:szCs w:val="21"/>
        </w:rPr>
        <w:sym w:font="Wingdings 2" w:char="0052"/>
      </w:r>
      <w:r>
        <w:rPr>
          <w:rFonts w:hint="eastAsia" w:ascii="宋体" w:hAnsi="宋体" w:cs="宋体"/>
          <w:bCs/>
          <w:iCs/>
        </w:rPr>
        <w:t>人民币  □其他________）</w:t>
      </w:r>
    </w:p>
    <w:p>
      <w:pPr>
        <w:pStyle w:val="13"/>
        <w:rPr>
          <w:rFonts w:ascii="宋体"/>
          <w:strike/>
          <w:sz w:val="28"/>
          <w:szCs w:val="28"/>
        </w:rPr>
        <w:sectPr>
          <w:pgSz w:w="16838" w:h="11906" w:orient="landscape"/>
          <w:pgMar w:top="1797" w:right="1361" w:bottom="1797" w:left="1361" w:header="851" w:footer="992" w:gutter="0"/>
          <w:cols w:space="720" w:num="1"/>
          <w:docGrid w:type="lines" w:linePitch="312" w:charSpace="0"/>
        </w:sectPr>
      </w:pPr>
    </w:p>
    <w:p>
      <w:pPr>
        <w:pStyle w:val="13"/>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13"/>
        <w:spacing w:line="520" w:lineRule="exact"/>
        <w:jc w:val="center"/>
        <w:outlineLvl w:val="2"/>
        <w:rPr>
          <w:rFonts w:ascii="宋体"/>
          <w:b/>
          <w:sz w:val="36"/>
          <w:szCs w:val="36"/>
        </w:rPr>
      </w:pPr>
      <w:r>
        <w:rPr>
          <w:rFonts w:hint="eastAsia" w:ascii="宋体" w:hAnsi="宋体"/>
          <w:b/>
          <w:sz w:val="36"/>
          <w:szCs w:val="36"/>
        </w:rPr>
        <w:t>联络员信息</w:t>
      </w:r>
    </w:p>
    <w:p>
      <w:pPr>
        <w:pStyle w:val="13"/>
        <w:spacing w:line="520" w:lineRule="exact"/>
        <w:jc w:val="center"/>
        <w:rPr>
          <w:rFonts w:ascii="宋体"/>
        </w:rPr>
      </w:pPr>
    </w:p>
    <w:tbl>
      <w:tblPr>
        <w:tblStyle w:val="7"/>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13"/>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jc w:val="center"/>
              <w:rPr>
                <w:rFonts w:ascii="宋体"/>
                <w:color w:val="FF0000"/>
                <w:szCs w:val="21"/>
              </w:rPr>
            </w:pPr>
            <w:r>
              <w:rPr>
                <w:rFonts w:hint="eastAsia"/>
                <w:color w:val="FF0000"/>
              </w:rPr>
              <w:t>郭六</w:t>
            </w:r>
          </w:p>
        </w:tc>
        <w:tc>
          <w:tcPr>
            <w:tcW w:w="1843"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958" w:type="dxa"/>
            <w:tcBorders>
              <w:top w:val="single" w:color="auto" w:sz="12" w:space="0"/>
              <w:left w:val="single" w:color="auto" w:sz="4" w:space="0"/>
              <w:bottom w:val="single" w:color="auto" w:sz="6" w:space="0"/>
            </w:tcBorders>
            <w:vAlign w:val="center"/>
          </w:tcPr>
          <w:p>
            <w:pPr>
              <w:jc w:val="center"/>
              <w:rPr>
                <w:rFonts w:ascii="宋体"/>
                <w:color w:val="FF0000"/>
                <w:szCs w:val="21"/>
              </w:rPr>
            </w:pPr>
            <w:r>
              <w:rPr>
                <w:rFonts w:hint="eastAsia" w:ascii="宋体"/>
                <w:bCs/>
                <w:color w:val="FF0000"/>
                <w:szCs w:val="21"/>
              </w:rPr>
              <w:t>0750-3200000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13"/>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jc w:val="center"/>
              <w:rPr>
                <w:rFonts w:ascii="宋体"/>
                <w:color w:val="FF0000"/>
                <w:szCs w:val="21"/>
              </w:rPr>
            </w:pPr>
            <w:r>
              <w:rPr>
                <w:rFonts w:hint="eastAsia"/>
                <w:color w:val="FF0000"/>
              </w:rPr>
              <w:t>13800138001</w:t>
            </w:r>
          </w:p>
        </w:tc>
        <w:tc>
          <w:tcPr>
            <w:tcW w:w="1843"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958" w:type="dxa"/>
            <w:tcBorders>
              <w:top w:val="single" w:color="auto" w:sz="6" w:space="0"/>
              <w:left w:val="single" w:color="auto" w:sz="4" w:space="0"/>
              <w:bottom w:val="single" w:color="auto" w:sz="6" w:space="0"/>
            </w:tcBorders>
            <w:vAlign w:val="center"/>
          </w:tcPr>
          <w:p>
            <w:pPr>
              <w:jc w:val="center"/>
              <w:rPr>
                <w:rFonts w:ascii="宋体"/>
                <w:color w:val="FF0000"/>
                <w:szCs w:val="21"/>
              </w:rPr>
            </w:pPr>
            <w:r>
              <w:rPr>
                <w:rFonts w:hint="eastAsia"/>
                <w:color w:val="FF0000"/>
              </w:rPr>
              <w:t>abc@abc.com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13"/>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jc w:val="center"/>
              <w:rPr>
                <w:rFonts w:ascii="宋体"/>
                <w:color w:val="FF0000"/>
                <w:szCs w:val="21"/>
              </w:rPr>
            </w:pPr>
            <w:r>
              <w:rPr>
                <w:rFonts w:hint="eastAsia"/>
                <w:color w:val="FF0000"/>
              </w:rPr>
              <w:t>身份证</w:t>
            </w:r>
          </w:p>
        </w:tc>
        <w:tc>
          <w:tcPr>
            <w:tcW w:w="1843"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958" w:type="dxa"/>
            <w:tcBorders>
              <w:top w:val="single" w:color="auto" w:sz="6" w:space="0"/>
              <w:left w:val="single" w:color="auto" w:sz="4" w:space="0"/>
              <w:bottom w:val="single" w:color="auto" w:sz="12" w:space="0"/>
            </w:tcBorders>
            <w:vAlign w:val="center"/>
          </w:tcPr>
          <w:p>
            <w:pPr>
              <w:jc w:val="center"/>
              <w:rPr>
                <w:rFonts w:ascii="宋体"/>
                <w:color w:val="FF0000"/>
                <w:szCs w:val="21"/>
              </w:rPr>
            </w:pPr>
            <w:r>
              <w:rPr>
                <w:rFonts w:hint="eastAsia"/>
                <w:color w:val="FF0000"/>
              </w:rPr>
              <w:t>440000199101010000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p>
          <w:p>
            <w:pPr>
              <w:pStyle w:val="13"/>
              <w:spacing w:line="520" w:lineRule="exact"/>
              <w:jc w:val="center"/>
              <w:rPr>
                <w:rFonts w:ascii="宋体"/>
                <w:szCs w:val="21"/>
              </w:rPr>
            </w:pPr>
            <w:r>
              <w:rPr>
                <w:rFonts w:hint="eastAsia" w:ascii="宋体" w:hAnsi="宋体"/>
                <w:szCs w:val="21"/>
              </w:rPr>
              <w:t>（身份证件复、影印件粘贴处）</w:t>
            </w:r>
          </w:p>
          <w:p>
            <w:pPr>
              <w:pStyle w:val="13"/>
              <w:spacing w:line="520" w:lineRule="exact"/>
              <w:ind w:firstLine="2730" w:firstLineChars="1300"/>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p>
            <w:pPr>
              <w:pStyle w:val="13"/>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widowControl/>
        <w:spacing w:line="560" w:lineRule="exact"/>
        <w:jc w:val="left"/>
        <w:rPr>
          <w:rFonts w:ascii="宋体" w:hAnsi="宋体"/>
          <w:sz w:val="28"/>
          <w:szCs w:val="28"/>
        </w:rPr>
      </w:pPr>
    </w:p>
    <w:p>
      <w:pPr>
        <w:widowControl/>
        <w:spacing w:line="560" w:lineRule="exact"/>
        <w:jc w:val="left"/>
        <w:rPr>
          <w:rFonts w:hAnsi="宋体" w:cs="宋体"/>
          <w:b/>
          <w:kern w:val="0"/>
          <w:sz w:val="36"/>
          <w:szCs w:val="36"/>
        </w:rPr>
      </w:pPr>
      <w:r>
        <w:rPr>
          <w:rFonts w:hint="eastAsia" w:ascii="宋体" w:hAnsi="宋体"/>
          <w:sz w:val="28"/>
          <w:szCs w:val="28"/>
        </w:rPr>
        <w:t>附表5</w:t>
      </w:r>
    </w:p>
    <w:p>
      <w:pPr>
        <w:jc w:val="center"/>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hAnsi="宋体" w:cs="宋体"/>
          <w:bCs/>
          <w:kern w:val="0"/>
          <w:sz w:val="24"/>
        </w:rPr>
      </w:pPr>
      <w:r>
        <w:rPr>
          <w:rFonts w:hint="eastAsia" w:hAnsi="宋体" w:cs="宋体"/>
          <w:bCs/>
          <w:kern w:val="0"/>
          <w:sz w:val="24"/>
        </w:rPr>
        <w:t>授权人：</w:t>
      </w:r>
      <w:r>
        <w:rPr>
          <w:rFonts w:hAnsi="宋体" w:cs="宋体"/>
          <w:bCs/>
          <w:kern w:val="0"/>
          <w:sz w:val="24"/>
          <w:u w:val="single"/>
        </w:rPr>
        <w:t>_______</w:t>
      </w:r>
      <w:r>
        <w:rPr>
          <w:rFonts w:hAnsi="宋体" w:cs="宋体"/>
          <w:bCs/>
          <w:color w:val="FF0000"/>
          <w:kern w:val="0"/>
          <w:sz w:val="24"/>
          <w:u w:val="single"/>
        </w:rPr>
        <w:t>_</w:t>
      </w:r>
      <w:r>
        <w:rPr>
          <w:rFonts w:hint="eastAsia" w:hAnsi="宋体" w:cs="宋体"/>
          <w:bCs/>
          <w:color w:val="FF0000"/>
          <w:kern w:val="0"/>
          <w:sz w:val="24"/>
          <w:u w:val="single"/>
        </w:rPr>
        <w:t>******有限公司（外国企业）</w:t>
      </w:r>
      <w:r>
        <w:rPr>
          <w:rFonts w:hAnsi="宋体" w:cs="宋体"/>
          <w:bCs/>
          <w:kern w:val="0"/>
          <w:sz w:val="24"/>
          <w:u w:val="single"/>
        </w:rPr>
        <w:t xml:space="preserve">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______________</w:t>
      </w:r>
      <w:r>
        <w:rPr>
          <w:rFonts w:hAnsi="宋体" w:cs="宋体"/>
          <w:bCs/>
          <w:color w:val="FF0000"/>
          <w:kern w:val="0"/>
          <w:sz w:val="24"/>
          <w:u w:val="single"/>
        </w:rPr>
        <w:t>_</w:t>
      </w:r>
      <w:r>
        <w:rPr>
          <w:rFonts w:hint="eastAsia" w:hAnsi="宋体" w:cs="宋体"/>
          <w:bCs/>
          <w:color w:val="FF0000"/>
          <w:kern w:val="0"/>
          <w:sz w:val="24"/>
          <w:u w:val="single"/>
        </w:rPr>
        <w:t>郭六</w:t>
      </w:r>
      <w:r>
        <w:rPr>
          <w:rFonts w:hAnsi="宋体" w:cs="宋体"/>
          <w:bCs/>
          <w:kern w:val="0"/>
          <w:sz w:val="24"/>
        </w:rPr>
        <w:t>_____________________</w:t>
      </w:r>
    </w:p>
    <w:p>
      <w:pPr>
        <w:spacing w:line="360" w:lineRule="auto"/>
        <w:rPr>
          <w:rFonts w:hAnsi="宋体" w:cs="宋体"/>
          <w:bCs/>
          <w:kern w:val="0"/>
          <w:sz w:val="24"/>
        </w:rPr>
      </w:pPr>
      <w:r>
        <w:rPr>
          <w:rFonts w:hint="eastAsia" w:hAnsi="宋体" w:cs="宋体"/>
          <w:bCs/>
          <w:kern w:val="0"/>
          <w:sz w:val="24"/>
        </w:rPr>
        <w:t>授权范围：授予_______</w:t>
      </w:r>
      <w:r>
        <w:rPr>
          <w:rFonts w:hint="eastAsia" w:hAnsi="宋体" w:cs="宋体"/>
          <w:bCs/>
          <w:color w:val="FF0000"/>
          <w:kern w:val="0"/>
          <w:sz w:val="24"/>
          <w:u w:val="single"/>
        </w:rPr>
        <w:t>郭六</w:t>
      </w:r>
      <w:r>
        <w:rPr>
          <w:rFonts w:hint="eastAsia" w:hAnsi="宋体" w:cs="宋体"/>
          <w:bCs/>
          <w:kern w:val="0"/>
          <w:sz w:val="24"/>
        </w:rPr>
        <w:t>_________（被授权人名称或姓名）代表</w:t>
      </w:r>
      <w:r>
        <w:rPr>
          <w:rFonts w:hAnsi="宋体" w:cs="宋体"/>
          <w:bCs/>
          <w:kern w:val="0"/>
          <w:sz w:val="24"/>
        </w:rPr>
        <w:t>____</w:t>
      </w:r>
      <w:r>
        <w:rPr>
          <w:rFonts w:hAnsi="宋体" w:cs="宋体"/>
          <w:bCs/>
          <w:color w:val="FF0000"/>
          <w:kern w:val="0"/>
          <w:sz w:val="24"/>
          <w:u w:val="single"/>
        </w:rPr>
        <w:t>_</w:t>
      </w:r>
      <w:r>
        <w:rPr>
          <w:rFonts w:hint="eastAsia" w:hAnsi="宋体" w:cs="宋体"/>
          <w:bCs/>
          <w:color w:val="FF0000"/>
          <w:kern w:val="0"/>
          <w:sz w:val="24"/>
          <w:u w:val="single"/>
        </w:rPr>
        <w:t>******有限公司（外国企业）</w:t>
      </w:r>
      <w:r>
        <w:rPr>
          <w:rFonts w:hAnsi="宋体" w:cs="宋体"/>
          <w:bCs/>
          <w:kern w:val="0"/>
          <w:sz w:val="24"/>
        </w:rPr>
        <w:t>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tbl>
      <w:tblPr>
        <w:tblStyle w:val="7"/>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color w:val="FF0000"/>
                <w:kern w:val="0"/>
                <w:sz w:val="24"/>
              </w:rPr>
              <w:t>郭六</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color w:val="FF0000"/>
                <w:kern w:val="0"/>
                <w:sz w:val="24"/>
              </w:rPr>
              <w:t>居民身份证</w:t>
            </w: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r>
              <w:rPr>
                <w:rFonts w:hint="eastAsia"/>
                <w:color w:val="FF0000"/>
              </w:rPr>
              <w:t>440000199101010000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r>
              <w:rPr>
                <w:rFonts w:hint="eastAsia" w:ascii="宋体"/>
                <w:bCs/>
                <w:color w:val="FF0000"/>
                <w:szCs w:val="21"/>
              </w:rPr>
              <w:t>0750-3200000</w:t>
            </w: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r>
              <w:rPr>
                <w:rFonts w:hint="eastAsia"/>
                <w:color w:val="FF0000"/>
              </w:rPr>
              <w:t>13800138001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r>
              <w:rPr>
                <w:rFonts w:hint="eastAsia" w:hAnsi="宋体" w:cs="宋体"/>
                <w:bCs/>
                <w:color w:val="FF0000"/>
                <w:kern w:val="0"/>
                <w:sz w:val="24"/>
              </w:rPr>
              <w:t>广东省江门市蓬江区***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rPr>
                <w:rFonts w:hAnsi="宋体" w:cs="宋体"/>
                <w:bCs/>
                <w:color w:val="FF0000"/>
                <w:kern w:val="0"/>
                <w:sz w:val="24"/>
              </w:rPr>
            </w:pPr>
            <w:r>
              <w:rPr>
                <w:rFonts w:hint="eastAsia" w:hAnsi="宋体" w:cs="宋体"/>
                <w:bCs/>
                <w:color w:val="FF0000"/>
                <w:kern w:val="0"/>
                <w:sz w:val="24"/>
              </w:rPr>
              <w:t>被授权人联系人</w:t>
            </w:r>
          </w:p>
          <w:p>
            <w:pPr>
              <w:spacing w:line="300" w:lineRule="exact"/>
              <w:rPr>
                <w:rFonts w:hAnsi="宋体" w:cs="宋体"/>
                <w:bCs/>
                <w:kern w:val="0"/>
                <w:sz w:val="24"/>
              </w:rPr>
            </w:pPr>
            <w:r>
              <w:rPr>
                <w:rFonts w:hint="eastAsia" w:hAnsi="宋体" w:cs="宋体"/>
                <w:bCs/>
                <w:color w:val="FF0000"/>
                <w:kern w:val="0"/>
                <w:sz w:val="24"/>
              </w:rPr>
              <w:t>（被授权人为企业法人的，可以确认自然人联系人）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Ansi="宋体" w:cs="宋体"/>
                <w:bCs/>
                <w:kern w:val="0"/>
                <w:sz w:val="24"/>
              </w:rPr>
            </w:pP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Ansi="宋体" w:cs="宋体"/>
                <w:bCs/>
                <w:kern w:val="0"/>
                <w:sz w:val="24"/>
              </w:rPr>
            </w:pPr>
          </w:p>
        </w:tc>
      </w:tr>
    </w:tbl>
    <w:p>
      <w:pPr>
        <w:ind w:firstLine="120" w:firstLineChars="50"/>
        <w:jc w:val="left"/>
        <w:rPr>
          <w:rFonts w:hAnsi="宋体" w:cs="宋体"/>
          <w:bCs/>
          <w:kern w:val="0"/>
          <w:sz w:val="24"/>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pStyle w:val="2"/>
        <w:spacing w:line="480" w:lineRule="exact"/>
        <w:ind w:firstLine="0" w:firstLineChars="0"/>
        <w:rPr>
          <w:lang w:eastAsia="zh-CN"/>
        </w:rPr>
      </w:pPr>
      <w:r>
        <w:rPr>
          <w:rFonts w:hint="eastAsia" w:hAnsi="宋体" w:cs="宋体"/>
          <w:bCs/>
          <w:color w:val="FF0000"/>
          <w:sz w:val="24"/>
          <w:lang w:eastAsia="zh-CN"/>
        </w:rPr>
        <w:t>授权人、被授权人为自然人的，自然人签名，为企业法人的由法定代表人签字并加盖公章</w:t>
      </w:r>
      <w:r>
        <w:rPr>
          <w:rFonts w:hAnsi="宋体" w:cs="宋体"/>
          <w:bCs/>
          <w:sz w:val="24"/>
          <w:lang w:eastAsia="zh-CN"/>
        </w:rPr>
        <w:t xml:space="preserve"> </w:t>
      </w:r>
    </w:p>
    <w:p>
      <w:pPr>
        <w:spacing w:line="400" w:lineRule="exact"/>
        <w:ind w:right="600"/>
        <w:jc w:val="center"/>
        <w:rPr>
          <w:rFonts w:hAnsi="宋体" w:cs="宋体"/>
          <w:bCs/>
          <w:kern w:val="0"/>
          <w:sz w:val="24"/>
        </w:rPr>
      </w:pPr>
      <w:r>
        <w:rPr>
          <w:rFonts w:hint="eastAsia" w:hAnsi="宋体" w:cs="宋体"/>
          <w:bCs/>
          <w:kern w:val="0"/>
          <w:sz w:val="24"/>
        </w:rPr>
        <w:t xml:space="preserve">                                        </w:t>
      </w:r>
      <w:r>
        <w:rPr>
          <w:rFonts w:hint="eastAsia" w:ascii="宋体" w:hAnsi="宋体"/>
          <w:color w:val="FF0000"/>
          <w:szCs w:val="21"/>
        </w:rPr>
        <w:t xml:space="preserve"> </w:t>
      </w:r>
      <w:r>
        <w:rPr>
          <w:rFonts w:ascii="宋体" w:hAnsi="宋体"/>
          <w:color w:val="FF0000"/>
          <w:szCs w:val="21"/>
        </w:rPr>
        <w:t>20</w:t>
      </w:r>
      <w:r>
        <w:rPr>
          <w:rFonts w:hint="eastAsia" w:ascii="宋体" w:hAnsi="宋体"/>
          <w:color w:val="FF0000"/>
          <w:szCs w:val="21"/>
        </w:rPr>
        <w:t>XX</w:t>
      </w:r>
      <w:r>
        <w:rPr>
          <w:rFonts w:hint="eastAsia" w:hAnsi="宋体" w:cs="宋体"/>
          <w:bCs/>
          <w:kern w:val="0"/>
          <w:sz w:val="24"/>
        </w:rPr>
        <w:t xml:space="preserve">年  </w:t>
      </w:r>
      <w:r>
        <w:rPr>
          <w:rFonts w:hint="eastAsia" w:ascii="宋体" w:hAnsi="宋体"/>
          <w:color w:val="FF0000"/>
          <w:szCs w:val="21"/>
        </w:rPr>
        <w:t>XX</w:t>
      </w:r>
      <w:r>
        <w:rPr>
          <w:rFonts w:hint="eastAsia" w:hAnsi="宋体" w:cs="宋体"/>
          <w:bCs/>
          <w:kern w:val="0"/>
          <w:sz w:val="24"/>
        </w:rPr>
        <w:t xml:space="preserve">  月   </w:t>
      </w:r>
      <w:r>
        <w:rPr>
          <w:rFonts w:hint="eastAsia" w:ascii="宋体" w:hAnsi="宋体"/>
          <w:color w:val="FF0000"/>
          <w:szCs w:val="21"/>
        </w:rPr>
        <w:t>XX</w:t>
      </w:r>
      <w:r>
        <w:rPr>
          <w:rFonts w:hint="eastAsia" w:hAnsi="宋体" w:cs="宋体"/>
          <w:bCs/>
          <w:kern w:val="0"/>
          <w:sz w:val="24"/>
        </w:rPr>
        <w:t xml:space="preserve">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pStyle w:val="2"/>
        <w:ind w:firstLine="420"/>
        <w:rPr>
          <w:rFonts w:ascii="宋体" w:hAnsi="宋体" w:eastAsia="宋体" w:cs="楷体"/>
          <w:color w:val="auto"/>
          <w:kern w:val="2"/>
          <w:sz w:val="21"/>
          <w:szCs w:val="21"/>
          <w:lang w:eastAsia="zh-CN" w:bidi="ar-SA"/>
        </w:rPr>
      </w:pPr>
      <w:r>
        <w:rPr>
          <w:rFonts w:hint="eastAsia" w:ascii="宋体" w:hAnsi="宋体" w:eastAsia="宋体" w:cs="楷体"/>
          <w:color w:val="auto"/>
          <w:kern w:val="2"/>
          <w:sz w:val="21"/>
          <w:szCs w:val="21"/>
          <w:lang w:eastAsia="zh-CN" w:bidi="ar-SA"/>
        </w:rPr>
        <w:t>3、被授权人为自然人的，填写“被授权人”信息，被授权人为非自然人的，填写“被授权人”及“被授权人联系人”信息。</w:t>
      </w:r>
    </w:p>
    <w:p>
      <w:pPr>
        <w:pStyle w:val="2"/>
        <w:ind w:firstLine="420"/>
        <w:rPr>
          <w:rFonts w:ascii="宋体" w:hAnsi="宋体" w:eastAsia="宋体" w:cs="楷体"/>
          <w:color w:val="auto"/>
          <w:kern w:val="2"/>
          <w:sz w:val="21"/>
          <w:szCs w:val="21"/>
          <w:lang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0"/>
    <w:family w:val="roman"/>
    <w:pitch w:val="default"/>
    <w:sig w:usb0="00000000" w:usb1="00000000" w:usb2="00000000" w:usb3="00000000" w:csb0="8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PowerPlusWaterMarkObject730087" o:spid="_x0000_s4097" o:spt="136" type="#_x0000_t136" style="position:absolute;left:0pt;height:101.6pt;width:544.8pt;mso-position-horizontal:center;mso-position-horizontal-relative:margin;mso-position-vertical:center;mso-position-vertical-relative:margin;rotation:-2949120f;z-index:-251657216;mso-width-relative:page;mso-height-relative:page;" fillcolor="#C0C0C0" filled="t" stroked="f" coordsize="21600,21600">
          <v:path/>
          <v:fill on="t" opacity="15073f" focussize="0,0"/>
          <v:stroke on="f"/>
          <v:imagedata o:title=""/>
          <o:lock v:ext="edit" aspectratio="t"/>
          <v:textpath on="t" fitshape="t" fitpath="t" trim="t" xscale="f" string="江门市市场监管" style="font-family:Microsoft YaHei;font-size:9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C38"/>
    <w:rsid w:val="002045A6"/>
    <w:rsid w:val="00885B00"/>
    <w:rsid w:val="00C65C38"/>
    <w:rsid w:val="00C74003"/>
    <w:rsid w:val="1BDA8894"/>
    <w:rsid w:val="35B5F79A"/>
    <w:rsid w:val="39DE9898"/>
    <w:rsid w:val="3EBF1B2D"/>
    <w:rsid w:val="3F2B617E"/>
    <w:rsid w:val="3FF6C62B"/>
    <w:rsid w:val="56BF56A0"/>
    <w:rsid w:val="571BEB01"/>
    <w:rsid w:val="57E72EE4"/>
    <w:rsid w:val="5DFF7050"/>
    <w:rsid w:val="5E97AA38"/>
    <w:rsid w:val="5FED1F69"/>
    <w:rsid w:val="67E5BFE1"/>
    <w:rsid w:val="75D09752"/>
    <w:rsid w:val="79CBA3E4"/>
    <w:rsid w:val="7ABFB320"/>
    <w:rsid w:val="7BFE0E66"/>
    <w:rsid w:val="7D7F5DA8"/>
    <w:rsid w:val="7DBFF40F"/>
    <w:rsid w:val="7DEFBB5F"/>
    <w:rsid w:val="7F4EC5F3"/>
    <w:rsid w:val="7F7EFC78"/>
    <w:rsid w:val="7FAF950E"/>
    <w:rsid w:val="7FFA426C"/>
    <w:rsid w:val="A976B061"/>
    <w:rsid w:val="ABFF08E0"/>
    <w:rsid w:val="AFFF2F80"/>
    <w:rsid w:val="B67E5163"/>
    <w:rsid w:val="B73F2323"/>
    <w:rsid w:val="B7FB6A71"/>
    <w:rsid w:val="BDFF4A72"/>
    <w:rsid w:val="BFF73C8D"/>
    <w:rsid w:val="C29F1161"/>
    <w:rsid w:val="CBFDBAFC"/>
    <w:rsid w:val="CDFB36EA"/>
    <w:rsid w:val="D935FA21"/>
    <w:rsid w:val="DBFB3B05"/>
    <w:rsid w:val="E6BF3609"/>
    <w:rsid w:val="E77F7265"/>
    <w:rsid w:val="EBF669FA"/>
    <w:rsid w:val="F3B37144"/>
    <w:rsid w:val="F59FA457"/>
    <w:rsid w:val="FAFD57DB"/>
    <w:rsid w:val="FB7BD685"/>
    <w:rsid w:val="FBDBCC4A"/>
    <w:rsid w:val="FEBFCF46"/>
    <w:rsid w:val="FF79B1D4"/>
    <w:rsid w:val="FF7BA435"/>
    <w:rsid w:val="FFE9ADA0"/>
    <w:rsid w:val="FFFB70B0"/>
    <w:rsid w:val="FFFB9B2B"/>
    <w:rsid w:val="FFFC2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4">
    <w:name w:val="Body Text Indent 2"/>
    <w:basedOn w:val="1"/>
    <w:qFormat/>
    <w:uiPriority w:val="99"/>
    <w:pPr>
      <w:spacing w:after="120" w:line="480" w:lineRule="auto"/>
      <w:ind w:left="420" w:leftChars="200"/>
    </w:pPr>
    <w:rPr>
      <w:kern w:val="0"/>
      <w:sz w:val="24"/>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99"/>
    <w:rPr>
      <w:rFonts w:cs="Times New Roman"/>
    </w:rPr>
  </w:style>
  <w:style w:type="character" w:styleId="11">
    <w:name w:val="Hyperlink"/>
    <w:basedOn w:val="9"/>
    <w:qFormat/>
    <w:uiPriority w:val="0"/>
    <w:rPr>
      <w:color w:val="0000FF"/>
      <w:u w:val="single"/>
    </w:rPr>
  </w:style>
  <w:style w:type="paragraph" w:customStyle="1" w:styleId="12">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w:qFormat/>
    <w:uiPriority w:val="99"/>
    <w:pPr>
      <w:widowControl w:val="0"/>
      <w:jc w:val="both"/>
    </w:pPr>
    <w:rPr>
      <w:rFonts w:ascii="Times New Roman" w:hAnsi="Times New Roman" w:eastAsia="宋体" w:cs="Times New Roman"/>
      <w:kern w:val="2"/>
      <w:sz w:val="21"/>
      <w:lang w:val="en-US" w:eastAsia="zh-CN" w:bidi="ar-SA"/>
    </w:rPr>
  </w:style>
  <w:style w:type="paragraph" w:styleId="14">
    <w:name w:val="List Paragraph"/>
    <w:basedOn w:val="1"/>
    <w:qFormat/>
    <w:uiPriority w:val="34"/>
    <w:pPr>
      <w:ind w:firstLine="420" w:firstLineChars="200"/>
    </w:pPr>
    <w:rPr>
      <w:rFonts w:ascii="Times New Roman" w:hAnsi="Times New Roman"/>
      <w:szCs w:val="24"/>
    </w:rPr>
  </w:style>
  <w:style w:type="paragraph" w:customStyle="1" w:styleId="15">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1408</Words>
  <Characters>8028</Characters>
  <Lines>66</Lines>
  <Paragraphs>18</Paragraphs>
  <TotalTime>0</TotalTime>
  <ScaleCrop>false</ScaleCrop>
  <LinksUpToDate>false</LinksUpToDate>
  <CharactersWithSpaces>9418</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2023-04-27T00:50:00Z</dcterms:created>
  <dc:creator>greatwall</dc:creator>
  <cp:lastModifiedBy>greatwall</cp:lastModifiedBy>
  <dcterms:modified xsi:type="dcterms:W3CDTF">2024-07-10T09:51:32Z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