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600" w:lineRule="exact"/>
        <w:rPr>
          <w:rFonts w:hint="eastAsia" w:ascii="仿宋" w:hAnsi="仿宋" w:eastAsia="仿宋" w:cs="仿宋"/>
          <w:bCs/>
          <w:sz w:val="32"/>
          <w:szCs w:val="32"/>
        </w:rPr>
      </w:pPr>
      <w:r>
        <w:rPr>
          <w:rFonts w:hint="eastAsia" w:ascii="黑体" w:hAnsi="黑体" w:eastAsia="黑体" w:cs="黑体"/>
          <w:bCs/>
          <w:sz w:val="32"/>
          <w:szCs w:val="32"/>
        </w:rPr>
        <w:t>附件2</w:t>
      </w:r>
    </w:p>
    <w:p>
      <w:pPr>
        <w:spacing w:line="600" w:lineRule="exact"/>
        <w:rPr>
          <w:rFonts w:hint="eastAsia" w:eastAsia="仿宋_GB2312"/>
          <w:sz w:val="32"/>
          <w:szCs w:val="32"/>
        </w:rPr>
      </w:pPr>
    </w:p>
    <w:p>
      <w:pPr>
        <w:snapToGrid w:val="0"/>
        <w:spacing w:line="600" w:lineRule="exact"/>
        <w:jc w:val="center"/>
        <w:rPr>
          <w:rFonts w:hint="eastAsia" w:ascii="方正大标宋简体" w:hAnsi="方正大标宋简体" w:eastAsia="方正大标宋简体" w:cs="方正大标宋简体"/>
          <w:sz w:val="44"/>
          <w:szCs w:val="44"/>
        </w:rPr>
      </w:pPr>
      <w:r>
        <w:rPr>
          <w:rFonts w:hint="eastAsia" w:ascii="方正大标宋简体" w:hAnsi="方正大标宋简体" w:eastAsia="方正大标宋简体" w:cs="方正大标宋简体"/>
          <w:sz w:val="44"/>
          <w:szCs w:val="44"/>
        </w:rPr>
        <w:t>2024年省级促进经济高质量发展专项资金</w:t>
      </w:r>
    </w:p>
    <w:p>
      <w:pPr>
        <w:snapToGrid w:val="0"/>
        <w:spacing w:line="600" w:lineRule="exact"/>
        <w:jc w:val="center"/>
        <w:rPr>
          <w:rFonts w:hint="eastAsia" w:ascii="方正大标宋简体" w:hAnsi="方正大标宋简体" w:eastAsia="方正大标宋简体" w:cs="方正大标宋简体"/>
          <w:sz w:val="44"/>
          <w:szCs w:val="44"/>
        </w:rPr>
      </w:pPr>
      <w:r>
        <w:rPr>
          <w:rFonts w:hint="eastAsia" w:ascii="方正大标宋简体" w:hAnsi="方正大标宋简体" w:eastAsia="方正大标宋简体" w:cs="方正大标宋简体"/>
          <w:sz w:val="44"/>
          <w:szCs w:val="44"/>
        </w:rPr>
        <w:t>（促进外贸发展方向）进口贴息项目</w:t>
      </w:r>
    </w:p>
    <w:p>
      <w:pPr>
        <w:snapToGrid w:val="0"/>
        <w:spacing w:line="600" w:lineRule="exact"/>
        <w:jc w:val="center"/>
        <w:rPr>
          <w:rFonts w:hint="eastAsia" w:ascii="方正大标宋简体" w:hAnsi="方正大标宋简体" w:eastAsia="方正大标宋简体" w:cs="方正大标宋简体"/>
          <w:sz w:val="44"/>
          <w:szCs w:val="44"/>
        </w:rPr>
      </w:pPr>
      <w:r>
        <w:rPr>
          <w:rFonts w:hint="eastAsia" w:ascii="方正大标宋简体" w:hAnsi="方正大标宋简体" w:eastAsia="方正大标宋简体" w:cs="方正大标宋简体"/>
          <w:sz w:val="44"/>
          <w:szCs w:val="44"/>
        </w:rPr>
        <w:t>入库指南</w:t>
      </w:r>
    </w:p>
    <w:p>
      <w:pPr>
        <w:spacing w:line="600" w:lineRule="exact"/>
        <w:ind w:firstLine="643"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 xml:space="preserve"> </w:t>
      </w:r>
    </w:p>
    <w:p>
      <w:pPr>
        <w:spacing w:line="600" w:lineRule="exact"/>
        <w:ind w:firstLine="640" w:firstLineChars="200"/>
        <w:rPr>
          <w:rFonts w:hint="eastAsia" w:ascii="楷体" w:hAnsi="楷体" w:eastAsia="楷体" w:cs="楷体"/>
          <w:sz w:val="32"/>
          <w:szCs w:val="32"/>
        </w:rPr>
      </w:pPr>
      <w:r>
        <w:rPr>
          <w:rFonts w:hint="eastAsia" w:ascii="黑体" w:hAnsi="黑体" w:eastAsia="黑体" w:cs="黑体"/>
          <w:sz w:val="32"/>
          <w:szCs w:val="32"/>
        </w:rPr>
        <w:t>一、支持对象</w:t>
      </w:r>
    </w:p>
    <w:p>
      <w:pPr>
        <w:spacing w:line="60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在</w:t>
      </w:r>
      <w:r>
        <w:rPr>
          <w:rFonts w:hint="eastAsia" w:ascii="仿宋_GB2312" w:hAnsi="仿宋_GB2312" w:eastAsia="仿宋_GB2312" w:cs="仿宋_GB2312"/>
          <w:color w:val="000000"/>
          <w:sz w:val="32"/>
          <w:szCs w:val="32"/>
          <w:lang w:eastAsia="zh-CN"/>
        </w:rPr>
        <w:t>江门市</w:t>
      </w:r>
      <w:bookmarkStart w:id="0" w:name="_GoBack"/>
      <w:bookmarkEnd w:id="0"/>
      <w:r>
        <w:rPr>
          <w:rFonts w:hint="eastAsia" w:ascii="仿宋_GB2312" w:hAnsi="仿宋_GB2312" w:eastAsia="仿宋_GB2312" w:cs="仿宋_GB2312"/>
          <w:color w:val="000000"/>
          <w:sz w:val="32"/>
          <w:szCs w:val="32"/>
        </w:rPr>
        <w:t>注册登记的企业（单位）。</w:t>
      </w:r>
    </w:p>
    <w:p>
      <w:pPr>
        <w:pStyle w:val="3"/>
        <w:numPr>
          <w:ilvl w:val="0"/>
          <w:numId w:val="1"/>
        </w:numPr>
        <w:spacing w:line="600" w:lineRule="exact"/>
        <w:ind w:firstLine="640" w:firstLineChars="200"/>
        <w:rPr>
          <w:rFonts w:hint="eastAsia" w:ascii="黑体" w:hAnsi="黑体" w:eastAsia="黑体" w:cs="黑体"/>
          <w:sz w:val="32"/>
        </w:rPr>
      </w:pPr>
      <w:r>
        <w:rPr>
          <w:rFonts w:hint="eastAsia" w:ascii="黑体" w:hAnsi="黑体" w:eastAsia="黑体" w:cs="黑体"/>
          <w:sz w:val="32"/>
        </w:rPr>
        <w:t>支持时间</w:t>
      </w:r>
    </w:p>
    <w:p>
      <w:pPr>
        <w:pStyle w:val="3"/>
        <w:spacing w:line="600" w:lineRule="exact"/>
        <w:ind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rPr>
        <w:t>1.进口示范区类</w:t>
      </w:r>
      <w:r>
        <w:rPr>
          <w:rFonts w:hint="eastAsia" w:ascii="仿宋_GB2312" w:hAnsi="仿宋_GB2312" w:eastAsia="仿宋_GB2312" w:cs="仿宋_GB2312"/>
          <w:sz w:val="32"/>
          <w:szCs w:val="32"/>
        </w:rPr>
        <w:t>支持</w:t>
      </w:r>
      <w:r>
        <w:rPr>
          <w:rFonts w:hint="eastAsia" w:ascii="仿宋_GB2312" w:hAnsi="仿宋_GB2312" w:eastAsia="仿宋_GB2312" w:cs="仿宋_GB2312"/>
          <w:sz w:val="32"/>
        </w:rPr>
        <w:t>2022年7月1日至2023年6月30日期间进口的产品金额。</w:t>
      </w:r>
    </w:p>
    <w:p>
      <w:pPr>
        <w:pStyle w:val="3"/>
        <w:spacing w:line="600" w:lineRule="exact"/>
        <w:ind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rPr>
        <w:t>2.进口基地类支持2023年1月1日至2023年6月30日期间与进口基地相关的进口产品金额。</w:t>
      </w:r>
    </w:p>
    <w:p>
      <w:pPr>
        <w:pStyle w:val="3"/>
        <w:spacing w:line="600" w:lineRule="exact"/>
        <w:ind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rPr>
        <w:t>3.先进技术和产品类支持2022年7月1日至2023年6月30日期间进口的技术及产品金额。</w:t>
      </w:r>
    </w:p>
    <w:p>
      <w:pPr>
        <w:pStyle w:val="3"/>
        <w:spacing w:line="600" w:lineRule="exact"/>
        <w:rPr>
          <w:rFonts w:ascii="仿宋_GB2312" w:hAnsi="仿宋_GB2312" w:eastAsia="仿宋_GB2312" w:cs="仿宋_GB2312"/>
          <w:sz w:val="32"/>
        </w:rPr>
      </w:pPr>
      <w:r>
        <w:rPr>
          <w:rFonts w:hint="eastAsia" w:ascii="仿宋_GB2312" w:hAnsi="仿宋_GB2312" w:eastAsia="仿宋_GB2312" w:cs="仿宋_GB2312"/>
          <w:sz w:val="32"/>
        </w:rPr>
        <w:t xml:space="preserve">    上述三类项目不得同时重复申报。</w:t>
      </w:r>
    </w:p>
    <w:p>
      <w:pPr>
        <w:pStyle w:val="3"/>
        <w:spacing w:line="600" w:lineRule="exact"/>
        <w:ind w:firstLine="640" w:firstLineChars="200"/>
        <w:rPr>
          <w:rFonts w:hint="eastAsia" w:ascii="黑体" w:hAnsi="黑体" w:eastAsia="黑体" w:cs="黑体"/>
          <w:sz w:val="32"/>
        </w:rPr>
      </w:pPr>
      <w:r>
        <w:rPr>
          <w:rFonts w:hint="eastAsia" w:ascii="黑体" w:hAnsi="黑体" w:eastAsia="黑体" w:cs="黑体"/>
          <w:sz w:val="32"/>
        </w:rPr>
        <w:t>三、申报条件</w:t>
      </w:r>
    </w:p>
    <w:p>
      <w:pPr>
        <w:pStyle w:val="3"/>
        <w:spacing w:line="600" w:lineRule="exact"/>
        <w:ind w:firstLine="643" w:firstLineChars="200"/>
        <w:rPr>
          <w:rFonts w:ascii="楷体_GB2312" w:hAnsi="楷体_GB2312" w:eastAsia="楷体_GB2312" w:cs="楷体_GB2312"/>
          <w:b/>
          <w:bCs/>
          <w:sz w:val="32"/>
        </w:rPr>
      </w:pPr>
      <w:r>
        <w:rPr>
          <w:rFonts w:hint="eastAsia" w:ascii="楷体_GB2312" w:hAnsi="楷体_GB2312" w:eastAsia="楷体_GB2312" w:cs="楷体_GB2312"/>
          <w:b/>
          <w:bCs/>
          <w:sz w:val="32"/>
        </w:rPr>
        <w:t>（一）进口示范区类</w:t>
      </w:r>
    </w:p>
    <w:p>
      <w:pPr>
        <w:pStyle w:val="3"/>
        <w:spacing w:line="600" w:lineRule="exact"/>
        <w:ind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rPr>
        <w:t>1.申请企业应当是《中华人民共和国进口货物报关单》上的境内收货人，且在国家、省级进口贸易促进创新示范区（培育区）内注册的企业，进口产品不含旧品。</w:t>
      </w:r>
    </w:p>
    <w:p>
      <w:pPr>
        <w:pStyle w:val="3"/>
        <w:spacing w:line="600" w:lineRule="exact"/>
        <w:ind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rPr>
        <w:t>2.进口贸易方式为一般贸易，进口时间以海关结关时间为准。</w:t>
      </w:r>
    </w:p>
    <w:p>
      <w:pPr>
        <w:pStyle w:val="3"/>
        <w:spacing w:line="600" w:lineRule="exact"/>
        <w:ind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rPr>
        <w:t>3.申请企业本次申报的进口产品不得重复申报国家和省其他进口贴息项目。</w:t>
      </w:r>
    </w:p>
    <w:p>
      <w:pPr>
        <w:pStyle w:val="3"/>
        <w:spacing w:line="600" w:lineRule="exact"/>
        <w:ind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rPr>
        <w:t>4.符合以上条件的申请企业2022年7月1日至2023年6月30日进口金额不低于5000万美元。</w:t>
      </w:r>
    </w:p>
    <w:p>
      <w:pPr>
        <w:pStyle w:val="3"/>
        <w:spacing w:line="600" w:lineRule="exact"/>
        <w:ind w:firstLine="643" w:firstLineChars="200"/>
        <w:rPr>
          <w:rFonts w:hint="eastAsia" w:ascii="楷体_GB2312" w:hAnsi="楷体_GB2312" w:eastAsia="楷体_GB2312" w:cs="楷体_GB2312"/>
          <w:b/>
          <w:bCs/>
          <w:sz w:val="32"/>
        </w:rPr>
      </w:pPr>
      <w:r>
        <w:rPr>
          <w:rFonts w:hint="eastAsia" w:ascii="楷体_GB2312" w:hAnsi="楷体_GB2312" w:eastAsia="楷体_GB2312" w:cs="楷体_GB2312"/>
          <w:b/>
          <w:bCs/>
          <w:sz w:val="32"/>
        </w:rPr>
        <w:t>（二）进口基地类</w:t>
      </w:r>
    </w:p>
    <w:p>
      <w:pPr>
        <w:spacing w:line="60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sz w:val="32"/>
        </w:rPr>
        <w:t>1.申请企业应当是《中华人民共和国进口货物报关单》上的境内收货人，且在</w:t>
      </w:r>
      <w:r>
        <w:rPr>
          <w:rFonts w:hint="eastAsia" w:ascii="仿宋_GB2312" w:hAnsi="仿宋_GB2312" w:eastAsia="仿宋_GB2312" w:cs="仿宋_GB2312"/>
          <w:sz w:val="32"/>
          <w:szCs w:val="32"/>
        </w:rPr>
        <w:t>广</w:t>
      </w:r>
      <w:r>
        <w:rPr>
          <w:rFonts w:ascii="仿宋_GB2312" w:hAnsi="仿宋_GB2312" w:eastAsia="仿宋_GB2312" w:cs="仿宋_GB2312"/>
          <w:sz w:val="32"/>
          <w:szCs w:val="32"/>
        </w:rPr>
        <w:t>东省人民政府办公厅印发</w:t>
      </w:r>
      <w:r>
        <w:rPr>
          <w:rFonts w:hint="eastAsia" w:ascii="仿宋_GB2312" w:hAnsi="仿宋_GB2312" w:eastAsia="仿宋_GB2312" w:cs="仿宋_GB2312"/>
          <w:sz w:val="32"/>
          <w:szCs w:val="32"/>
        </w:rPr>
        <w:t>的《关于聚焦贸易高质量发展建设进口基地的实施方案</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（粤办函</w:t>
      </w:r>
      <w:r>
        <w:rPr>
          <w:rFonts w:hint="eastAsia" w:ascii="仿宋_GB2312" w:hAnsi="仿宋_GB2312" w:eastAsia="仿宋_GB2312" w:cs="仿宋_GB2312"/>
          <w:color w:val="000000"/>
          <w:sz w:val="32"/>
          <w:szCs w:val="32"/>
        </w:rPr>
        <w:t>〔2023〕</w:t>
      </w:r>
      <w:r>
        <w:rPr>
          <w:rFonts w:ascii="仿宋_GB2312" w:hAnsi="仿宋_GB2312" w:eastAsia="仿宋_GB2312" w:cs="仿宋_GB2312"/>
          <w:sz w:val="32"/>
          <w:szCs w:val="32"/>
        </w:rPr>
        <w:t>46</w:t>
      </w:r>
      <w:r>
        <w:rPr>
          <w:rFonts w:hint="eastAsia" w:ascii="仿宋_GB2312" w:hAnsi="仿宋_GB2312" w:eastAsia="仿宋_GB2312" w:cs="仿宋_GB2312"/>
          <w:sz w:val="32"/>
          <w:szCs w:val="32"/>
        </w:rPr>
        <w:t>号）中明确的</w:t>
      </w:r>
      <w:r>
        <w:rPr>
          <w:rFonts w:hint="eastAsia" w:ascii="仿宋_GB2312" w:hAnsi="仿宋_GB2312" w:eastAsia="仿宋_GB2312" w:cs="仿宋_GB2312"/>
          <w:sz w:val="32"/>
          <w:szCs w:val="32"/>
          <w:lang w:val="en"/>
        </w:rPr>
        <w:t>全球大宗商品重要配置</w:t>
      </w:r>
      <w:r>
        <w:rPr>
          <w:rFonts w:hint="eastAsia" w:ascii="仿宋_GB2312" w:hAnsi="仿宋_GB2312" w:eastAsia="仿宋_GB2312" w:cs="仿宋_GB2312"/>
          <w:sz w:val="32"/>
          <w:szCs w:val="32"/>
        </w:rPr>
        <w:t>基地等进口基地所在地</w:t>
      </w:r>
      <w:r>
        <w:rPr>
          <w:rFonts w:hint="eastAsia" w:ascii="仿宋_GB2312" w:hAnsi="仿宋_GB2312" w:eastAsia="仿宋_GB2312" w:cs="仿宋_GB2312"/>
          <w:color w:val="000000"/>
          <w:sz w:val="32"/>
          <w:szCs w:val="32"/>
        </w:rPr>
        <w:t>（不含深圳）注册登记的企业。</w:t>
      </w:r>
    </w:p>
    <w:p>
      <w:pPr>
        <w:pStyle w:val="2"/>
        <w:ind w:firstLine="640"/>
        <w:rPr>
          <w:rFonts w:hint="eastAsia" w:ascii="仿宋_GB2312" w:hAnsi="仿宋_GB2312" w:eastAsia="仿宋_GB2312" w:cs="仿宋_GB2312"/>
          <w:color w:val="000000"/>
          <w:szCs w:val="32"/>
        </w:rPr>
      </w:pPr>
      <w:r>
        <w:rPr>
          <w:rFonts w:hint="eastAsia" w:ascii="仿宋_GB2312" w:hAnsi="仿宋_GB2312" w:eastAsia="仿宋_GB2312" w:cs="仿宋_GB2312"/>
          <w:color w:val="000000"/>
          <w:szCs w:val="32"/>
        </w:rPr>
        <w:t>2.进口产品应为本地区进口基地类型对应商品范围内产品（不含旧品）（附件2-5）。</w:t>
      </w:r>
    </w:p>
    <w:p>
      <w:pPr>
        <w:pStyle w:val="2"/>
        <w:ind w:firstLine="640"/>
        <w:rPr>
          <w:rFonts w:ascii="仿宋_GB2312" w:hAnsi="仿宋_GB2312" w:eastAsia="仿宋_GB2312" w:cs="仿宋_GB2312"/>
          <w:color w:val="000000"/>
          <w:szCs w:val="32"/>
        </w:rPr>
      </w:pPr>
      <w:r>
        <w:rPr>
          <w:rFonts w:hint="eastAsia" w:ascii="仿宋_GB2312" w:hAnsi="仿宋_GB2312" w:eastAsia="仿宋_GB2312" w:cs="仿宋_GB2312"/>
          <w:color w:val="000000"/>
          <w:szCs w:val="32"/>
        </w:rPr>
        <w:t>3.</w:t>
      </w:r>
      <w:r>
        <w:rPr>
          <w:rFonts w:ascii="仿宋_GB2312" w:hAnsi="仿宋_GB2312" w:eastAsia="仿宋_GB2312" w:cs="仿宋_GB2312"/>
          <w:color w:val="000000"/>
          <w:szCs w:val="32"/>
        </w:rPr>
        <w:t>申请企业本次申报的进口产品不得重复申报国家和省其他进口贴息项目。</w:t>
      </w:r>
    </w:p>
    <w:p>
      <w:pPr>
        <w:pStyle w:val="3"/>
        <w:spacing w:line="600" w:lineRule="exact"/>
        <w:ind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rPr>
        <w:t>4.进口贸易方式为一般贸易、保税贸易、租赁贸易，进口时间以海关结关时间为准。</w:t>
      </w:r>
    </w:p>
    <w:p>
      <w:pPr>
        <w:pStyle w:val="3"/>
        <w:spacing w:line="600" w:lineRule="exact"/>
        <w:ind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rPr>
        <w:t>5.符合以上条件的申请企业2023年1月1日至2023年6月30日进口金额不低于2500万美元，且本地区进口基地所属商品类型同比正增长。</w:t>
      </w:r>
    </w:p>
    <w:p>
      <w:pPr>
        <w:pStyle w:val="3"/>
        <w:spacing w:line="600" w:lineRule="exact"/>
        <w:ind w:firstLine="643" w:firstLineChars="200"/>
        <w:rPr>
          <w:rFonts w:hint="eastAsia" w:ascii="楷体_GB2312" w:hAnsi="楷体_GB2312" w:eastAsia="楷体_GB2312" w:cs="楷体_GB2312"/>
          <w:b/>
          <w:bCs/>
          <w:sz w:val="32"/>
        </w:rPr>
      </w:pPr>
      <w:r>
        <w:rPr>
          <w:rFonts w:hint="eastAsia" w:ascii="楷体_GB2312" w:hAnsi="楷体_GB2312" w:eastAsia="楷体_GB2312" w:cs="楷体_GB2312"/>
          <w:b/>
          <w:bCs/>
          <w:sz w:val="32"/>
        </w:rPr>
        <w:t>（三）先进技术和产品进口类</w:t>
      </w:r>
    </w:p>
    <w:p>
      <w:pPr>
        <w:pStyle w:val="3"/>
        <w:spacing w:line="600" w:lineRule="exact"/>
        <w:ind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rPr>
        <w:t>1.申请进口产品贴息的企业（单位），应当是《中华人民共和国进口货物报关单》上的消费使用单位；申请进口技术贴息的企业（单位），应当是《技术进口合同登记证书》上的技术使用方。</w:t>
      </w:r>
      <w:r>
        <w:rPr>
          <w:rFonts w:hint="eastAsia" w:ascii="仿宋_GB2312" w:hAnsi="仿宋_GB2312" w:eastAsia="仿宋_GB2312" w:cs="仿宋_GB2312"/>
          <w:sz w:val="32"/>
          <w:szCs w:val="32"/>
        </w:rPr>
        <w:t>进口货物报关单上的境内收货人应当是在省内注册登记的企业。进口产品不含旧品。</w:t>
      </w:r>
    </w:p>
    <w:p>
      <w:pPr>
        <w:pStyle w:val="3"/>
        <w:spacing w:line="600" w:lineRule="exact"/>
        <w:ind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rPr>
        <w:t>2.申请进口贴息的产品和技术应以一般贸易、租赁贸易方式进口列入《广东省鼓励进口技术和产品目录》（2019年版）（以下简称《目录》）中并符合相关参数等条件要求，同时在支持时间内完成结关和执行合同（技术进口，需取得银行出具的付汇凭证）。进口时间以海关结关时间为准。</w:t>
      </w:r>
    </w:p>
    <w:p>
      <w:pPr>
        <w:pStyle w:val="3"/>
        <w:spacing w:line="600" w:lineRule="exact"/>
        <w:ind w:firstLine="640" w:firstLineChars="200"/>
        <w:rPr>
          <w:rFonts w:ascii="仿宋_GB2312" w:hAnsi="仿宋_GB2312" w:eastAsia="仿宋_GB2312" w:cs="仿宋_GB2312"/>
          <w:sz w:val="32"/>
        </w:rPr>
      </w:pPr>
      <w:r>
        <w:rPr>
          <w:rFonts w:hint="eastAsia" w:ascii="仿宋_GB2312" w:hAnsi="仿宋_GB2312" w:eastAsia="仿宋_GB2312" w:cs="仿宋_GB2312"/>
          <w:sz w:val="32"/>
        </w:rPr>
        <w:t>3.申请企业本次申报的进口产品不得重复申报国家和省其他进口贴息项目。</w:t>
      </w:r>
    </w:p>
    <w:p>
      <w:pPr>
        <w:pStyle w:val="3"/>
        <w:spacing w:line="600" w:lineRule="exact"/>
        <w:ind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rPr>
        <w:t>4.技术进口合同中不含违反《中华人民共和国技术进出口管理条例》（国务院令第331号）规定的条款。</w:t>
      </w:r>
    </w:p>
    <w:p>
      <w:pPr>
        <w:pStyle w:val="3"/>
        <w:spacing w:line="600" w:lineRule="exact"/>
        <w:ind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rPr>
        <w:t>5.符合以上条件的产品及技术在资金支持时间内的进口总额不低于10万美元。</w:t>
      </w:r>
    </w:p>
    <w:p>
      <w:pPr>
        <w:pStyle w:val="3"/>
        <w:spacing w:line="600" w:lineRule="exact"/>
        <w:ind w:firstLine="640"/>
        <w:rPr>
          <w:rFonts w:hint="eastAsia" w:ascii="黑体" w:hAnsi="黑体" w:eastAsia="黑体" w:cs="黑体"/>
          <w:sz w:val="32"/>
        </w:rPr>
      </w:pPr>
      <w:r>
        <w:rPr>
          <w:rFonts w:hint="eastAsia" w:ascii="黑体" w:hAnsi="黑体" w:eastAsia="黑体" w:cs="黑体"/>
          <w:sz w:val="32"/>
        </w:rPr>
        <w:t>四、申报材料</w:t>
      </w:r>
    </w:p>
    <w:p>
      <w:pPr>
        <w:pStyle w:val="3"/>
        <w:spacing w:line="600" w:lineRule="exact"/>
        <w:ind w:firstLine="643" w:firstLineChars="200"/>
        <w:rPr>
          <w:rFonts w:hint="eastAsia" w:ascii="楷体_GB2312" w:hAnsi="楷体_GB2312" w:eastAsia="楷体_GB2312" w:cs="楷体_GB2312"/>
          <w:sz w:val="32"/>
        </w:rPr>
      </w:pPr>
      <w:r>
        <w:rPr>
          <w:rFonts w:hint="eastAsia" w:ascii="楷体_GB2312" w:hAnsi="楷体_GB2312" w:eastAsia="楷体_GB2312" w:cs="楷体_GB2312"/>
          <w:b/>
          <w:bCs/>
          <w:sz w:val="32"/>
          <w:szCs w:val="32"/>
        </w:rPr>
        <w:t>（一）</w:t>
      </w:r>
      <w:r>
        <w:rPr>
          <w:rFonts w:hint="eastAsia" w:ascii="楷体_GB2312" w:hAnsi="楷体_GB2312" w:eastAsia="楷体_GB2312" w:cs="楷体_GB2312"/>
          <w:b/>
          <w:bCs/>
          <w:sz w:val="32"/>
        </w:rPr>
        <w:t>进口示范区类</w:t>
      </w:r>
    </w:p>
    <w:p>
      <w:pPr>
        <w:pStyle w:val="3"/>
        <w:spacing w:line="600" w:lineRule="exact"/>
        <w:ind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rPr>
        <w:t>1.企业法定代表人签字的</w:t>
      </w:r>
      <w:r>
        <w:rPr>
          <w:rFonts w:hint="eastAsia" w:ascii="仿宋_GB2312" w:hAnsi="仿宋_GB2312" w:eastAsia="仿宋_GB2312" w:cs="仿宋_GB2312"/>
          <w:sz w:val="32"/>
          <w:szCs w:val="32"/>
        </w:rPr>
        <w:t>进口贴息事项</w:t>
      </w:r>
      <w:r>
        <w:rPr>
          <w:rFonts w:hint="eastAsia" w:ascii="仿宋_GB2312" w:hAnsi="仿宋_GB2312" w:eastAsia="仿宋_GB2312" w:cs="仿宋_GB2312"/>
          <w:sz w:val="32"/>
        </w:rPr>
        <w:t>申请表和申请报告，申请报告中应说明企业基本情况、</w:t>
      </w:r>
      <w:r>
        <w:rPr>
          <w:rFonts w:hint="eastAsia" w:ascii="仿宋_GB2312" w:hAnsi="仿宋_GB2312" w:eastAsia="仿宋_GB2312" w:cs="仿宋_GB2312"/>
          <w:sz w:val="32"/>
          <w:szCs w:val="32"/>
        </w:rPr>
        <w:t>进口产品预计对企业、当地和行业可产生的效益、绩效目标、</w:t>
      </w:r>
      <w:r>
        <w:rPr>
          <w:rFonts w:hint="eastAsia" w:ascii="仿宋_GB2312" w:hAnsi="仿宋_GB2312" w:eastAsia="仿宋_GB2312" w:cs="仿宋_GB2312"/>
          <w:sz w:val="32"/>
        </w:rPr>
        <w:t>本企业近三年有无严重违法违规行为、有无拖欠应缴还的财政性资金等情况。</w:t>
      </w:r>
    </w:p>
    <w:p>
      <w:pPr>
        <w:pStyle w:val="3"/>
        <w:spacing w:line="600" w:lineRule="exact"/>
        <w:ind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rPr>
        <w:t>2.企业营业执照（复印件）。</w:t>
      </w:r>
    </w:p>
    <w:p>
      <w:pPr>
        <w:pStyle w:val="3"/>
        <w:spacing w:line="600" w:lineRule="exact"/>
        <w:ind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rPr>
        <w:t xml:space="preserve">3.进口贴息项目表。  </w:t>
      </w:r>
    </w:p>
    <w:p>
      <w:pPr>
        <w:pStyle w:val="3"/>
        <w:spacing w:line="600" w:lineRule="exact"/>
        <w:ind w:firstLine="645"/>
        <w:rPr>
          <w:rFonts w:hint="eastAsia" w:ascii="仿宋_GB2312" w:hAnsi="仿宋_GB2312" w:eastAsia="仿宋_GB2312" w:cs="仿宋_GB2312"/>
          <w:sz w:val="32"/>
        </w:rPr>
      </w:pPr>
      <w:r>
        <w:rPr>
          <w:rFonts w:hint="eastAsia" w:ascii="仿宋_GB2312" w:hAnsi="仿宋_GB2312" w:eastAsia="仿宋_GB2312" w:cs="仿宋_GB2312"/>
          <w:sz w:val="32"/>
        </w:rPr>
        <w:t>4.提供《中华人民共和国海关进口货物报关单》及与其对应的《海关进口增值税专用缴款书》。</w:t>
      </w:r>
    </w:p>
    <w:p>
      <w:pPr>
        <w:pStyle w:val="3"/>
        <w:spacing w:line="600" w:lineRule="exact"/>
        <w:ind w:firstLine="645"/>
        <w:rPr>
          <w:rFonts w:hint="eastAsia" w:ascii="仿宋_GB2312" w:hAnsi="仿宋_GB2312" w:eastAsia="仿宋_GB2312" w:cs="仿宋_GB2312"/>
          <w:sz w:val="32"/>
          <w:szCs w:val="32"/>
        </w:rPr>
      </w:pPr>
      <w:r>
        <w:rPr>
          <w:rFonts w:hint="eastAsia" w:ascii="仿宋_GB2312" w:hAnsi="仿宋_GB2312" w:eastAsia="仿宋_GB2312" w:cs="仿宋_GB2312"/>
          <w:sz w:val="32"/>
        </w:rPr>
        <w:t>5.</w:t>
      </w:r>
      <w:r>
        <w:rPr>
          <w:rFonts w:hint="eastAsia" w:ascii="仿宋_GB2312" w:hAnsi="仿宋_GB2312" w:eastAsia="仿宋_GB2312" w:cs="仿宋_GB2312"/>
          <w:sz w:val="32"/>
          <w:szCs w:val="32"/>
        </w:rPr>
        <w:t>进口贸易促进创新示范区（培育区）内企业应在有关表格备注栏备注示范区（培育区）名称。</w:t>
      </w:r>
    </w:p>
    <w:p>
      <w:pPr>
        <w:pStyle w:val="3"/>
        <w:spacing w:line="600" w:lineRule="exact"/>
        <w:ind w:firstLine="643" w:firstLineChars="200"/>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（二）进口基地类</w:t>
      </w:r>
    </w:p>
    <w:p>
      <w:pPr>
        <w:pStyle w:val="3"/>
        <w:spacing w:line="600" w:lineRule="exact"/>
        <w:ind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rPr>
        <w:t>1.企业法定代表人签字的</w:t>
      </w:r>
      <w:r>
        <w:rPr>
          <w:rFonts w:hint="eastAsia" w:ascii="仿宋_GB2312" w:hAnsi="仿宋_GB2312" w:eastAsia="仿宋_GB2312" w:cs="仿宋_GB2312"/>
          <w:sz w:val="32"/>
          <w:szCs w:val="32"/>
        </w:rPr>
        <w:t>进口贴息事项</w:t>
      </w:r>
      <w:r>
        <w:rPr>
          <w:rFonts w:hint="eastAsia" w:ascii="仿宋_GB2312" w:hAnsi="仿宋_GB2312" w:eastAsia="仿宋_GB2312" w:cs="仿宋_GB2312"/>
          <w:sz w:val="32"/>
        </w:rPr>
        <w:t>申请表和申请报告，申请报告中应说明企业基本情况、</w:t>
      </w:r>
      <w:r>
        <w:rPr>
          <w:rFonts w:hint="eastAsia" w:ascii="仿宋_GB2312" w:hAnsi="仿宋_GB2312" w:eastAsia="仿宋_GB2312" w:cs="仿宋_GB2312"/>
          <w:sz w:val="32"/>
          <w:szCs w:val="32"/>
        </w:rPr>
        <w:t>进口产品预计本地区进口基地发展带来的成效、</w:t>
      </w:r>
      <w:r>
        <w:rPr>
          <w:rFonts w:hint="eastAsia" w:ascii="仿宋_GB2312" w:hAnsi="仿宋_GB2312" w:eastAsia="仿宋_GB2312" w:cs="仿宋_GB2312"/>
          <w:sz w:val="32"/>
        </w:rPr>
        <w:t>本企业近三年有无严重违法违规行为、有无拖欠应缴还的财政性资金等情况。</w:t>
      </w:r>
    </w:p>
    <w:p>
      <w:pPr>
        <w:pStyle w:val="3"/>
        <w:spacing w:line="600" w:lineRule="exact"/>
        <w:ind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rPr>
        <w:t>2.企业营业执照（复印件）。</w:t>
      </w:r>
    </w:p>
    <w:p>
      <w:pPr>
        <w:pStyle w:val="3"/>
        <w:spacing w:line="600" w:lineRule="exact"/>
        <w:ind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rPr>
        <w:t xml:space="preserve">3.进口贴息项目表。  </w:t>
      </w:r>
    </w:p>
    <w:p>
      <w:pPr>
        <w:pStyle w:val="3"/>
        <w:spacing w:line="600" w:lineRule="exact"/>
        <w:ind w:firstLine="645"/>
        <w:rPr>
          <w:rFonts w:hint="eastAsia" w:ascii="仿宋_GB2312" w:hAnsi="仿宋_GB2312" w:eastAsia="仿宋_GB2312" w:cs="仿宋_GB2312"/>
          <w:sz w:val="32"/>
        </w:rPr>
      </w:pPr>
      <w:r>
        <w:rPr>
          <w:rFonts w:hint="eastAsia" w:ascii="仿宋_GB2312" w:hAnsi="仿宋_GB2312" w:eastAsia="仿宋_GB2312" w:cs="仿宋_GB2312"/>
          <w:sz w:val="32"/>
        </w:rPr>
        <w:t>4.提供《中华人民共和国海关进口货物报关单》及与其对应的《海关进口增值税专用缴款书》。</w:t>
      </w:r>
    </w:p>
    <w:p>
      <w:pPr>
        <w:pStyle w:val="3"/>
        <w:spacing w:line="600" w:lineRule="exact"/>
        <w:ind w:firstLine="645"/>
        <w:rPr>
          <w:rFonts w:ascii="仿宋_GB2312" w:hAnsi="仿宋_GB2312" w:eastAsia="仿宋_GB2312" w:cs="仿宋_GB2312"/>
          <w:sz w:val="32"/>
          <w:szCs w:val="32"/>
        </w:rPr>
      </w:pPr>
      <w:r>
        <w:rPr>
          <w:rFonts w:hint="eastAsia" w:ascii="仿宋_GB2312" w:hAnsi="仿宋_GB2312" w:eastAsia="仿宋_GB2312" w:cs="仿宋_GB2312"/>
          <w:sz w:val="32"/>
        </w:rPr>
        <w:t>5.</w:t>
      </w:r>
      <w:r>
        <w:rPr>
          <w:rFonts w:hint="eastAsia" w:ascii="仿宋_GB2312" w:hAnsi="仿宋_GB2312" w:eastAsia="仿宋_GB2312" w:cs="仿宋_GB2312"/>
          <w:sz w:val="32"/>
          <w:szCs w:val="32"/>
        </w:rPr>
        <w:t>应在有关表格备注栏备注所属进口基地名称。</w:t>
      </w:r>
    </w:p>
    <w:p>
      <w:pPr>
        <w:pStyle w:val="3"/>
        <w:spacing w:line="600" w:lineRule="exact"/>
        <w:ind w:firstLine="643" w:firstLineChars="200"/>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（三）先进技术和产品进口类</w:t>
      </w:r>
    </w:p>
    <w:p>
      <w:pPr>
        <w:pStyle w:val="3"/>
        <w:spacing w:line="600" w:lineRule="exact"/>
        <w:ind w:firstLine="640"/>
        <w:rPr>
          <w:rFonts w:hint="eastAsia" w:ascii="仿宋_GB2312" w:hAnsi="仿宋_GB2312" w:eastAsia="仿宋_GB2312" w:cs="仿宋_GB2312"/>
          <w:sz w:val="32"/>
        </w:rPr>
      </w:pPr>
      <w:r>
        <w:rPr>
          <w:rFonts w:hint="eastAsia" w:ascii="仿宋_GB2312" w:hAnsi="仿宋_GB2312" w:eastAsia="仿宋_GB2312" w:cs="仿宋_GB2312"/>
          <w:sz w:val="32"/>
        </w:rPr>
        <w:t>1.企业（单位）法定代表人签字的</w:t>
      </w:r>
      <w:r>
        <w:rPr>
          <w:rFonts w:hint="eastAsia" w:ascii="仿宋_GB2312" w:hAnsi="仿宋_GB2312" w:eastAsia="仿宋_GB2312" w:cs="仿宋_GB2312"/>
          <w:sz w:val="32"/>
          <w:szCs w:val="32"/>
        </w:rPr>
        <w:t>进口贴息事项</w:t>
      </w:r>
      <w:r>
        <w:rPr>
          <w:rFonts w:hint="eastAsia" w:ascii="仿宋_GB2312" w:hAnsi="仿宋_GB2312" w:eastAsia="仿宋_GB2312" w:cs="仿宋_GB2312"/>
          <w:sz w:val="32"/>
        </w:rPr>
        <w:t>申请表和申请报告，申请报告中应说明企业（单位）基本情况、</w:t>
      </w:r>
      <w:r>
        <w:rPr>
          <w:rFonts w:hint="eastAsia" w:ascii="仿宋_GB2312" w:hAnsi="仿宋_GB2312" w:eastAsia="仿宋_GB2312" w:cs="仿宋_GB2312"/>
          <w:sz w:val="32"/>
          <w:szCs w:val="32"/>
        </w:rPr>
        <w:t>进口项目的用途及预计可产生的效益、项目的绩效目标、</w:t>
      </w:r>
      <w:r>
        <w:rPr>
          <w:rFonts w:hint="eastAsia" w:ascii="仿宋_GB2312" w:hAnsi="仿宋_GB2312" w:eastAsia="仿宋_GB2312" w:cs="仿宋_GB2312"/>
          <w:sz w:val="32"/>
        </w:rPr>
        <w:t>本企业（单位）近三年有无严重违法违规行为、有无拖欠应缴还的财政性资金等情况，引进技术的还应说明是否从关联企业引进，企业更名的应说明情况并附证明材料。</w:t>
      </w:r>
    </w:p>
    <w:p>
      <w:pPr>
        <w:pStyle w:val="3"/>
        <w:spacing w:line="600" w:lineRule="exact"/>
        <w:ind w:firstLine="640"/>
        <w:rPr>
          <w:rFonts w:hint="eastAsia" w:ascii="仿宋_GB2312" w:hAnsi="仿宋_GB2312" w:eastAsia="仿宋_GB2312" w:cs="仿宋_GB2312"/>
          <w:sz w:val="32"/>
        </w:rPr>
      </w:pPr>
      <w:r>
        <w:rPr>
          <w:rFonts w:hint="eastAsia" w:ascii="仿宋_GB2312" w:hAnsi="仿宋_GB2312" w:eastAsia="仿宋_GB2312" w:cs="仿宋_GB2312"/>
          <w:sz w:val="32"/>
        </w:rPr>
        <w:t>2.企业（单位）营业执照或组织机构代码证（复印件）。</w:t>
      </w:r>
    </w:p>
    <w:p>
      <w:pPr>
        <w:pStyle w:val="3"/>
        <w:spacing w:line="600" w:lineRule="exact"/>
        <w:ind w:firstLine="640"/>
        <w:rPr>
          <w:rFonts w:hint="eastAsia" w:ascii="仿宋_GB2312" w:hAnsi="仿宋_GB2312" w:eastAsia="仿宋_GB2312" w:cs="仿宋_GB2312"/>
          <w:sz w:val="32"/>
        </w:rPr>
      </w:pPr>
      <w:r>
        <w:rPr>
          <w:rFonts w:hint="eastAsia" w:ascii="仿宋_GB2312" w:hAnsi="仿宋_GB2312" w:eastAsia="仿宋_GB2312" w:cs="仿宋_GB2312"/>
          <w:sz w:val="32"/>
        </w:rPr>
        <w:t xml:space="preserve">3.进口贴息项目表。 </w:t>
      </w:r>
    </w:p>
    <w:p>
      <w:pPr>
        <w:pStyle w:val="3"/>
        <w:spacing w:line="600" w:lineRule="exact"/>
        <w:ind w:firstLine="645"/>
        <w:rPr>
          <w:rFonts w:hint="eastAsia" w:ascii="仿宋_GB2312" w:hAnsi="仿宋_GB2312" w:eastAsia="仿宋_GB2312" w:cs="仿宋_GB2312"/>
          <w:sz w:val="32"/>
        </w:rPr>
      </w:pPr>
      <w:r>
        <w:rPr>
          <w:rFonts w:hint="eastAsia" w:ascii="仿宋_GB2312" w:hAnsi="仿宋_GB2312" w:eastAsia="仿宋_GB2312" w:cs="仿宋_GB2312"/>
          <w:sz w:val="32"/>
        </w:rPr>
        <w:t xml:space="preserve">4.进口产品订货合同或技术进口合同（复印件）,对于有参数要求的产品，提供的合同中应列明与《目录》对应的产品参数信息。 </w:t>
      </w:r>
    </w:p>
    <w:p>
      <w:pPr>
        <w:pStyle w:val="3"/>
        <w:spacing w:line="600" w:lineRule="exact"/>
        <w:ind w:firstLine="645"/>
        <w:rPr>
          <w:rFonts w:hint="eastAsia" w:ascii="仿宋_GB2312" w:hAnsi="仿宋_GB2312" w:eastAsia="仿宋_GB2312" w:cs="仿宋_GB2312"/>
          <w:sz w:val="32"/>
        </w:rPr>
      </w:pPr>
      <w:r>
        <w:rPr>
          <w:rFonts w:hint="eastAsia" w:ascii="仿宋_GB2312" w:hAnsi="仿宋_GB2312" w:eastAsia="仿宋_GB2312" w:cs="仿宋_GB2312"/>
          <w:sz w:val="32"/>
        </w:rPr>
        <w:t xml:space="preserve">5.进口产品的，需提供《中华人民共和国海关进口货物报关单》及与其对应的《海关进口增值税专用缴款书》（复印件，免增值税项目应提供海关证明文件）。 </w:t>
      </w:r>
    </w:p>
    <w:p>
      <w:pPr>
        <w:pStyle w:val="3"/>
        <w:spacing w:line="600" w:lineRule="exact"/>
        <w:ind w:firstLine="645"/>
        <w:rPr>
          <w:rFonts w:hint="eastAsia" w:ascii="仿宋_GB2312" w:hAnsi="仿宋_GB2312" w:eastAsia="仿宋_GB2312" w:cs="仿宋_GB2312"/>
          <w:sz w:val="32"/>
        </w:rPr>
      </w:pPr>
      <w:r>
        <w:rPr>
          <w:rFonts w:hint="eastAsia" w:ascii="仿宋_GB2312" w:hAnsi="仿宋_GB2312" w:eastAsia="仿宋_GB2312" w:cs="仿宋_GB2312"/>
          <w:sz w:val="32"/>
        </w:rPr>
        <w:t>6.进口技术的，需提供《技术进口合同登记证书》、《技术进口合同数据表》及银行出具的注明技术进口合同号的付汇凭证（复印件）。技术使用单位与付汇单位不一致的，需提供双方的代理合同。技术进口额是指通过转让、许可、委托开发、合作开发、技术咨询等方式自非关联企业引进《目录》内技术所支付的技术费金额(不含设备、培训、调试、差旅等费用，不含以年度销售额、利润等为基数按比例支付的技术引进费)。付汇凭证上请注明技术引进合同号、技术名称和符合贴息条件的付汇金额。</w:t>
      </w:r>
    </w:p>
    <w:p>
      <w:pPr>
        <w:pStyle w:val="3"/>
        <w:spacing w:line="600" w:lineRule="exact"/>
        <w:ind w:firstLine="645"/>
        <w:rPr>
          <w:rFonts w:hint="eastAsia" w:ascii="仿宋_GB2312" w:hAnsi="仿宋_GB2312" w:eastAsia="仿宋_GB2312" w:cs="仿宋_GB2312"/>
          <w:sz w:val="32"/>
        </w:rPr>
      </w:pPr>
      <w:r>
        <w:rPr>
          <w:rFonts w:hint="eastAsia" w:ascii="仿宋_GB2312" w:hAnsi="仿宋_GB2312" w:eastAsia="仿宋_GB2312" w:cs="仿宋_GB2312"/>
          <w:sz w:val="32"/>
        </w:rPr>
        <w:t>7.进口“鼓励发展的重点行业”项下的设备，需提供《国家鼓励发展的内外资项目确认书》（含进口设备清单，复印件）、《进出口货物征免税证明》（复印件，如属零关税进口产品，应提供相关说明文件）；《中华人民共和国海关进口货物报关单》及与其对应的《海关进口增值税专用缴款书》（复印件，免予征收增值税的产品应提供海关证明文件）。</w:t>
      </w:r>
    </w:p>
    <w:p>
      <w:pPr>
        <w:pStyle w:val="3"/>
        <w:spacing w:line="600" w:lineRule="exact"/>
        <w:ind w:left="420" w:leftChars="200" w:firstLine="320" w:firstLineChars="100"/>
        <w:rPr>
          <w:rFonts w:hint="eastAsia" w:ascii="黑体" w:hAnsi="黑体" w:eastAsia="黑体" w:cs="黑体"/>
          <w:sz w:val="32"/>
        </w:rPr>
      </w:pPr>
      <w:r>
        <w:rPr>
          <w:rFonts w:hint="eastAsia" w:ascii="黑体" w:hAnsi="黑体" w:eastAsia="黑体" w:cs="黑体"/>
          <w:sz w:val="32"/>
        </w:rPr>
        <w:t>五、贴息标准</w:t>
      </w:r>
    </w:p>
    <w:p>
      <w:pPr>
        <w:pStyle w:val="3"/>
        <w:spacing w:line="600" w:lineRule="exact"/>
        <w:ind w:firstLine="643" w:firstLineChars="200"/>
        <w:rPr>
          <w:rFonts w:hint="eastAsia" w:ascii="楷体_GB2312" w:hAnsi="楷体_GB2312" w:eastAsia="楷体_GB2312" w:cs="楷体_GB2312"/>
          <w:sz w:val="32"/>
        </w:rPr>
      </w:pPr>
      <w:r>
        <w:rPr>
          <w:rFonts w:hint="eastAsia" w:ascii="楷体_GB2312" w:hAnsi="楷体_GB2312" w:eastAsia="楷体_GB2312" w:cs="楷体_GB2312"/>
          <w:b/>
          <w:bCs/>
          <w:sz w:val="32"/>
          <w:szCs w:val="32"/>
        </w:rPr>
        <w:t>（一）</w:t>
      </w:r>
      <w:r>
        <w:rPr>
          <w:rFonts w:hint="eastAsia" w:ascii="楷体_GB2312" w:hAnsi="楷体_GB2312" w:eastAsia="楷体_GB2312" w:cs="楷体_GB2312"/>
          <w:b/>
          <w:bCs/>
          <w:sz w:val="32"/>
        </w:rPr>
        <w:t>进口示范区类</w:t>
      </w:r>
    </w:p>
    <w:p>
      <w:pPr>
        <w:pStyle w:val="3"/>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1.贴息本金。</w:t>
      </w:r>
      <w:r>
        <w:rPr>
          <w:rFonts w:hint="eastAsia" w:ascii="仿宋_GB2312" w:hAnsi="仿宋_GB2312" w:eastAsia="仿宋_GB2312" w:cs="仿宋_GB2312"/>
          <w:color w:val="000000"/>
          <w:sz w:val="32"/>
          <w:szCs w:val="32"/>
        </w:rPr>
        <w:t>符合规定条件的进口金额</w:t>
      </w:r>
      <w:r>
        <w:rPr>
          <w:rFonts w:hint="eastAsia" w:ascii="仿宋_GB2312" w:hAnsi="仿宋_GB2312" w:eastAsia="仿宋_GB2312" w:cs="仿宋_GB2312"/>
          <w:sz w:val="32"/>
          <w:szCs w:val="32"/>
        </w:rPr>
        <w:t>。《中华人民共和国进口货物报关单》或《付汇凭证》以非美元计价的，应将进口额折算成美元（金额折算率参照国家外汇管理局公布的2023年6月30日《各种货币对美元折算率表》，国家外汇管理局网址：</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"http://www.safe.gov.cn）。进口贴息的贴息率不高于2018年6月30日中国人民银行公布的最近一期人民币1年期贷款基准利率。"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http://www.safe.gov.cn）。</w:t>
      </w:r>
    </w:p>
    <w:p>
      <w:pPr>
        <w:pStyle w:val="3"/>
        <w:spacing w:line="600" w:lineRule="exact"/>
        <w:ind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szCs w:val="32"/>
        </w:rPr>
        <w:t>2.贴息标准。按照1美元贴息不超过0.005元人民币的标准计算并入库。</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各市在不高于该标准内结合本市实际情况，自主选择贴息标准。</w:t>
      </w:r>
    </w:p>
    <w:p>
      <w:pPr>
        <w:pStyle w:val="3"/>
        <w:spacing w:line="600" w:lineRule="exact"/>
        <w:ind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rPr>
        <w:t>3.贴息金额。按照贴息本金乘以贴息标准计算，每家企业不超过200万元。</w:t>
      </w:r>
    </w:p>
    <w:p>
      <w:pPr>
        <w:pStyle w:val="3"/>
        <w:spacing w:line="600" w:lineRule="exact"/>
        <w:ind w:firstLine="643" w:firstLineChars="200"/>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（二）进口基地类</w:t>
      </w:r>
    </w:p>
    <w:p>
      <w:pPr>
        <w:pStyle w:val="3"/>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1.贴息本金。</w:t>
      </w:r>
      <w:r>
        <w:rPr>
          <w:rFonts w:hint="eastAsia" w:ascii="仿宋_GB2312" w:hAnsi="仿宋_GB2312" w:eastAsia="仿宋_GB2312" w:cs="仿宋_GB2312"/>
          <w:color w:val="000000"/>
          <w:sz w:val="32"/>
          <w:szCs w:val="32"/>
        </w:rPr>
        <w:t>符合规定条件的进口金额</w:t>
      </w:r>
      <w:r>
        <w:rPr>
          <w:rFonts w:hint="eastAsia" w:ascii="仿宋_GB2312" w:hAnsi="仿宋_GB2312" w:eastAsia="仿宋_GB2312" w:cs="仿宋_GB2312"/>
          <w:sz w:val="32"/>
          <w:szCs w:val="32"/>
        </w:rPr>
        <w:t>。《中华人民共和国进口货物报关单》或《付汇凭证》以非美元计价的，应将进口额折算成美元（金额折算率参照国家外汇管理局公布的2023年6月30日《各种货币对美元折算率表》，国家外汇管理局网址：</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"http://www.safe.gov.cn）。进口贴息的贴息率不高于2018年6月30日中国人民银行公布的最近一期人民币1年期贷款基准利率。"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http://www.safe.gov.cn）。</w:t>
      </w:r>
    </w:p>
    <w:p>
      <w:pPr>
        <w:pStyle w:val="3"/>
        <w:spacing w:line="600" w:lineRule="exact"/>
        <w:ind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szCs w:val="32"/>
        </w:rPr>
        <w:t>2.贴息标准。按照1美元贴息不超过0.01元人民币的标准计算并入库。</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各市在不高于该标准内结合本市实际情况，自主选择贴息标准。</w:t>
      </w:r>
    </w:p>
    <w:p>
      <w:pPr>
        <w:pStyle w:val="3"/>
        <w:spacing w:line="600" w:lineRule="exact"/>
        <w:ind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rPr>
        <w:t>3.贴息金额。按照贴息本金乘以贴息标准计算，每家企业不超过200万元。</w:t>
      </w:r>
    </w:p>
    <w:p>
      <w:pPr>
        <w:pStyle w:val="3"/>
        <w:spacing w:line="600" w:lineRule="exact"/>
        <w:ind w:firstLine="643" w:firstLineChars="200"/>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（三）先进技术和产品进口类</w:t>
      </w:r>
    </w:p>
    <w:p>
      <w:pPr>
        <w:pStyle w:val="3"/>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1.贴息本金。</w:t>
      </w:r>
      <w:r>
        <w:rPr>
          <w:rFonts w:hint="eastAsia" w:ascii="仿宋_GB2312" w:hAnsi="仿宋_GB2312" w:eastAsia="仿宋_GB2312" w:cs="仿宋_GB2312"/>
          <w:color w:val="000000"/>
          <w:sz w:val="32"/>
          <w:szCs w:val="32"/>
        </w:rPr>
        <w:t>符合规定条件的产品或技术的进口金额乘以人民币汇率计算。</w:t>
      </w:r>
      <w:r>
        <w:rPr>
          <w:rFonts w:hint="eastAsia" w:ascii="仿宋_GB2312" w:hAnsi="仿宋_GB2312" w:eastAsia="仿宋_GB2312" w:cs="仿宋_GB2312"/>
          <w:sz w:val="32"/>
          <w:szCs w:val="32"/>
        </w:rPr>
        <w:t>申请项目汇率按中国人民银行公布的2023年6月30日人民币汇率中间价为计算依据。《中华人民共和国进口货物报关单》或《付汇凭证》以非美元计价的，应将进口额折算成美元（金额折算率参照国家外汇管理局公布的2023年6月30日《各种货币对美元折算率表》，国家外汇管理局网址：</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"http://www.safe.gov.cn）。进口贴息的贴息率不高于2018年6月30日中国人民银行公布的最近一期人民币1年期贷款基准利率。"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http://www.safe.gov.cn）。</w:t>
      </w:r>
    </w:p>
    <w:p>
      <w:pPr>
        <w:pStyle w:val="3"/>
        <w:spacing w:line="600" w:lineRule="exact"/>
        <w:ind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szCs w:val="32"/>
        </w:rPr>
        <w:t>2.贴息率。按照不超过3%计算并入库。</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各市在不高于3%的贴息率内结合本市实际情况，自主选择贴息率。</w:t>
      </w:r>
    </w:p>
    <w:p>
      <w:pPr>
        <w:pStyle w:val="3"/>
        <w:spacing w:line="600" w:lineRule="exact"/>
        <w:ind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rPr>
        <w:t>3.贴息金额。按照贴息本金乘以贴息率计算，每家企业（单位）不超过400万元，对贴息总额低于5000元的企业（单位）不予安排贴息。</w:t>
      </w:r>
    </w:p>
    <w:p>
      <w:pPr>
        <w:pStyle w:val="3"/>
        <w:spacing w:line="600" w:lineRule="exact"/>
        <w:ind w:firstLine="640" w:firstLineChars="200"/>
        <w:rPr>
          <w:rFonts w:hint="eastAsia" w:ascii="仿宋_GB2312" w:hAnsi="仿宋_GB2312" w:eastAsia="仿宋_GB2312" w:cs="仿宋_GB2312"/>
          <w:sz w:val="32"/>
        </w:rPr>
      </w:pPr>
    </w:p>
    <w:p>
      <w:pPr>
        <w:pStyle w:val="3"/>
        <w:spacing w:line="600" w:lineRule="exact"/>
        <w:ind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rPr>
        <w:t>附件：2-1.审核注意事项</w:t>
      </w:r>
    </w:p>
    <w:p>
      <w:pPr>
        <w:spacing w:line="600" w:lineRule="exact"/>
        <w:ind w:firstLine="1600" w:firstLineChars="500"/>
        <w:jc w:val="left"/>
        <w:rPr>
          <w:rFonts w:hint="eastAsia" w:ascii="仿宋_GB2312" w:hAnsi="仿宋_GB2312" w:eastAsia="仿宋_GB2312" w:cs="仿宋_GB2312"/>
          <w:sz w:val="32"/>
        </w:rPr>
      </w:pPr>
      <w:r>
        <w:rPr>
          <w:rFonts w:hint="eastAsia" w:ascii="仿宋_GB2312" w:hAnsi="仿宋_GB2312" w:eastAsia="仿宋_GB2312" w:cs="仿宋_GB2312"/>
          <w:sz w:val="32"/>
        </w:rPr>
        <w:t>2-2.进口示范区类进口贴息项目申请表</w:t>
      </w:r>
    </w:p>
    <w:p>
      <w:pPr>
        <w:pStyle w:val="3"/>
        <w:spacing w:line="600" w:lineRule="exact"/>
        <w:ind w:firstLine="1600" w:firstLineChars="500"/>
        <w:rPr>
          <w:rFonts w:hint="eastAsia" w:ascii="仿宋_GB2312" w:hAnsi="仿宋_GB2312" w:eastAsia="仿宋_GB2312" w:cs="仿宋_GB2312"/>
          <w:sz w:val="32"/>
        </w:rPr>
      </w:pPr>
      <w:r>
        <w:rPr>
          <w:rFonts w:hint="eastAsia" w:ascii="仿宋_GB2312" w:hAnsi="仿宋_GB2312" w:eastAsia="仿宋_GB2312" w:cs="仿宋_GB2312"/>
          <w:sz w:val="32"/>
        </w:rPr>
        <w:t>2-3.进口示范区类进口贴息项目表</w:t>
      </w:r>
    </w:p>
    <w:p>
      <w:pPr>
        <w:pStyle w:val="3"/>
        <w:spacing w:line="600" w:lineRule="exact"/>
        <w:ind w:firstLine="1600" w:firstLineChars="500"/>
        <w:rPr>
          <w:rFonts w:hint="eastAsia" w:ascii="仿宋_GB2312" w:hAnsi="仿宋_GB2312" w:eastAsia="仿宋_GB2312" w:cs="仿宋_GB2312"/>
          <w:sz w:val="32"/>
        </w:rPr>
      </w:pPr>
      <w:r>
        <w:rPr>
          <w:rFonts w:hint="eastAsia" w:ascii="仿宋_GB2312" w:hAnsi="仿宋_GB2312" w:eastAsia="仿宋_GB2312" w:cs="仿宋_GB2312"/>
          <w:sz w:val="32"/>
        </w:rPr>
        <w:t>2-4.进口示范区类进口贴息项目入库明细表</w:t>
      </w:r>
    </w:p>
    <w:p>
      <w:pPr>
        <w:pStyle w:val="3"/>
        <w:spacing w:line="600" w:lineRule="exact"/>
        <w:ind w:firstLine="1600" w:firstLineChars="500"/>
        <w:rPr>
          <w:rFonts w:hint="eastAsia" w:ascii="仿宋_GB2312" w:hAnsi="仿宋_GB2312" w:eastAsia="仿宋_GB2312" w:cs="仿宋_GB2312"/>
          <w:sz w:val="32"/>
        </w:rPr>
      </w:pPr>
      <w:r>
        <w:rPr>
          <w:rFonts w:hint="eastAsia" w:ascii="仿宋_GB2312" w:hAnsi="仿宋_GB2312" w:eastAsia="仿宋_GB2312" w:cs="仿宋_GB2312"/>
          <w:sz w:val="32"/>
        </w:rPr>
        <w:t>2-5.进口基地对应商品范围表</w:t>
      </w:r>
    </w:p>
    <w:p>
      <w:pPr>
        <w:pStyle w:val="3"/>
        <w:spacing w:line="600" w:lineRule="exact"/>
        <w:ind w:firstLine="1600" w:firstLineChars="500"/>
        <w:rPr>
          <w:rFonts w:hint="eastAsia" w:ascii="仿宋_GB2312" w:hAnsi="仿宋_GB2312" w:eastAsia="仿宋_GB2312" w:cs="仿宋_GB2312"/>
          <w:sz w:val="32"/>
        </w:rPr>
      </w:pPr>
      <w:r>
        <w:rPr>
          <w:rFonts w:hint="eastAsia" w:ascii="仿宋_GB2312" w:hAnsi="仿宋_GB2312" w:eastAsia="仿宋_GB2312" w:cs="仿宋_GB2312"/>
          <w:sz w:val="32"/>
        </w:rPr>
        <w:t>2-6.进口基地项目申请表</w:t>
      </w:r>
    </w:p>
    <w:p>
      <w:pPr>
        <w:pStyle w:val="3"/>
        <w:spacing w:line="600" w:lineRule="exact"/>
        <w:ind w:firstLine="1600" w:firstLineChars="500"/>
        <w:rPr>
          <w:rFonts w:hint="eastAsia" w:ascii="仿宋_GB2312" w:hAnsi="仿宋_GB2312" w:eastAsia="仿宋_GB2312" w:cs="仿宋_GB2312"/>
          <w:sz w:val="32"/>
        </w:rPr>
      </w:pPr>
      <w:r>
        <w:rPr>
          <w:rFonts w:hint="eastAsia" w:ascii="仿宋_GB2312" w:hAnsi="仿宋_GB2312" w:eastAsia="仿宋_GB2312" w:cs="仿宋_GB2312"/>
          <w:sz w:val="32"/>
        </w:rPr>
        <w:t>2-7.进口基地项目表</w:t>
      </w:r>
    </w:p>
    <w:p>
      <w:pPr>
        <w:pStyle w:val="3"/>
        <w:spacing w:line="600" w:lineRule="exact"/>
        <w:ind w:firstLine="1600" w:firstLineChars="500"/>
        <w:rPr>
          <w:rFonts w:ascii="仿宋_GB2312" w:hAnsi="仿宋_GB2312" w:eastAsia="仿宋_GB2312" w:cs="仿宋_GB2312"/>
          <w:sz w:val="32"/>
        </w:rPr>
      </w:pPr>
      <w:r>
        <w:rPr>
          <w:rFonts w:hint="eastAsia" w:ascii="仿宋_GB2312" w:hAnsi="仿宋_GB2312" w:eastAsia="仿宋_GB2312" w:cs="仿宋_GB2312"/>
          <w:sz w:val="32"/>
        </w:rPr>
        <w:t>2-8.进口基地项目入库明细表</w:t>
      </w:r>
    </w:p>
    <w:p>
      <w:pPr>
        <w:pStyle w:val="3"/>
        <w:spacing w:line="600" w:lineRule="exact"/>
        <w:ind w:firstLine="1600" w:firstLineChars="500"/>
        <w:rPr>
          <w:rFonts w:hint="eastAsia" w:ascii="仿宋_GB2312" w:hAnsi="仿宋_GB2312" w:eastAsia="仿宋_GB2312"/>
          <w:snapToGrid w:val="0"/>
          <w:color w:val="000000"/>
          <w:kern w:val="0"/>
          <w:sz w:val="32"/>
          <w:szCs w:val="32"/>
        </w:rPr>
      </w:pPr>
      <w:r>
        <w:rPr>
          <w:rFonts w:hint="eastAsia" w:ascii="仿宋_GB2312" w:hAnsi="仿宋_GB2312" w:eastAsia="仿宋_GB2312" w:cs="仿宋_GB2312"/>
          <w:sz w:val="32"/>
        </w:rPr>
        <w:t>2-9.</w:t>
      </w:r>
      <w:r>
        <w:rPr>
          <w:rFonts w:hint="eastAsia" w:ascii="仿宋_GB2312" w:hAnsi="仿宋_GB2312" w:eastAsia="仿宋_GB2312"/>
          <w:snapToGrid w:val="0"/>
          <w:color w:val="000000"/>
          <w:kern w:val="0"/>
          <w:sz w:val="32"/>
          <w:szCs w:val="32"/>
        </w:rPr>
        <w:t>先进技术和产品类进口贴息项目申请表</w:t>
      </w:r>
    </w:p>
    <w:p>
      <w:pPr>
        <w:pStyle w:val="3"/>
        <w:spacing w:line="600" w:lineRule="exact"/>
        <w:ind w:firstLine="1600" w:firstLineChars="500"/>
        <w:rPr>
          <w:rFonts w:hint="eastAsia" w:ascii="仿宋_GB2312" w:hAnsi="仿宋_GB2312" w:eastAsia="仿宋_GB2312"/>
          <w:snapToGrid w:val="0"/>
          <w:color w:val="000000"/>
          <w:kern w:val="0"/>
          <w:sz w:val="32"/>
          <w:szCs w:val="32"/>
        </w:rPr>
      </w:pPr>
      <w:r>
        <w:rPr>
          <w:rFonts w:hint="eastAsia" w:ascii="仿宋_GB2312" w:hAnsi="仿宋_GB2312" w:eastAsia="仿宋_GB2312"/>
          <w:snapToGrid w:val="0"/>
          <w:color w:val="000000"/>
          <w:kern w:val="0"/>
          <w:sz w:val="32"/>
          <w:szCs w:val="32"/>
        </w:rPr>
        <w:t>2-10.先进技术和产品类进口贴息项目表</w:t>
      </w:r>
    </w:p>
    <w:p>
      <w:pPr>
        <w:pStyle w:val="3"/>
        <w:spacing w:line="600" w:lineRule="exact"/>
        <w:ind w:firstLine="1600" w:firstLineChars="500"/>
        <w:rPr>
          <w:rFonts w:hint="eastAsia" w:ascii="仿宋_GB2312" w:hAnsi="仿宋_GB2312" w:eastAsia="仿宋_GB2312"/>
          <w:snapToGrid w:val="0"/>
          <w:color w:val="000000"/>
          <w:kern w:val="0"/>
          <w:sz w:val="32"/>
          <w:szCs w:val="32"/>
        </w:rPr>
      </w:pPr>
      <w:r>
        <w:rPr>
          <w:rFonts w:hint="eastAsia" w:ascii="仿宋_GB2312" w:hAnsi="仿宋_GB2312" w:eastAsia="仿宋_GB2312"/>
          <w:snapToGrid w:val="0"/>
          <w:color w:val="000000"/>
          <w:kern w:val="0"/>
          <w:sz w:val="32"/>
          <w:szCs w:val="32"/>
        </w:rPr>
        <w:t>2-11.</w:t>
      </w:r>
      <w:r>
        <w:rPr>
          <w:rFonts w:hint="eastAsia" w:ascii="仿宋_GB2312" w:hAnsi="仿宋_GB2312" w:eastAsia="仿宋_GB2312" w:cs="仿宋_GB2312"/>
          <w:sz w:val="32"/>
        </w:rPr>
        <w:t>先进技术和产品类</w:t>
      </w:r>
      <w:r>
        <w:rPr>
          <w:rFonts w:hint="eastAsia" w:ascii="仿宋_GB2312" w:hAnsi="仿宋_GB2312" w:eastAsia="仿宋_GB2312"/>
          <w:snapToGrid w:val="0"/>
          <w:color w:val="000000"/>
          <w:kern w:val="0"/>
          <w:sz w:val="32"/>
          <w:szCs w:val="32"/>
        </w:rPr>
        <w:t>进口贴息</w:t>
      </w:r>
      <w:r>
        <w:rPr>
          <w:rFonts w:hint="eastAsia" w:ascii="仿宋_GB2312" w:hAnsi="仿宋_GB2312" w:eastAsia="仿宋_GB2312" w:cs="仿宋_GB2312"/>
          <w:sz w:val="32"/>
        </w:rPr>
        <w:t>入库明细表</w:t>
      </w:r>
    </w:p>
    <w:p>
      <w:pPr>
        <w:spacing w:line="600" w:lineRule="exact"/>
        <w:rPr>
          <w:rFonts w:hint="eastAsia" w:eastAsia="仿宋_GB2312"/>
          <w:sz w:val="32"/>
          <w:szCs w:val="32"/>
        </w:rPr>
      </w:pPr>
    </w:p>
    <w:p>
      <w:pPr>
        <w:spacing w:line="600" w:lineRule="exact"/>
        <w:rPr>
          <w:rFonts w:hint="eastAsia" w:eastAsia="仿宋_GB2312"/>
          <w:sz w:val="32"/>
          <w:szCs w:val="32"/>
        </w:rPr>
      </w:pPr>
    </w:p>
    <w:p>
      <w:pPr>
        <w:spacing w:line="600" w:lineRule="exact"/>
        <w:rPr>
          <w:rFonts w:hint="eastAsia" w:eastAsia="仿宋_GB2312"/>
          <w:sz w:val="32"/>
          <w:szCs w:val="32"/>
        </w:rPr>
      </w:pPr>
    </w:p>
    <w:p>
      <w:pPr>
        <w:pStyle w:val="3"/>
        <w:spacing w:line="600" w:lineRule="exact"/>
        <w:jc w:val="left"/>
        <w:rPr>
          <w:rFonts w:hint="eastAsia" w:ascii="黑体" w:hAnsi="黑体" w:eastAsia="黑体" w:cs="黑体"/>
          <w:sz w:val="28"/>
          <w:szCs w:val="28"/>
        </w:rPr>
      </w:pPr>
      <w:r>
        <w:rPr>
          <w:rFonts w:hint="eastAsia" w:ascii="黑体" w:hAnsi="黑体" w:eastAsia="黑体" w:cs="黑体"/>
          <w:sz w:val="28"/>
          <w:szCs w:val="28"/>
        </w:rPr>
        <w:br w:type="page"/>
      </w:r>
      <w:r>
        <w:rPr>
          <w:rFonts w:hint="eastAsia" w:ascii="黑体" w:hAnsi="黑体" w:eastAsia="黑体" w:cs="黑体"/>
          <w:sz w:val="32"/>
          <w:szCs w:val="32"/>
        </w:rPr>
        <w:t>附件2-1</w:t>
      </w:r>
    </w:p>
    <w:p>
      <w:pPr>
        <w:spacing w:line="600" w:lineRule="exact"/>
        <w:jc w:val="center"/>
        <w:rPr>
          <w:rFonts w:hint="eastAsia" w:ascii="方正大标宋简体" w:hAnsi="方正大标宋简体" w:eastAsia="方正大标宋简体" w:cs="方正大标宋简体"/>
          <w:sz w:val="44"/>
          <w:szCs w:val="44"/>
        </w:rPr>
      </w:pPr>
      <w:r>
        <w:rPr>
          <w:rFonts w:hint="eastAsia" w:ascii="方正大标宋简体" w:hAnsi="方正大标宋简体" w:eastAsia="方正大标宋简体" w:cs="方正大标宋简体"/>
          <w:sz w:val="44"/>
          <w:szCs w:val="44"/>
        </w:rPr>
        <w:t>审核注意事项</w:t>
      </w:r>
    </w:p>
    <w:p>
      <w:pPr>
        <w:spacing w:line="600" w:lineRule="exact"/>
        <w:jc w:val="center"/>
        <w:rPr>
          <w:rFonts w:hint="eastAsia" w:ascii="方正大标宋简体" w:hAnsi="方正大标宋简体" w:eastAsia="方正大标宋简体" w:cs="方正大标宋简体"/>
          <w:sz w:val="44"/>
          <w:szCs w:val="44"/>
        </w:rPr>
      </w:pPr>
    </w:p>
    <w:p>
      <w:pPr>
        <w:spacing w:line="6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一、对“鼓励进口的重要装备”，应按照《目录》列明的商品名称、商品编码和技术参数逐项判定；未列明商品编码的，按商品名称和商品功能判定；成套设备分散报关的，申报产品应为成套设备的组成部分。</w:t>
      </w:r>
    </w:p>
    <w:p>
      <w:pPr>
        <w:spacing w:line="6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对“鼓励发展的重点行业”项下进口的设备和零部件，申报产品应列入《国家鼓励发展的内外资项目确认书》所附的进口设备清单，且属于《进出口货物征免税证明》认定的免税进口产品；因关税为零无法获得免税证明的，应核实产品未列入《国内投资项目不予免税的进口商品目录（2012年调整）》。</w:t>
      </w:r>
    </w:p>
    <w:p>
      <w:pPr>
        <w:spacing w:line="600" w:lineRule="exact"/>
        <w:ind w:firstLine="640" w:firstLineChars="200"/>
        <w:jc w:val="left"/>
        <w:rPr>
          <w:rFonts w:hint="eastAsia" w:ascii="仿宋_GB2312" w:eastAsia="仿宋_GB2312"/>
          <w:sz w:val="32"/>
        </w:rPr>
      </w:pPr>
      <w:r>
        <w:rPr>
          <w:rFonts w:hint="eastAsia" w:ascii="仿宋_GB2312" w:hAnsi="仿宋_GB2312" w:eastAsia="仿宋_GB2312" w:cs="仿宋_GB2312"/>
          <w:sz w:val="32"/>
          <w:szCs w:val="32"/>
        </w:rPr>
        <w:t>三、</w:t>
      </w:r>
      <w:r>
        <w:rPr>
          <w:rFonts w:hint="eastAsia" w:ascii="仿宋_GB2312" w:eastAsia="仿宋_GB2312"/>
          <w:sz w:val="32"/>
        </w:rPr>
        <w:t>海关结关日期查询方式：依次点击“海关总署官方主页”——“互联网+海关”——“我要查（通关流转状态）”，输入报关单号查询。</w:t>
      </w:r>
    </w:p>
    <w:p>
      <w:pPr>
        <w:pStyle w:val="3"/>
        <w:spacing w:line="600" w:lineRule="exact"/>
        <w:ind w:firstLine="640" w:firstLineChars="200"/>
        <w:rPr>
          <w:rFonts w:hint="eastAsia"/>
        </w:rPr>
      </w:pPr>
      <w:r>
        <w:rPr>
          <w:rFonts w:hint="eastAsia" w:ascii="仿宋_GB2312" w:hAnsi="仿宋_GB2312" w:eastAsia="仿宋_GB2312" w:cs="仿宋_GB2312"/>
          <w:sz w:val="32"/>
        </w:rPr>
        <w:t>四、“本地区进口基地所属商品类型同比正增长”释义：指基地类型对应品类商品正增长，如申报原油进口项目，则对应大宗商品本地区应为正增长。</w:t>
      </w:r>
    </w:p>
    <w:p>
      <w:pPr>
        <w:spacing w:line="600" w:lineRule="exact"/>
        <w:ind w:firstLine="640" w:firstLineChars="200"/>
        <w:jc w:val="left"/>
        <w:rPr>
          <w:rFonts w:ascii="仿宋_GB2312" w:eastAsia="仿宋_GB2312"/>
          <w:sz w:val="32"/>
        </w:rPr>
      </w:pPr>
      <w:r>
        <w:rPr>
          <w:rFonts w:hint="eastAsia" w:ascii="仿宋_GB2312" w:hAnsi="仿宋_GB2312" w:eastAsia="仿宋_GB2312" w:cs="仿宋_GB2312"/>
          <w:sz w:val="32"/>
          <w:szCs w:val="32"/>
        </w:rPr>
        <w:t>五、</w:t>
      </w:r>
      <w:r>
        <w:rPr>
          <w:rFonts w:hint="eastAsia" w:ascii="仿宋_GB2312" w:eastAsia="仿宋_GB2312"/>
          <w:sz w:val="32"/>
        </w:rPr>
        <w:t>企业（单位）近三年严重违法违规行为的认定标准：1.被“信用广东”平台列入严重失信主体名单（即“广东黑名单”）；2.其他结合本地区实际，认定属于严重违法违规行为的标准。</w:t>
      </w:r>
    </w:p>
    <w:p>
      <w:pPr>
        <w:spacing w:line="600" w:lineRule="exact"/>
        <w:rPr>
          <w:rFonts w:hint="eastAsia" w:eastAsia="仿宋_GB2312"/>
          <w:sz w:val="32"/>
          <w:szCs w:val="32"/>
        </w:rPr>
      </w:pPr>
    </w:p>
    <w:p>
      <w:pPr>
        <w:spacing w:line="600" w:lineRule="exact"/>
        <w:rPr>
          <w:rFonts w:hint="eastAsia" w:eastAsia="仿宋_GB2312"/>
          <w:sz w:val="32"/>
          <w:szCs w:val="32"/>
        </w:rPr>
      </w:pPr>
    </w:p>
    <w:tbl>
      <w:tblPr>
        <w:tblStyle w:val="5"/>
        <w:tblW w:w="0" w:type="auto"/>
        <w:tblInd w:w="0" w:type="dxa"/>
        <w:tblLayout w:type="fixed"/>
        <w:tblCellMar>
          <w:top w:w="15" w:type="dxa"/>
          <w:left w:w="15" w:type="dxa"/>
          <w:bottom w:w="15" w:type="dxa"/>
          <w:right w:w="15" w:type="dxa"/>
        </w:tblCellMar>
      </w:tblPr>
      <w:tblGrid>
        <w:gridCol w:w="2353"/>
        <w:gridCol w:w="2430"/>
        <w:gridCol w:w="2376"/>
        <w:gridCol w:w="1748"/>
      </w:tblGrid>
      <w:tr>
        <w:tblPrEx>
          <w:tblCellMar>
            <w:top w:w="15" w:type="dxa"/>
            <w:left w:w="15" w:type="dxa"/>
            <w:bottom w:w="15" w:type="dxa"/>
            <w:right w:w="15" w:type="dxa"/>
          </w:tblCellMar>
        </w:tblPrEx>
        <w:trPr>
          <w:trHeight w:val="1414" w:hRule="atLeast"/>
        </w:trPr>
        <w:tc>
          <w:tcPr>
            <w:tcW w:w="8907" w:type="dxa"/>
            <w:gridSpan w:val="4"/>
            <w:vAlign w:val="bottom"/>
          </w:tcPr>
          <w:p>
            <w:pPr>
              <w:pStyle w:val="3"/>
              <w:spacing w:line="600" w:lineRule="exact"/>
              <w:jc w:val="left"/>
              <w:rPr>
                <w:rFonts w:hint="eastAsia" w:hAnsi="宋体" w:cs="宋体"/>
                <w:b/>
                <w:bCs/>
                <w:sz w:val="32"/>
                <w:szCs w:val="32"/>
              </w:rPr>
            </w:pPr>
            <w:r>
              <w:rPr>
                <w:rFonts w:hint="eastAsia" w:ascii="黑体" w:hAnsi="宋体" w:eastAsia="黑体" w:cs="黑体"/>
                <w:color w:val="000000"/>
                <w:kern w:val="0"/>
                <w:sz w:val="32"/>
                <w:szCs w:val="32"/>
                <w:lang w:bidi="ar"/>
              </w:rPr>
              <w:t>附件2-2</w:t>
            </w:r>
          </w:p>
          <w:p>
            <w:pPr>
              <w:pStyle w:val="3"/>
              <w:spacing w:line="600" w:lineRule="exact"/>
              <w:jc w:val="center"/>
              <w:rPr>
                <w:rFonts w:hint="eastAsia" w:hAnsi="宋体" w:cs="宋体"/>
                <w:b/>
                <w:color w:val="000000"/>
                <w:sz w:val="32"/>
                <w:szCs w:val="32"/>
              </w:rPr>
            </w:pPr>
            <w:r>
              <w:rPr>
                <w:rFonts w:hint="eastAsia" w:ascii="方正大标宋简体" w:hAnsi="方正大标宋简体" w:eastAsia="方正大标宋简体" w:cs="方正大标宋简体"/>
                <w:sz w:val="44"/>
                <w:szCs w:val="44"/>
              </w:rPr>
              <w:t>进口示范区类进口贴息项目申请表</w:t>
            </w:r>
          </w:p>
        </w:tc>
      </w:tr>
      <w:tr>
        <w:tblPrEx>
          <w:tblCellMar>
            <w:top w:w="15" w:type="dxa"/>
            <w:left w:w="15" w:type="dxa"/>
            <w:bottom w:w="15" w:type="dxa"/>
            <w:right w:w="15" w:type="dxa"/>
          </w:tblCellMar>
        </w:tblPrEx>
        <w:trPr>
          <w:trHeight w:val="90" w:hRule="atLeast"/>
        </w:trPr>
        <w:tc>
          <w:tcPr>
            <w:tcW w:w="235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color w:val="000000"/>
                <w:sz w:val="24"/>
              </w:rPr>
            </w:pPr>
            <w:r>
              <w:rPr>
                <w:rFonts w:hint="eastAsia" w:ascii="宋体" w:hAnsi="宋体" w:cs="宋体"/>
                <w:color w:val="000000"/>
                <w:kern w:val="0"/>
                <w:sz w:val="24"/>
                <w:lang w:bidi="ar"/>
              </w:rPr>
              <w:t>申请企业名称</w:t>
            </w:r>
          </w:p>
        </w:tc>
        <w:tc>
          <w:tcPr>
            <w:tcW w:w="6554"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r>
      <w:tr>
        <w:tblPrEx>
          <w:tblCellMar>
            <w:top w:w="15" w:type="dxa"/>
            <w:left w:w="15" w:type="dxa"/>
            <w:bottom w:w="15" w:type="dxa"/>
            <w:right w:w="15" w:type="dxa"/>
          </w:tblCellMar>
        </w:tblPrEx>
        <w:trPr>
          <w:trHeight w:val="572" w:hRule="atLeast"/>
        </w:trPr>
        <w:tc>
          <w:tcPr>
            <w:tcW w:w="235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color w:val="000000"/>
                <w:sz w:val="24"/>
              </w:rPr>
            </w:pPr>
            <w:r>
              <w:rPr>
                <w:rFonts w:hint="eastAsia" w:ascii="宋体" w:hAnsi="宋体" w:cs="宋体"/>
                <w:color w:val="000000"/>
                <w:kern w:val="0"/>
                <w:sz w:val="24"/>
                <w:lang w:bidi="ar"/>
              </w:rPr>
              <w:t>法定代表人姓名</w:t>
            </w:r>
          </w:p>
        </w:tc>
        <w:tc>
          <w:tcPr>
            <w:tcW w:w="243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 w:val="24"/>
              </w:rPr>
            </w:pPr>
          </w:p>
        </w:tc>
        <w:tc>
          <w:tcPr>
            <w:tcW w:w="23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color w:val="000000"/>
                <w:sz w:val="24"/>
              </w:rPr>
            </w:pPr>
            <w:r>
              <w:rPr>
                <w:rFonts w:hint="eastAsia" w:ascii="宋体" w:hAnsi="宋体" w:cs="宋体"/>
                <w:color w:val="000000"/>
                <w:kern w:val="0"/>
                <w:sz w:val="24"/>
                <w:lang w:bidi="ar"/>
              </w:rPr>
              <w:t>企业注册地</w:t>
            </w:r>
            <w:r>
              <w:rPr>
                <w:rStyle w:val="10"/>
                <w:sz w:val="24"/>
                <w:lang w:bidi="ar"/>
              </w:rPr>
              <w:t xml:space="preserve"> </w:t>
            </w:r>
          </w:p>
        </w:tc>
        <w:tc>
          <w:tcPr>
            <w:tcW w:w="174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4"/>
              </w:rPr>
            </w:pPr>
            <w:r>
              <w:rPr>
                <w:color w:val="000000"/>
                <w:kern w:val="0"/>
                <w:sz w:val="24"/>
                <w:lang w:bidi="ar"/>
              </w:rPr>
              <w:t xml:space="preserve">       </w:t>
            </w:r>
          </w:p>
        </w:tc>
      </w:tr>
      <w:tr>
        <w:trPr>
          <w:trHeight w:val="600" w:hRule="atLeast"/>
        </w:trPr>
        <w:tc>
          <w:tcPr>
            <w:tcW w:w="235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color w:val="000000"/>
                <w:sz w:val="24"/>
              </w:rPr>
            </w:pPr>
            <w:r>
              <w:rPr>
                <w:rFonts w:hint="eastAsia" w:ascii="宋体" w:hAnsi="宋体" w:cs="宋体"/>
                <w:color w:val="000000"/>
                <w:kern w:val="0"/>
                <w:sz w:val="24"/>
                <w:lang w:bidi="ar"/>
              </w:rPr>
              <w:t>企业性质</w:t>
            </w:r>
          </w:p>
        </w:tc>
        <w:tc>
          <w:tcPr>
            <w:tcW w:w="243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 w:val="24"/>
              </w:rPr>
            </w:pPr>
          </w:p>
        </w:tc>
        <w:tc>
          <w:tcPr>
            <w:tcW w:w="2376"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 w:val="24"/>
              </w:rPr>
            </w:pPr>
          </w:p>
        </w:tc>
        <w:tc>
          <w:tcPr>
            <w:tcW w:w="1748" w:type="dxa"/>
            <w:tcBorders>
              <w:top w:val="single" w:color="000000" w:sz="4" w:space="0"/>
              <w:left w:val="single" w:color="000000" w:sz="4" w:space="0"/>
              <w:bottom w:val="single" w:color="000000" w:sz="4" w:space="0"/>
              <w:right w:val="single" w:color="000000" w:sz="4" w:space="0"/>
            </w:tcBorders>
            <w:vAlign w:val="center"/>
          </w:tcPr>
          <w:p>
            <w:pPr>
              <w:rPr>
                <w:color w:val="000000"/>
                <w:sz w:val="24"/>
              </w:rPr>
            </w:pPr>
          </w:p>
        </w:tc>
      </w:tr>
      <w:tr>
        <w:tblPrEx>
          <w:tblCellMar>
            <w:top w:w="15" w:type="dxa"/>
            <w:left w:w="15" w:type="dxa"/>
            <w:bottom w:w="15" w:type="dxa"/>
            <w:right w:w="15" w:type="dxa"/>
          </w:tblCellMar>
        </w:tblPrEx>
        <w:trPr>
          <w:trHeight w:val="600" w:hRule="atLeast"/>
        </w:trPr>
        <w:tc>
          <w:tcPr>
            <w:tcW w:w="235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color w:val="000000"/>
                <w:sz w:val="24"/>
              </w:rPr>
            </w:pPr>
            <w:r>
              <w:rPr>
                <w:rFonts w:hint="eastAsia" w:ascii="宋体" w:hAnsi="宋体" w:cs="宋体"/>
                <w:color w:val="000000"/>
                <w:kern w:val="0"/>
                <w:sz w:val="24"/>
                <w:lang w:bidi="ar"/>
              </w:rPr>
              <w:t>通讯地址</w:t>
            </w:r>
          </w:p>
        </w:tc>
        <w:tc>
          <w:tcPr>
            <w:tcW w:w="243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 w:val="24"/>
              </w:rPr>
            </w:pPr>
          </w:p>
        </w:tc>
        <w:tc>
          <w:tcPr>
            <w:tcW w:w="23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color w:val="000000"/>
                <w:sz w:val="24"/>
              </w:rPr>
            </w:pPr>
            <w:r>
              <w:rPr>
                <w:rFonts w:hint="eastAsia" w:ascii="宋体" w:hAnsi="宋体" w:cs="宋体"/>
                <w:color w:val="000000"/>
                <w:kern w:val="0"/>
                <w:sz w:val="24"/>
                <w:lang w:bidi="ar"/>
              </w:rPr>
              <w:t>邮政编码</w:t>
            </w:r>
          </w:p>
        </w:tc>
        <w:tc>
          <w:tcPr>
            <w:tcW w:w="1748"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 w:val="24"/>
              </w:rPr>
            </w:pPr>
          </w:p>
        </w:tc>
      </w:tr>
      <w:tr>
        <w:tblPrEx>
          <w:tblCellMar>
            <w:top w:w="15" w:type="dxa"/>
            <w:left w:w="15" w:type="dxa"/>
            <w:bottom w:w="15" w:type="dxa"/>
            <w:right w:w="15" w:type="dxa"/>
          </w:tblCellMar>
        </w:tblPrEx>
        <w:trPr>
          <w:trHeight w:val="4020" w:hRule="atLeast"/>
        </w:trPr>
        <w:tc>
          <w:tcPr>
            <w:tcW w:w="8907" w:type="dxa"/>
            <w:gridSpan w:val="4"/>
            <w:tcBorders>
              <w:top w:val="single" w:color="000000" w:sz="4" w:space="0"/>
              <w:left w:val="single" w:color="000000" w:sz="4" w:space="0"/>
              <w:bottom w:val="single" w:color="000000" w:sz="4" w:space="0"/>
              <w:right w:val="single" w:color="000000" w:sz="4" w:space="0"/>
            </w:tcBorders>
            <w:vAlign w:val="center"/>
          </w:tcPr>
          <w:p>
            <w:pPr>
              <w:widowControl/>
              <w:snapToGrid w:val="0"/>
              <w:jc w:val="left"/>
              <w:textAlignment w:val="center"/>
              <w:rPr>
                <w:rFonts w:hint="eastAsia" w:ascii="宋体" w:hAnsi="宋体" w:cs="宋体"/>
                <w:color w:val="000000"/>
                <w:kern w:val="0"/>
                <w:sz w:val="24"/>
                <w:lang w:bidi="ar"/>
              </w:rPr>
            </w:pPr>
            <w:r>
              <w:rPr>
                <w:rFonts w:hint="eastAsia" w:ascii="宋体" w:hAnsi="宋体" w:cs="宋体"/>
                <w:color w:val="000000"/>
                <w:kern w:val="0"/>
                <w:sz w:val="24"/>
                <w:lang w:bidi="ar"/>
              </w:rPr>
              <w:t>申请人郑重声明如下：</w:t>
            </w:r>
          </w:p>
          <w:p>
            <w:pPr>
              <w:widowControl/>
              <w:snapToGrid w:val="0"/>
              <w:jc w:val="left"/>
              <w:textAlignment w:val="center"/>
              <w:rPr>
                <w:rStyle w:val="12"/>
                <w:rFonts w:hint="default"/>
                <w:lang w:bidi="ar"/>
              </w:rPr>
            </w:pPr>
            <w:r>
              <w:rPr>
                <w:rStyle w:val="11"/>
                <w:lang w:bidi="ar"/>
              </w:rPr>
              <w:t xml:space="preserve"> 1</w:t>
            </w:r>
            <w:r>
              <w:rPr>
                <w:rStyle w:val="12"/>
                <w:rFonts w:hint="default"/>
                <w:lang w:bidi="ar"/>
              </w:rPr>
              <w:t>、申请人共上报申报文件资料</w:t>
            </w:r>
            <w:r>
              <w:rPr>
                <w:rStyle w:val="11"/>
                <w:lang w:bidi="ar"/>
              </w:rPr>
              <w:t xml:space="preserve">        </w:t>
            </w:r>
            <w:r>
              <w:rPr>
                <w:rStyle w:val="12"/>
                <w:rFonts w:hint="default"/>
                <w:lang w:bidi="ar"/>
              </w:rPr>
              <w:t>页；</w:t>
            </w:r>
          </w:p>
          <w:p>
            <w:pPr>
              <w:widowControl/>
              <w:snapToGrid w:val="0"/>
              <w:jc w:val="left"/>
              <w:textAlignment w:val="center"/>
              <w:rPr>
                <w:rStyle w:val="12"/>
                <w:rFonts w:hint="default"/>
                <w:lang w:bidi="ar"/>
              </w:rPr>
            </w:pPr>
            <w:r>
              <w:rPr>
                <w:rStyle w:val="11"/>
                <w:lang w:bidi="ar"/>
              </w:rPr>
              <w:t xml:space="preserve"> 2</w:t>
            </w:r>
            <w:r>
              <w:rPr>
                <w:rStyle w:val="12"/>
                <w:rFonts w:hint="default"/>
                <w:lang w:bidi="ar"/>
              </w:rPr>
              <w:t>、申请人依法注册，具有独立法人资格，并合法经营；</w:t>
            </w:r>
          </w:p>
          <w:p>
            <w:pPr>
              <w:widowControl/>
              <w:snapToGrid w:val="0"/>
              <w:jc w:val="left"/>
              <w:textAlignment w:val="center"/>
              <w:rPr>
                <w:rStyle w:val="12"/>
                <w:rFonts w:hint="default"/>
                <w:lang w:bidi="ar"/>
              </w:rPr>
            </w:pPr>
            <w:r>
              <w:rPr>
                <w:rStyle w:val="11"/>
                <w:lang w:bidi="ar"/>
              </w:rPr>
              <w:t xml:space="preserve"> 3</w:t>
            </w:r>
            <w:r>
              <w:rPr>
                <w:rStyle w:val="12"/>
                <w:rFonts w:hint="default"/>
                <w:lang w:bidi="ar"/>
              </w:rPr>
              <w:t>、申请人申报的所有文件、单证和资料是准确、真实、完整和有效的；</w:t>
            </w:r>
          </w:p>
          <w:p>
            <w:pPr>
              <w:widowControl/>
              <w:snapToGrid w:val="0"/>
              <w:jc w:val="left"/>
              <w:textAlignment w:val="center"/>
              <w:rPr>
                <w:rStyle w:val="12"/>
                <w:rFonts w:hint="default"/>
                <w:lang w:bidi="ar"/>
              </w:rPr>
            </w:pPr>
            <w:r>
              <w:rPr>
                <w:rStyle w:val="11"/>
                <w:lang w:bidi="ar"/>
              </w:rPr>
              <w:t xml:space="preserve"> 4</w:t>
            </w:r>
            <w:r>
              <w:rPr>
                <w:rStyle w:val="12"/>
                <w:rFonts w:hint="default"/>
                <w:lang w:bidi="ar"/>
              </w:rPr>
              <w:t>、申请人申报的所有复印件均与原件核对，完全一致；</w:t>
            </w:r>
          </w:p>
          <w:p>
            <w:pPr>
              <w:widowControl/>
              <w:snapToGrid w:val="0"/>
              <w:jc w:val="left"/>
              <w:textAlignment w:val="center"/>
              <w:rPr>
                <w:rStyle w:val="12"/>
                <w:rFonts w:hint="default"/>
                <w:lang w:bidi="ar"/>
              </w:rPr>
            </w:pPr>
            <w:r>
              <w:rPr>
                <w:rStyle w:val="11"/>
                <w:lang w:bidi="ar"/>
              </w:rPr>
              <w:t xml:space="preserve"> 5</w:t>
            </w:r>
            <w:r>
              <w:rPr>
                <w:rStyle w:val="12"/>
                <w:rFonts w:hint="default"/>
                <w:lang w:bidi="ar"/>
              </w:rPr>
              <w:t>、申请人承诺接受有关主管部门针对本项资金而进行的必要核查。</w:t>
            </w:r>
          </w:p>
          <w:p>
            <w:pPr>
              <w:pStyle w:val="2"/>
              <w:rPr>
                <w:sz w:val="24"/>
              </w:rPr>
            </w:pPr>
          </w:p>
          <w:p>
            <w:pPr>
              <w:widowControl/>
              <w:snapToGrid w:val="0"/>
              <w:jc w:val="left"/>
              <w:textAlignment w:val="center"/>
              <w:rPr>
                <w:rStyle w:val="12"/>
                <w:rFonts w:hint="default"/>
                <w:lang w:bidi="ar"/>
              </w:rPr>
            </w:pPr>
            <w:r>
              <w:rPr>
                <w:rStyle w:val="12"/>
                <w:rFonts w:hint="default"/>
                <w:lang w:bidi="ar"/>
              </w:rPr>
              <w:t>申请企业法定代表人或授权人：（签名）</w:t>
            </w:r>
          </w:p>
          <w:p>
            <w:pPr>
              <w:pStyle w:val="2"/>
              <w:rPr>
                <w:sz w:val="24"/>
              </w:rPr>
            </w:pPr>
          </w:p>
          <w:p>
            <w:pPr>
              <w:widowControl/>
              <w:snapToGrid w:val="0"/>
              <w:jc w:val="left"/>
              <w:textAlignment w:val="center"/>
              <w:rPr>
                <w:rStyle w:val="12"/>
                <w:rFonts w:hint="default"/>
                <w:lang w:bidi="ar"/>
              </w:rPr>
            </w:pPr>
            <w:r>
              <w:rPr>
                <w:rStyle w:val="12"/>
                <w:rFonts w:hint="default"/>
                <w:lang w:bidi="ar"/>
              </w:rPr>
              <w:t>申请企业盖章：</w:t>
            </w:r>
          </w:p>
          <w:p>
            <w:pPr>
              <w:widowControl/>
              <w:snapToGrid w:val="0"/>
              <w:jc w:val="left"/>
              <w:textAlignment w:val="center"/>
              <w:rPr>
                <w:rFonts w:hint="eastAsia" w:ascii="宋体" w:hAnsi="宋体" w:cs="宋体"/>
                <w:color w:val="000000"/>
                <w:sz w:val="24"/>
              </w:rPr>
            </w:pPr>
            <w:r>
              <w:rPr>
                <w:rStyle w:val="12"/>
                <w:rFonts w:hint="default"/>
                <w:lang w:bidi="ar"/>
              </w:rPr>
              <w:t>日期：</w:t>
            </w:r>
            <w:r>
              <w:rPr>
                <w:rStyle w:val="11"/>
                <w:lang w:bidi="ar"/>
              </w:rPr>
              <w:t xml:space="preserve">        </w:t>
            </w:r>
            <w:r>
              <w:rPr>
                <w:rStyle w:val="12"/>
                <w:rFonts w:hint="default"/>
                <w:lang w:bidi="ar"/>
              </w:rPr>
              <w:t>年</w:t>
            </w:r>
            <w:r>
              <w:rPr>
                <w:rStyle w:val="11"/>
                <w:lang w:bidi="ar"/>
              </w:rPr>
              <w:t xml:space="preserve">      </w:t>
            </w:r>
            <w:r>
              <w:rPr>
                <w:rStyle w:val="12"/>
                <w:rFonts w:hint="default"/>
                <w:lang w:bidi="ar"/>
              </w:rPr>
              <w:t>月</w:t>
            </w:r>
            <w:r>
              <w:rPr>
                <w:rStyle w:val="11"/>
                <w:lang w:bidi="ar"/>
              </w:rPr>
              <w:t xml:space="preserve">      </w:t>
            </w:r>
            <w:r>
              <w:rPr>
                <w:rStyle w:val="12"/>
                <w:rFonts w:hint="default"/>
                <w:lang w:bidi="ar"/>
              </w:rPr>
              <w:t>日</w:t>
            </w:r>
          </w:p>
        </w:tc>
      </w:tr>
      <w:tr>
        <w:tblPrEx>
          <w:tblCellMar>
            <w:top w:w="15" w:type="dxa"/>
            <w:left w:w="15" w:type="dxa"/>
            <w:bottom w:w="15" w:type="dxa"/>
            <w:right w:w="15" w:type="dxa"/>
          </w:tblCellMar>
        </w:tblPrEx>
        <w:trPr>
          <w:trHeight w:val="555" w:hRule="atLeast"/>
        </w:trPr>
        <w:tc>
          <w:tcPr>
            <w:tcW w:w="235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color w:val="000000"/>
                <w:sz w:val="24"/>
              </w:rPr>
            </w:pPr>
            <w:r>
              <w:rPr>
                <w:rFonts w:hint="eastAsia" w:ascii="宋体" w:hAnsi="宋体" w:cs="宋体"/>
                <w:color w:val="000000"/>
                <w:kern w:val="0"/>
                <w:sz w:val="24"/>
                <w:lang w:bidi="ar"/>
              </w:rPr>
              <w:t>开户银行账户账号</w:t>
            </w:r>
          </w:p>
        </w:tc>
        <w:tc>
          <w:tcPr>
            <w:tcW w:w="243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 w:val="24"/>
              </w:rPr>
            </w:pPr>
          </w:p>
        </w:tc>
        <w:tc>
          <w:tcPr>
            <w:tcW w:w="23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color w:val="000000"/>
                <w:sz w:val="24"/>
              </w:rPr>
            </w:pPr>
            <w:r>
              <w:rPr>
                <w:rFonts w:hint="eastAsia" w:ascii="宋体" w:hAnsi="宋体" w:cs="宋体"/>
                <w:color w:val="000000"/>
                <w:kern w:val="0"/>
                <w:sz w:val="24"/>
                <w:lang w:bidi="ar"/>
              </w:rPr>
              <w:t>开户银行账户户名</w:t>
            </w:r>
          </w:p>
        </w:tc>
        <w:tc>
          <w:tcPr>
            <w:tcW w:w="1748"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 w:val="24"/>
              </w:rPr>
            </w:pPr>
          </w:p>
        </w:tc>
      </w:tr>
      <w:tr>
        <w:trPr>
          <w:trHeight w:val="555" w:hRule="atLeast"/>
        </w:trPr>
        <w:tc>
          <w:tcPr>
            <w:tcW w:w="235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color w:val="000000"/>
                <w:sz w:val="24"/>
              </w:rPr>
            </w:pPr>
            <w:r>
              <w:rPr>
                <w:rFonts w:hint="eastAsia" w:ascii="宋体" w:hAnsi="宋体" w:cs="宋体"/>
                <w:color w:val="000000"/>
                <w:kern w:val="0"/>
                <w:sz w:val="24"/>
                <w:lang w:bidi="ar"/>
              </w:rPr>
              <w:t>开户银行名称</w:t>
            </w:r>
          </w:p>
        </w:tc>
        <w:tc>
          <w:tcPr>
            <w:tcW w:w="243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 w:val="24"/>
              </w:rPr>
            </w:pPr>
          </w:p>
        </w:tc>
        <w:tc>
          <w:tcPr>
            <w:tcW w:w="23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color w:val="000000"/>
                <w:sz w:val="24"/>
              </w:rPr>
            </w:pPr>
            <w:r>
              <w:rPr>
                <w:rFonts w:hint="eastAsia" w:ascii="宋体" w:hAnsi="宋体" w:cs="宋体"/>
                <w:color w:val="000000"/>
                <w:kern w:val="0"/>
                <w:sz w:val="24"/>
                <w:lang w:bidi="ar"/>
              </w:rPr>
              <w:t>开户行地址</w:t>
            </w:r>
          </w:p>
        </w:tc>
        <w:tc>
          <w:tcPr>
            <w:tcW w:w="1748"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 w:val="24"/>
              </w:rPr>
            </w:pPr>
          </w:p>
        </w:tc>
      </w:tr>
      <w:tr>
        <w:tblPrEx>
          <w:tblCellMar>
            <w:top w:w="15" w:type="dxa"/>
            <w:left w:w="15" w:type="dxa"/>
            <w:bottom w:w="15" w:type="dxa"/>
            <w:right w:w="15" w:type="dxa"/>
          </w:tblCellMar>
        </w:tblPrEx>
        <w:trPr>
          <w:trHeight w:val="555" w:hRule="atLeast"/>
        </w:trPr>
        <w:tc>
          <w:tcPr>
            <w:tcW w:w="235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color w:val="000000"/>
                <w:sz w:val="24"/>
              </w:rPr>
            </w:pPr>
            <w:r>
              <w:rPr>
                <w:rFonts w:hint="eastAsia" w:ascii="宋体" w:hAnsi="宋体" w:cs="宋体"/>
                <w:color w:val="000000"/>
                <w:kern w:val="0"/>
                <w:sz w:val="24"/>
                <w:lang w:bidi="ar"/>
              </w:rPr>
              <w:t>企业联系人</w:t>
            </w:r>
          </w:p>
        </w:tc>
        <w:tc>
          <w:tcPr>
            <w:tcW w:w="243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 w:val="24"/>
              </w:rPr>
            </w:pPr>
          </w:p>
        </w:tc>
        <w:tc>
          <w:tcPr>
            <w:tcW w:w="23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color w:val="000000"/>
                <w:sz w:val="24"/>
              </w:rPr>
            </w:pPr>
            <w:r>
              <w:rPr>
                <w:rFonts w:hint="eastAsia" w:ascii="宋体" w:hAnsi="宋体" w:cs="宋体"/>
                <w:color w:val="000000"/>
                <w:kern w:val="0"/>
                <w:sz w:val="24"/>
                <w:lang w:bidi="ar"/>
              </w:rPr>
              <w:t>联系电话</w:t>
            </w:r>
          </w:p>
        </w:tc>
        <w:tc>
          <w:tcPr>
            <w:tcW w:w="1748"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 w:val="24"/>
              </w:rPr>
            </w:pPr>
          </w:p>
        </w:tc>
      </w:tr>
      <w:tr>
        <w:tblPrEx>
          <w:tblCellMar>
            <w:top w:w="15" w:type="dxa"/>
            <w:left w:w="15" w:type="dxa"/>
            <w:bottom w:w="15" w:type="dxa"/>
            <w:right w:w="15" w:type="dxa"/>
          </w:tblCellMar>
        </w:tblPrEx>
        <w:trPr>
          <w:trHeight w:val="555" w:hRule="atLeast"/>
        </w:trPr>
        <w:tc>
          <w:tcPr>
            <w:tcW w:w="235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color w:val="000000"/>
                <w:sz w:val="24"/>
              </w:rPr>
            </w:pPr>
            <w:r>
              <w:rPr>
                <w:rFonts w:hint="eastAsia" w:ascii="宋体" w:hAnsi="宋体" w:cs="宋体"/>
                <w:color w:val="000000"/>
                <w:kern w:val="0"/>
                <w:sz w:val="24"/>
                <w:lang w:bidi="ar"/>
              </w:rPr>
              <w:t>电子邮件</w:t>
            </w:r>
          </w:p>
        </w:tc>
        <w:tc>
          <w:tcPr>
            <w:tcW w:w="243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 w:val="24"/>
              </w:rPr>
            </w:pPr>
          </w:p>
        </w:tc>
        <w:tc>
          <w:tcPr>
            <w:tcW w:w="23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color w:val="000000"/>
                <w:sz w:val="24"/>
              </w:rPr>
            </w:pPr>
            <w:r>
              <w:rPr>
                <w:rFonts w:hint="eastAsia" w:ascii="宋体" w:hAnsi="宋体" w:cs="宋体"/>
                <w:color w:val="000000"/>
                <w:kern w:val="0"/>
                <w:sz w:val="24"/>
                <w:lang w:bidi="ar"/>
              </w:rPr>
              <w:t>移动电话</w:t>
            </w:r>
          </w:p>
        </w:tc>
        <w:tc>
          <w:tcPr>
            <w:tcW w:w="1748"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 w:val="24"/>
              </w:rPr>
            </w:pPr>
          </w:p>
        </w:tc>
      </w:tr>
      <w:tr>
        <w:tblPrEx>
          <w:tblCellMar>
            <w:top w:w="15" w:type="dxa"/>
            <w:left w:w="15" w:type="dxa"/>
            <w:bottom w:w="15" w:type="dxa"/>
            <w:right w:w="15" w:type="dxa"/>
          </w:tblCellMar>
        </w:tblPrEx>
        <w:trPr>
          <w:trHeight w:val="90" w:hRule="atLeast"/>
        </w:trPr>
        <w:tc>
          <w:tcPr>
            <w:tcW w:w="235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color w:val="000000"/>
                <w:sz w:val="24"/>
              </w:rPr>
            </w:pPr>
            <w:r>
              <w:rPr>
                <w:rFonts w:hint="eastAsia" w:ascii="宋体" w:hAnsi="宋体" w:cs="宋体"/>
                <w:color w:val="000000"/>
                <w:kern w:val="0"/>
                <w:sz w:val="24"/>
                <w:lang w:bidi="ar"/>
              </w:rPr>
              <w:t>联系传真</w:t>
            </w:r>
          </w:p>
        </w:tc>
        <w:tc>
          <w:tcPr>
            <w:tcW w:w="243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 w:val="24"/>
              </w:rPr>
            </w:pPr>
          </w:p>
        </w:tc>
        <w:tc>
          <w:tcPr>
            <w:tcW w:w="2376"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 w:val="24"/>
              </w:rPr>
            </w:pPr>
          </w:p>
        </w:tc>
        <w:tc>
          <w:tcPr>
            <w:tcW w:w="1748"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 w:val="24"/>
              </w:rPr>
            </w:pPr>
          </w:p>
        </w:tc>
      </w:tr>
      <w:tr>
        <w:tblPrEx>
          <w:tblCellMar>
            <w:top w:w="15" w:type="dxa"/>
            <w:left w:w="15" w:type="dxa"/>
            <w:bottom w:w="15" w:type="dxa"/>
            <w:right w:w="15" w:type="dxa"/>
          </w:tblCellMar>
        </w:tblPrEx>
        <w:trPr>
          <w:trHeight w:val="1771" w:hRule="atLeast"/>
        </w:trPr>
        <w:tc>
          <w:tcPr>
            <w:tcW w:w="8907" w:type="dxa"/>
            <w:gridSpan w:val="4"/>
            <w:vAlign w:val="bottom"/>
          </w:tcPr>
          <w:p>
            <w:pPr>
              <w:widowControl/>
              <w:snapToGrid w:val="0"/>
              <w:jc w:val="left"/>
              <w:textAlignment w:val="bottom"/>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说明：</w:t>
            </w:r>
          </w:p>
          <w:p>
            <w:pPr>
              <w:widowControl/>
              <w:snapToGrid w:val="0"/>
              <w:jc w:val="left"/>
              <w:textAlignment w:val="bottom"/>
              <w:rPr>
                <w:rStyle w:val="12"/>
                <w:rFonts w:ascii="仿宋_GB2312" w:hAnsi="仿宋_GB2312" w:eastAsia="仿宋_GB2312" w:cs="仿宋_GB2312"/>
                <w:lang w:bidi="ar"/>
              </w:rPr>
            </w:pPr>
            <w:r>
              <w:rPr>
                <w:rStyle w:val="11"/>
                <w:rFonts w:hint="eastAsia" w:ascii="仿宋_GB2312" w:hAnsi="仿宋_GB2312" w:eastAsia="仿宋_GB2312" w:cs="仿宋_GB2312"/>
                <w:lang w:bidi="ar"/>
              </w:rPr>
              <w:t>1</w:t>
            </w:r>
            <w:r>
              <w:rPr>
                <w:rStyle w:val="12"/>
                <w:rFonts w:ascii="仿宋_GB2312" w:hAnsi="仿宋_GB2312" w:eastAsia="仿宋_GB2312" w:cs="仿宋_GB2312"/>
                <w:lang w:bidi="ar"/>
              </w:rPr>
              <w:t>、申请企业法定代表人或授权人签名栏必须手签，使用签名章无效；</w:t>
            </w:r>
          </w:p>
          <w:p>
            <w:pPr>
              <w:widowControl/>
              <w:snapToGrid w:val="0"/>
              <w:jc w:val="left"/>
              <w:textAlignment w:val="bottom"/>
              <w:rPr>
                <w:rStyle w:val="12"/>
                <w:rFonts w:ascii="仿宋_GB2312" w:hAnsi="仿宋_GB2312" w:eastAsia="仿宋_GB2312" w:cs="仿宋_GB2312"/>
                <w:lang w:bidi="ar"/>
              </w:rPr>
            </w:pPr>
            <w:r>
              <w:rPr>
                <w:rStyle w:val="11"/>
                <w:rFonts w:hint="eastAsia" w:ascii="仿宋_GB2312" w:hAnsi="仿宋_GB2312" w:eastAsia="仿宋_GB2312" w:cs="仿宋_GB2312"/>
                <w:lang w:bidi="ar"/>
              </w:rPr>
              <w:t>2</w:t>
            </w:r>
            <w:r>
              <w:rPr>
                <w:rStyle w:val="12"/>
                <w:rFonts w:ascii="仿宋_GB2312" w:hAnsi="仿宋_GB2312" w:eastAsia="仿宋_GB2312" w:cs="仿宋_GB2312"/>
                <w:lang w:bidi="ar"/>
              </w:rPr>
              <w:t>、若由授权人签署，需提交由法定代表人手签并加盖公司印章的授权书原件；</w:t>
            </w:r>
          </w:p>
          <w:p>
            <w:pPr>
              <w:widowControl/>
              <w:snapToGrid w:val="0"/>
              <w:jc w:val="left"/>
              <w:textAlignment w:val="bottom"/>
              <w:rPr>
                <w:rStyle w:val="12"/>
                <w:rFonts w:ascii="仿宋_GB2312" w:hAnsi="仿宋_GB2312" w:eastAsia="仿宋_GB2312" w:cs="仿宋_GB2312"/>
                <w:lang w:bidi="ar"/>
              </w:rPr>
            </w:pPr>
            <w:r>
              <w:rPr>
                <w:rStyle w:val="11"/>
                <w:rFonts w:hint="eastAsia" w:ascii="仿宋_GB2312" w:hAnsi="仿宋_GB2312" w:eastAsia="仿宋_GB2312" w:cs="仿宋_GB2312"/>
                <w:lang w:bidi="ar"/>
              </w:rPr>
              <w:t>3</w:t>
            </w:r>
            <w:r>
              <w:rPr>
                <w:rStyle w:val="12"/>
                <w:rFonts w:ascii="仿宋_GB2312" w:hAnsi="仿宋_GB2312" w:eastAsia="仿宋_GB2312" w:cs="仿宋_GB2312"/>
                <w:lang w:bidi="ar"/>
              </w:rPr>
              <w:t>、银行账户信息必须为公司账户，用于拨付贴息资金，务必正确填写；</w:t>
            </w:r>
          </w:p>
          <w:p>
            <w:pPr>
              <w:widowControl/>
              <w:snapToGrid w:val="0"/>
              <w:jc w:val="left"/>
              <w:textAlignment w:val="bottom"/>
              <w:rPr>
                <w:rFonts w:hint="eastAsia" w:ascii="宋体" w:hAnsi="宋体" w:cs="宋体"/>
                <w:color w:val="000000"/>
                <w:sz w:val="24"/>
              </w:rPr>
            </w:pPr>
            <w:r>
              <w:rPr>
                <w:rStyle w:val="11"/>
                <w:rFonts w:hint="eastAsia" w:ascii="仿宋_GB2312" w:hAnsi="仿宋_GB2312" w:eastAsia="仿宋_GB2312" w:cs="仿宋_GB2312"/>
                <w:lang w:bidi="ar"/>
              </w:rPr>
              <w:t>4</w:t>
            </w:r>
            <w:r>
              <w:rPr>
                <w:rStyle w:val="12"/>
                <w:rFonts w:ascii="仿宋_GB2312" w:hAnsi="仿宋_GB2312" w:eastAsia="仿宋_GB2312" w:cs="仿宋_GB2312"/>
                <w:lang w:bidi="ar"/>
              </w:rPr>
              <w:t>、企业性质：国有、集体、民营、三资、其他。</w:t>
            </w:r>
          </w:p>
        </w:tc>
      </w:tr>
    </w:tbl>
    <w:p>
      <w:pPr>
        <w:sectPr>
          <w:footerReference r:id="rId3" w:type="default"/>
          <w:pgSz w:w="11906" w:h="16838"/>
          <w:pgMar w:top="1417" w:right="1531" w:bottom="1304" w:left="1531" w:header="851" w:footer="992" w:gutter="0"/>
          <w:pgNumType w:fmt="numberInDash"/>
          <w:cols w:space="720" w:num="1"/>
          <w:docGrid w:type="lines" w:linePitch="326" w:charSpace="0"/>
        </w:sectPr>
      </w:pPr>
    </w:p>
    <w:tbl>
      <w:tblPr>
        <w:tblStyle w:val="5"/>
        <w:tblW w:w="5450" w:type="pct"/>
        <w:tblInd w:w="0" w:type="dxa"/>
        <w:tblLayout w:type="autofit"/>
        <w:tblCellMar>
          <w:top w:w="15" w:type="dxa"/>
          <w:left w:w="15" w:type="dxa"/>
          <w:bottom w:w="15" w:type="dxa"/>
          <w:right w:w="15" w:type="dxa"/>
        </w:tblCellMar>
      </w:tblPr>
      <w:tblGrid>
        <w:gridCol w:w="868"/>
        <w:gridCol w:w="2181"/>
        <w:gridCol w:w="120"/>
        <w:gridCol w:w="2105"/>
        <w:gridCol w:w="153"/>
        <w:gridCol w:w="1888"/>
        <w:gridCol w:w="520"/>
        <w:gridCol w:w="1069"/>
        <w:gridCol w:w="705"/>
        <w:gridCol w:w="267"/>
        <w:gridCol w:w="1573"/>
        <w:gridCol w:w="2008"/>
        <w:gridCol w:w="1221"/>
      </w:tblGrid>
      <w:tr>
        <w:tblPrEx>
          <w:tblCellMar>
            <w:top w:w="15" w:type="dxa"/>
            <w:left w:w="15" w:type="dxa"/>
            <w:bottom w:w="15" w:type="dxa"/>
            <w:right w:w="15" w:type="dxa"/>
          </w:tblCellMar>
        </w:tblPrEx>
        <w:trPr>
          <w:gridAfter w:val="1"/>
          <w:wAfter w:w="415" w:type="pct"/>
          <w:trHeight w:val="286" w:hRule="atLeast"/>
        </w:trPr>
        <w:tc>
          <w:tcPr>
            <w:tcW w:w="1039" w:type="pct"/>
            <w:gridSpan w:val="2"/>
            <w:vAlign w:val="bottom"/>
          </w:tcPr>
          <w:p>
            <w:pPr>
              <w:rPr>
                <w:rFonts w:hint="eastAsia" w:ascii="宋体" w:hAnsi="宋体" w:cs="宋体"/>
                <w:color w:val="000000"/>
                <w:sz w:val="24"/>
              </w:rPr>
            </w:pPr>
            <w:r>
              <w:rPr>
                <w:rFonts w:hint="eastAsia" w:ascii="黑体" w:hAnsi="宋体" w:eastAsia="黑体" w:cs="黑体"/>
                <w:color w:val="000000"/>
                <w:kern w:val="0"/>
                <w:sz w:val="32"/>
                <w:szCs w:val="32"/>
                <w:lang w:bidi="ar"/>
              </w:rPr>
              <w:t>附件2-3</w:t>
            </w:r>
          </w:p>
        </w:tc>
        <w:tc>
          <w:tcPr>
            <w:tcW w:w="758" w:type="pct"/>
            <w:gridSpan w:val="2"/>
            <w:vAlign w:val="bottom"/>
          </w:tcPr>
          <w:p>
            <w:pPr>
              <w:rPr>
                <w:rFonts w:hint="eastAsia" w:ascii="宋体" w:hAnsi="宋体" w:cs="宋体"/>
                <w:color w:val="000000"/>
                <w:sz w:val="24"/>
              </w:rPr>
            </w:pPr>
          </w:p>
        </w:tc>
        <w:tc>
          <w:tcPr>
            <w:tcW w:w="695" w:type="pct"/>
            <w:gridSpan w:val="2"/>
            <w:vAlign w:val="bottom"/>
          </w:tcPr>
          <w:p>
            <w:pPr>
              <w:rPr>
                <w:rFonts w:hint="eastAsia" w:ascii="宋体" w:hAnsi="宋体" w:cs="宋体"/>
                <w:color w:val="000000"/>
                <w:sz w:val="24"/>
              </w:rPr>
            </w:pPr>
          </w:p>
        </w:tc>
        <w:tc>
          <w:tcPr>
            <w:tcW w:w="540" w:type="pct"/>
            <w:gridSpan w:val="2"/>
            <w:vAlign w:val="bottom"/>
          </w:tcPr>
          <w:p>
            <w:pPr>
              <w:rPr>
                <w:rFonts w:hint="eastAsia" w:ascii="宋体" w:hAnsi="宋体" w:cs="宋体"/>
                <w:color w:val="000000"/>
                <w:sz w:val="24"/>
              </w:rPr>
            </w:pPr>
          </w:p>
        </w:tc>
        <w:tc>
          <w:tcPr>
            <w:tcW w:w="331" w:type="pct"/>
            <w:gridSpan w:val="2"/>
            <w:vAlign w:val="bottom"/>
          </w:tcPr>
          <w:p>
            <w:pPr>
              <w:rPr>
                <w:rFonts w:hint="eastAsia" w:ascii="宋体" w:hAnsi="宋体" w:cs="宋体"/>
                <w:color w:val="000000"/>
                <w:sz w:val="24"/>
              </w:rPr>
            </w:pPr>
          </w:p>
        </w:tc>
        <w:tc>
          <w:tcPr>
            <w:tcW w:w="1217" w:type="pct"/>
            <w:gridSpan w:val="2"/>
            <w:vAlign w:val="bottom"/>
          </w:tcPr>
          <w:p>
            <w:pPr>
              <w:rPr>
                <w:rFonts w:hint="eastAsia" w:ascii="宋体" w:hAnsi="宋体" w:cs="宋体"/>
                <w:color w:val="000000"/>
                <w:sz w:val="24"/>
              </w:rPr>
            </w:pPr>
          </w:p>
        </w:tc>
      </w:tr>
      <w:tr>
        <w:tblPrEx>
          <w:tblCellMar>
            <w:top w:w="15" w:type="dxa"/>
            <w:left w:w="15" w:type="dxa"/>
            <w:bottom w:w="15" w:type="dxa"/>
            <w:right w:w="15" w:type="dxa"/>
          </w:tblCellMar>
        </w:tblPrEx>
        <w:trPr>
          <w:gridAfter w:val="1"/>
          <w:wAfter w:w="415" w:type="pct"/>
          <w:trHeight w:val="286" w:hRule="atLeast"/>
        </w:trPr>
        <w:tc>
          <w:tcPr>
            <w:tcW w:w="4584" w:type="pct"/>
            <w:gridSpan w:val="12"/>
            <w:vAlign w:val="bottom"/>
          </w:tcPr>
          <w:p>
            <w:pPr>
              <w:jc w:val="center"/>
              <w:rPr>
                <w:rFonts w:hint="eastAsia" w:ascii="宋体" w:hAnsi="宋体" w:cs="宋体"/>
                <w:color w:val="000000"/>
                <w:sz w:val="24"/>
              </w:rPr>
            </w:pPr>
            <w:r>
              <w:rPr>
                <w:rFonts w:hint="eastAsia" w:ascii="方正大标宋简体" w:hAnsi="方正大标宋简体" w:eastAsia="方正大标宋简体" w:cs="方正大标宋简体"/>
                <w:sz w:val="44"/>
                <w:szCs w:val="44"/>
              </w:rPr>
              <w:t>进口示范区类进口贴息项目表</w:t>
            </w:r>
          </w:p>
        </w:tc>
      </w:tr>
      <w:tr>
        <w:tblPrEx>
          <w:tblCellMar>
            <w:top w:w="15" w:type="dxa"/>
            <w:left w:w="15" w:type="dxa"/>
            <w:bottom w:w="15" w:type="dxa"/>
            <w:right w:w="15" w:type="dxa"/>
          </w:tblCellMar>
        </w:tblPrEx>
        <w:trPr>
          <w:trHeight w:val="286" w:hRule="atLeast"/>
        </w:trPr>
        <w:tc>
          <w:tcPr>
            <w:tcW w:w="5000" w:type="pct"/>
            <w:gridSpan w:val="13"/>
            <w:vAlign w:val="bottom"/>
          </w:tcPr>
          <w:p>
            <w:pPr>
              <w:widowControl/>
              <w:jc w:val="left"/>
              <w:textAlignment w:val="bottom"/>
              <w:rPr>
                <w:rFonts w:hint="eastAsia" w:ascii="宋体" w:hAnsi="宋体" w:cs="宋体"/>
                <w:color w:val="000000"/>
                <w:sz w:val="24"/>
              </w:rPr>
            </w:pPr>
            <w:r>
              <w:rPr>
                <w:rFonts w:hint="eastAsia" w:ascii="宋体" w:hAnsi="宋体" w:cs="宋体"/>
                <w:color w:val="000000"/>
                <w:kern w:val="0"/>
                <w:sz w:val="24"/>
                <w:lang w:bidi="ar"/>
              </w:rPr>
              <w:t>申请企业(盖章)：</w:t>
            </w:r>
          </w:p>
        </w:tc>
      </w:tr>
      <w:tr>
        <w:tblPrEx>
          <w:tblCellMar>
            <w:top w:w="15" w:type="dxa"/>
            <w:left w:w="15" w:type="dxa"/>
            <w:bottom w:w="15" w:type="dxa"/>
            <w:right w:w="15" w:type="dxa"/>
          </w:tblCellMar>
        </w:tblPrEx>
        <w:trPr>
          <w:gridAfter w:val="1"/>
          <w:wAfter w:w="415" w:type="pct"/>
          <w:trHeight w:val="795" w:hRule="atLeast"/>
        </w:trPr>
        <w:tc>
          <w:tcPr>
            <w:tcW w:w="296" w:type="pct"/>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textAlignment w:val="center"/>
              <w:rPr>
                <w:rFonts w:hint="eastAsia" w:ascii="黑体" w:hAnsi="黑体" w:eastAsia="黑体" w:cs="黑体"/>
                <w:color w:val="000000"/>
                <w:sz w:val="24"/>
              </w:rPr>
            </w:pPr>
            <w:r>
              <w:rPr>
                <w:rFonts w:hint="eastAsia" w:ascii="黑体" w:hAnsi="黑体" w:eastAsia="黑体" w:cs="黑体"/>
                <w:color w:val="000000"/>
                <w:kern w:val="0"/>
                <w:sz w:val="24"/>
                <w:lang w:bidi="ar"/>
              </w:rPr>
              <w:t xml:space="preserve"> 序号</w:t>
            </w:r>
          </w:p>
        </w:tc>
        <w:tc>
          <w:tcPr>
            <w:tcW w:w="784"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textAlignment w:val="center"/>
              <w:rPr>
                <w:rFonts w:hint="eastAsia" w:ascii="黑体" w:hAnsi="黑体" w:eastAsia="黑体" w:cs="黑体"/>
                <w:color w:val="000000"/>
                <w:sz w:val="24"/>
              </w:rPr>
            </w:pPr>
            <w:r>
              <w:rPr>
                <w:rFonts w:hint="eastAsia" w:ascii="黑体" w:hAnsi="黑体" w:eastAsia="黑体" w:cs="黑体"/>
                <w:color w:val="000000"/>
                <w:kern w:val="0"/>
                <w:sz w:val="24"/>
                <w:lang w:bidi="ar"/>
              </w:rPr>
              <w:t>海关报关单号</w:t>
            </w:r>
          </w:p>
        </w:tc>
        <w:tc>
          <w:tcPr>
            <w:tcW w:w="769"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textAlignment w:val="center"/>
              <w:rPr>
                <w:rFonts w:hint="eastAsia" w:ascii="黑体" w:hAnsi="黑体" w:eastAsia="黑体" w:cs="黑体"/>
                <w:color w:val="000000"/>
                <w:sz w:val="24"/>
              </w:rPr>
            </w:pPr>
            <w:r>
              <w:rPr>
                <w:rFonts w:hint="eastAsia" w:ascii="黑体" w:hAnsi="黑体" w:eastAsia="黑体" w:cs="黑体"/>
                <w:color w:val="000000"/>
                <w:kern w:val="0"/>
                <w:sz w:val="24"/>
                <w:lang w:bidi="ar"/>
              </w:rPr>
              <w:t>商品税号</w:t>
            </w:r>
          </w:p>
        </w:tc>
        <w:tc>
          <w:tcPr>
            <w:tcW w:w="819"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textAlignment w:val="center"/>
              <w:rPr>
                <w:rFonts w:hint="eastAsia" w:ascii="黑体" w:hAnsi="黑体" w:eastAsia="黑体" w:cs="黑体"/>
                <w:color w:val="000000"/>
                <w:sz w:val="24"/>
              </w:rPr>
            </w:pPr>
            <w:r>
              <w:rPr>
                <w:rFonts w:hint="eastAsia" w:ascii="黑体" w:hAnsi="黑体" w:eastAsia="黑体" w:cs="黑体"/>
                <w:color w:val="000000"/>
                <w:kern w:val="0"/>
                <w:sz w:val="24"/>
                <w:lang w:bidi="ar"/>
              </w:rPr>
              <w:t>商品名称</w:t>
            </w:r>
          </w:p>
        </w:tc>
        <w:tc>
          <w:tcPr>
            <w:tcW w:w="604"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textAlignment w:val="center"/>
              <w:rPr>
                <w:rFonts w:hint="eastAsia" w:ascii="黑体" w:hAnsi="黑体" w:eastAsia="黑体" w:cs="黑体"/>
                <w:color w:val="000000"/>
                <w:kern w:val="0"/>
                <w:sz w:val="24"/>
                <w:lang w:bidi="ar"/>
              </w:rPr>
            </w:pPr>
            <w:r>
              <w:rPr>
                <w:rFonts w:hint="eastAsia" w:ascii="黑体" w:hAnsi="黑体" w:eastAsia="黑体" w:cs="黑体"/>
                <w:color w:val="000000"/>
                <w:kern w:val="0"/>
                <w:sz w:val="24"/>
                <w:lang w:bidi="ar"/>
              </w:rPr>
              <w:t>实际进口额</w:t>
            </w:r>
          </w:p>
          <w:p>
            <w:pPr>
              <w:widowControl/>
              <w:spacing w:line="400" w:lineRule="exact"/>
              <w:jc w:val="center"/>
              <w:textAlignment w:val="center"/>
              <w:rPr>
                <w:rFonts w:hint="eastAsia" w:ascii="黑体" w:hAnsi="黑体" w:eastAsia="黑体" w:cs="黑体"/>
                <w:color w:val="000000"/>
                <w:sz w:val="24"/>
              </w:rPr>
            </w:pPr>
            <w:r>
              <w:rPr>
                <w:rFonts w:hint="eastAsia" w:ascii="黑体" w:hAnsi="黑体" w:eastAsia="黑体" w:cs="黑体"/>
                <w:color w:val="000000"/>
                <w:kern w:val="0"/>
                <w:sz w:val="24"/>
                <w:lang w:bidi="ar"/>
              </w:rPr>
              <w:t>（美元）</w:t>
            </w:r>
          </w:p>
        </w:tc>
        <w:tc>
          <w:tcPr>
            <w:tcW w:w="627"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textAlignment w:val="center"/>
              <w:rPr>
                <w:rFonts w:hint="eastAsia" w:ascii="黑体" w:hAnsi="黑体" w:eastAsia="黑体" w:cs="黑体"/>
                <w:color w:val="000000"/>
                <w:sz w:val="24"/>
              </w:rPr>
            </w:pPr>
            <w:r>
              <w:rPr>
                <w:rFonts w:hint="eastAsia" w:ascii="黑体" w:hAnsi="黑体" w:eastAsia="黑体" w:cs="黑体"/>
                <w:color w:val="000000"/>
                <w:kern w:val="0"/>
                <w:sz w:val="24"/>
                <w:lang w:bidi="ar"/>
              </w:rPr>
              <w:t>原产地</w:t>
            </w:r>
          </w:p>
        </w:tc>
        <w:tc>
          <w:tcPr>
            <w:tcW w:w="681" w:type="pct"/>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textAlignment w:val="center"/>
              <w:rPr>
                <w:rFonts w:hint="eastAsia" w:ascii="黑体" w:hAnsi="黑体" w:eastAsia="黑体" w:cs="黑体"/>
                <w:color w:val="000000"/>
                <w:sz w:val="24"/>
              </w:rPr>
            </w:pPr>
            <w:r>
              <w:rPr>
                <w:rFonts w:hint="eastAsia" w:ascii="黑体" w:hAnsi="黑体" w:eastAsia="黑体" w:cs="黑体"/>
                <w:color w:val="000000"/>
                <w:kern w:val="0"/>
                <w:sz w:val="24"/>
                <w:lang w:bidi="ar"/>
              </w:rPr>
              <w:t>备注</w:t>
            </w:r>
          </w:p>
        </w:tc>
      </w:tr>
      <w:tr>
        <w:trPr>
          <w:gridAfter w:val="1"/>
          <w:wAfter w:w="415" w:type="pct"/>
          <w:trHeight w:val="420" w:hRule="atLeast"/>
        </w:trPr>
        <w:tc>
          <w:tcPr>
            <w:tcW w:w="296" w:type="pct"/>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784" w:type="pct"/>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769" w:type="pct"/>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819" w:type="pct"/>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604" w:type="pct"/>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627" w:type="pct"/>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681" w:type="pct"/>
            <w:tcBorders>
              <w:top w:val="single" w:color="000000" w:sz="4" w:space="0"/>
              <w:left w:val="single" w:color="000000" w:sz="4" w:space="0"/>
              <w:bottom w:val="single" w:color="000000" w:sz="4" w:space="0"/>
              <w:right w:val="single" w:color="000000" w:sz="4" w:space="0"/>
            </w:tcBorders>
            <w:vAlign w:val="bottom"/>
          </w:tcPr>
          <w:p>
            <w:pPr>
              <w:rPr>
                <w:rFonts w:hint="eastAsia" w:ascii="宋体" w:hAnsi="宋体" w:cs="宋体"/>
                <w:color w:val="000000"/>
                <w:sz w:val="24"/>
              </w:rPr>
            </w:pPr>
          </w:p>
        </w:tc>
      </w:tr>
      <w:tr>
        <w:tblPrEx>
          <w:tblCellMar>
            <w:top w:w="15" w:type="dxa"/>
            <w:left w:w="15" w:type="dxa"/>
            <w:bottom w:w="15" w:type="dxa"/>
            <w:right w:w="15" w:type="dxa"/>
          </w:tblCellMar>
        </w:tblPrEx>
        <w:trPr>
          <w:gridAfter w:val="1"/>
          <w:wAfter w:w="415" w:type="pct"/>
          <w:trHeight w:val="420" w:hRule="atLeast"/>
        </w:trPr>
        <w:tc>
          <w:tcPr>
            <w:tcW w:w="296" w:type="pct"/>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 w:val="24"/>
              </w:rPr>
            </w:pPr>
          </w:p>
        </w:tc>
        <w:tc>
          <w:tcPr>
            <w:tcW w:w="784" w:type="pct"/>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769" w:type="pct"/>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819" w:type="pct"/>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604" w:type="pct"/>
            <w:gridSpan w:val="2"/>
            <w:tcBorders>
              <w:top w:val="single" w:color="000000" w:sz="4" w:space="0"/>
              <w:left w:val="single" w:color="000000" w:sz="4" w:space="0"/>
              <w:bottom w:val="single" w:color="auto" w:sz="4" w:space="0"/>
              <w:right w:val="single" w:color="000000" w:sz="4" w:space="0"/>
            </w:tcBorders>
            <w:vAlign w:val="center"/>
          </w:tcPr>
          <w:p>
            <w:pPr>
              <w:jc w:val="center"/>
              <w:rPr>
                <w:rFonts w:hint="eastAsia" w:ascii="宋体" w:hAnsi="宋体" w:cs="宋体"/>
                <w:color w:val="000000"/>
                <w:sz w:val="24"/>
              </w:rPr>
            </w:pPr>
          </w:p>
        </w:tc>
        <w:tc>
          <w:tcPr>
            <w:tcW w:w="627" w:type="pct"/>
            <w:gridSpan w:val="2"/>
            <w:tcBorders>
              <w:top w:val="single" w:color="000000" w:sz="4" w:space="0"/>
              <w:left w:val="single" w:color="000000" w:sz="4" w:space="0"/>
              <w:bottom w:val="single" w:color="auto" w:sz="4" w:space="0"/>
              <w:right w:val="single" w:color="000000" w:sz="4" w:space="0"/>
            </w:tcBorders>
            <w:vAlign w:val="center"/>
          </w:tcPr>
          <w:p>
            <w:pPr>
              <w:jc w:val="center"/>
              <w:rPr>
                <w:rFonts w:hint="eastAsia" w:ascii="宋体" w:hAnsi="宋体" w:cs="宋体"/>
                <w:color w:val="000000"/>
                <w:sz w:val="24"/>
              </w:rPr>
            </w:pPr>
          </w:p>
        </w:tc>
        <w:tc>
          <w:tcPr>
            <w:tcW w:w="681" w:type="pct"/>
            <w:tcBorders>
              <w:top w:val="single" w:color="000000" w:sz="4" w:space="0"/>
              <w:left w:val="single" w:color="000000" w:sz="4" w:space="0"/>
              <w:bottom w:val="single" w:color="auto" w:sz="4" w:space="0"/>
              <w:right w:val="single" w:color="000000" w:sz="4" w:space="0"/>
            </w:tcBorders>
            <w:vAlign w:val="bottom"/>
          </w:tcPr>
          <w:p>
            <w:pPr>
              <w:rPr>
                <w:rFonts w:hint="eastAsia" w:ascii="宋体" w:hAnsi="宋体" w:cs="宋体"/>
                <w:color w:val="000000"/>
                <w:sz w:val="24"/>
              </w:rPr>
            </w:pPr>
          </w:p>
        </w:tc>
      </w:tr>
      <w:tr>
        <w:tblPrEx>
          <w:tblCellMar>
            <w:top w:w="15" w:type="dxa"/>
            <w:left w:w="15" w:type="dxa"/>
            <w:bottom w:w="15" w:type="dxa"/>
            <w:right w:w="15" w:type="dxa"/>
          </w:tblCellMar>
        </w:tblPrEx>
        <w:trPr>
          <w:gridAfter w:val="1"/>
          <w:wAfter w:w="415" w:type="pct"/>
          <w:trHeight w:val="420" w:hRule="atLeast"/>
        </w:trPr>
        <w:tc>
          <w:tcPr>
            <w:tcW w:w="296" w:type="pct"/>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 w:val="24"/>
              </w:rPr>
            </w:pPr>
          </w:p>
        </w:tc>
        <w:tc>
          <w:tcPr>
            <w:tcW w:w="784" w:type="pct"/>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769" w:type="pct"/>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819" w:type="pct"/>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604" w:type="pct"/>
            <w:gridSpan w:val="2"/>
            <w:tcBorders>
              <w:top w:val="single" w:color="000000" w:sz="4" w:space="0"/>
              <w:left w:val="single" w:color="000000" w:sz="4" w:space="0"/>
              <w:bottom w:val="single" w:color="auto" w:sz="4" w:space="0"/>
              <w:right w:val="single" w:color="000000" w:sz="4" w:space="0"/>
            </w:tcBorders>
            <w:vAlign w:val="center"/>
          </w:tcPr>
          <w:p>
            <w:pPr>
              <w:jc w:val="center"/>
              <w:rPr>
                <w:rFonts w:hint="eastAsia" w:ascii="宋体" w:hAnsi="宋体" w:cs="宋体"/>
                <w:color w:val="000000"/>
                <w:sz w:val="24"/>
              </w:rPr>
            </w:pPr>
          </w:p>
        </w:tc>
        <w:tc>
          <w:tcPr>
            <w:tcW w:w="627" w:type="pct"/>
            <w:gridSpan w:val="2"/>
            <w:tcBorders>
              <w:top w:val="single" w:color="000000" w:sz="4" w:space="0"/>
              <w:left w:val="single" w:color="000000" w:sz="4" w:space="0"/>
              <w:bottom w:val="single" w:color="auto" w:sz="4" w:space="0"/>
              <w:right w:val="single" w:color="000000" w:sz="4" w:space="0"/>
            </w:tcBorders>
            <w:vAlign w:val="center"/>
          </w:tcPr>
          <w:p>
            <w:pPr>
              <w:jc w:val="center"/>
              <w:rPr>
                <w:rFonts w:hint="eastAsia" w:ascii="宋体" w:hAnsi="宋体" w:cs="宋体"/>
                <w:color w:val="000000"/>
                <w:sz w:val="24"/>
              </w:rPr>
            </w:pPr>
          </w:p>
        </w:tc>
        <w:tc>
          <w:tcPr>
            <w:tcW w:w="681" w:type="pct"/>
            <w:tcBorders>
              <w:top w:val="single" w:color="000000" w:sz="4" w:space="0"/>
              <w:left w:val="single" w:color="000000" w:sz="4" w:space="0"/>
              <w:bottom w:val="single" w:color="auto" w:sz="4" w:space="0"/>
              <w:right w:val="single" w:color="000000" w:sz="4" w:space="0"/>
            </w:tcBorders>
            <w:vAlign w:val="bottom"/>
          </w:tcPr>
          <w:p>
            <w:pPr>
              <w:rPr>
                <w:rFonts w:hint="eastAsia" w:ascii="宋体" w:hAnsi="宋体" w:cs="宋体"/>
                <w:color w:val="000000"/>
                <w:sz w:val="24"/>
              </w:rPr>
            </w:pPr>
          </w:p>
        </w:tc>
      </w:tr>
      <w:tr>
        <w:tblPrEx>
          <w:tblCellMar>
            <w:top w:w="15" w:type="dxa"/>
            <w:left w:w="15" w:type="dxa"/>
            <w:bottom w:w="15" w:type="dxa"/>
            <w:right w:w="15" w:type="dxa"/>
          </w:tblCellMar>
        </w:tblPrEx>
        <w:trPr>
          <w:gridAfter w:val="1"/>
          <w:wAfter w:w="415" w:type="pct"/>
          <w:trHeight w:val="420" w:hRule="atLeast"/>
        </w:trPr>
        <w:tc>
          <w:tcPr>
            <w:tcW w:w="296" w:type="pct"/>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784" w:type="pct"/>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769" w:type="pct"/>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819" w:type="pct"/>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604" w:type="pct"/>
            <w:gridSpan w:val="2"/>
            <w:tcBorders>
              <w:top w:val="single" w:color="000000" w:sz="4" w:space="0"/>
              <w:left w:val="single" w:color="000000" w:sz="4" w:space="0"/>
              <w:bottom w:val="single" w:color="auto" w:sz="4" w:space="0"/>
              <w:right w:val="single" w:color="000000" w:sz="4" w:space="0"/>
            </w:tcBorders>
            <w:vAlign w:val="center"/>
          </w:tcPr>
          <w:p>
            <w:pPr>
              <w:jc w:val="center"/>
              <w:rPr>
                <w:rFonts w:hint="eastAsia" w:ascii="宋体" w:hAnsi="宋体" w:cs="宋体"/>
                <w:color w:val="000000"/>
                <w:sz w:val="24"/>
              </w:rPr>
            </w:pPr>
          </w:p>
        </w:tc>
        <w:tc>
          <w:tcPr>
            <w:tcW w:w="627" w:type="pct"/>
            <w:gridSpan w:val="2"/>
            <w:tcBorders>
              <w:top w:val="single" w:color="000000" w:sz="4" w:space="0"/>
              <w:left w:val="single" w:color="000000" w:sz="4" w:space="0"/>
              <w:bottom w:val="single" w:color="auto" w:sz="4" w:space="0"/>
              <w:right w:val="single" w:color="000000" w:sz="4" w:space="0"/>
            </w:tcBorders>
            <w:vAlign w:val="center"/>
          </w:tcPr>
          <w:p>
            <w:pPr>
              <w:jc w:val="center"/>
              <w:rPr>
                <w:rFonts w:hint="eastAsia" w:ascii="宋体" w:hAnsi="宋体" w:cs="宋体"/>
                <w:color w:val="000000"/>
                <w:sz w:val="24"/>
              </w:rPr>
            </w:pPr>
          </w:p>
        </w:tc>
        <w:tc>
          <w:tcPr>
            <w:tcW w:w="681" w:type="pct"/>
            <w:tcBorders>
              <w:top w:val="single" w:color="000000" w:sz="4" w:space="0"/>
              <w:left w:val="single" w:color="000000" w:sz="4" w:space="0"/>
              <w:bottom w:val="single" w:color="auto" w:sz="4" w:space="0"/>
              <w:right w:val="single" w:color="000000" w:sz="4" w:space="0"/>
            </w:tcBorders>
            <w:vAlign w:val="bottom"/>
          </w:tcPr>
          <w:p>
            <w:pPr>
              <w:rPr>
                <w:rFonts w:hint="eastAsia" w:ascii="宋体" w:hAnsi="宋体" w:cs="宋体"/>
                <w:color w:val="000000"/>
                <w:sz w:val="24"/>
              </w:rPr>
            </w:pPr>
          </w:p>
        </w:tc>
      </w:tr>
      <w:tr>
        <w:tblPrEx>
          <w:tblCellMar>
            <w:top w:w="15" w:type="dxa"/>
            <w:left w:w="15" w:type="dxa"/>
            <w:bottom w:w="15" w:type="dxa"/>
            <w:right w:w="15" w:type="dxa"/>
          </w:tblCellMar>
        </w:tblPrEx>
        <w:trPr>
          <w:gridAfter w:val="1"/>
          <w:wAfter w:w="415" w:type="pct"/>
          <w:trHeight w:val="420" w:hRule="atLeast"/>
        </w:trPr>
        <w:tc>
          <w:tcPr>
            <w:tcW w:w="296" w:type="pct"/>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784" w:type="pct"/>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769" w:type="pct"/>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819" w:type="pct"/>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604" w:type="pct"/>
            <w:gridSpan w:val="2"/>
            <w:tcBorders>
              <w:top w:val="single" w:color="000000" w:sz="4" w:space="0"/>
              <w:left w:val="single" w:color="000000" w:sz="4" w:space="0"/>
              <w:bottom w:val="single" w:color="auto" w:sz="4" w:space="0"/>
              <w:right w:val="single" w:color="000000" w:sz="4" w:space="0"/>
            </w:tcBorders>
            <w:vAlign w:val="center"/>
          </w:tcPr>
          <w:p>
            <w:pPr>
              <w:jc w:val="center"/>
              <w:rPr>
                <w:rFonts w:hint="eastAsia" w:ascii="宋体" w:hAnsi="宋体" w:cs="宋体"/>
                <w:color w:val="000000"/>
                <w:sz w:val="24"/>
              </w:rPr>
            </w:pPr>
          </w:p>
        </w:tc>
        <w:tc>
          <w:tcPr>
            <w:tcW w:w="627" w:type="pct"/>
            <w:gridSpan w:val="2"/>
            <w:tcBorders>
              <w:top w:val="single" w:color="000000" w:sz="4" w:space="0"/>
              <w:left w:val="single" w:color="000000" w:sz="4" w:space="0"/>
              <w:bottom w:val="single" w:color="auto" w:sz="4" w:space="0"/>
              <w:right w:val="single" w:color="000000" w:sz="4" w:space="0"/>
            </w:tcBorders>
            <w:vAlign w:val="center"/>
          </w:tcPr>
          <w:p>
            <w:pPr>
              <w:jc w:val="center"/>
              <w:rPr>
                <w:rFonts w:hint="eastAsia" w:ascii="宋体" w:hAnsi="宋体" w:cs="宋体"/>
                <w:color w:val="000000"/>
                <w:sz w:val="24"/>
              </w:rPr>
            </w:pPr>
          </w:p>
        </w:tc>
        <w:tc>
          <w:tcPr>
            <w:tcW w:w="681" w:type="pct"/>
            <w:tcBorders>
              <w:top w:val="single" w:color="000000" w:sz="4" w:space="0"/>
              <w:left w:val="single" w:color="000000" w:sz="4" w:space="0"/>
              <w:bottom w:val="single" w:color="auto" w:sz="4" w:space="0"/>
              <w:right w:val="single" w:color="000000" w:sz="4" w:space="0"/>
            </w:tcBorders>
            <w:vAlign w:val="bottom"/>
          </w:tcPr>
          <w:p>
            <w:pPr>
              <w:rPr>
                <w:rFonts w:hint="eastAsia" w:ascii="宋体" w:hAnsi="宋体" w:cs="宋体"/>
                <w:color w:val="000000"/>
                <w:sz w:val="24"/>
              </w:rPr>
            </w:pPr>
          </w:p>
        </w:tc>
      </w:tr>
      <w:tr>
        <w:tblPrEx>
          <w:tblCellMar>
            <w:top w:w="15" w:type="dxa"/>
            <w:left w:w="15" w:type="dxa"/>
            <w:bottom w:w="15" w:type="dxa"/>
            <w:right w:w="15" w:type="dxa"/>
          </w:tblCellMar>
        </w:tblPrEx>
        <w:trPr>
          <w:gridAfter w:val="1"/>
          <w:wAfter w:w="415" w:type="pct"/>
          <w:trHeight w:val="405" w:hRule="atLeast"/>
        </w:trPr>
        <w:tc>
          <w:tcPr>
            <w:tcW w:w="296"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8"/>
                <w:szCs w:val="28"/>
              </w:rPr>
            </w:pPr>
            <w:r>
              <w:rPr>
                <w:rFonts w:hint="eastAsia" w:ascii="宋体" w:hAnsi="宋体" w:cs="宋体"/>
                <w:color w:val="000000"/>
                <w:kern w:val="0"/>
                <w:sz w:val="24"/>
                <w:lang w:bidi="ar"/>
              </w:rPr>
              <w:t>合计</w:t>
            </w:r>
          </w:p>
        </w:tc>
        <w:tc>
          <w:tcPr>
            <w:tcW w:w="784" w:type="pct"/>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769" w:type="pct"/>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819" w:type="pct"/>
            <w:gridSpan w:val="2"/>
            <w:tcBorders>
              <w:top w:val="single" w:color="000000" w:sz="4" w:space="0"/>
              <w:left w:val="single" w:color="000000" w:sz="4" w:space="0"/>
              <w:bottom w:val="single" w:color="000000" w:sz="4" w:space="0"/>
              <w:right w:val="single" w:color="auto" w:sz="4" w:space="0"/>
            </w:tcBorders>
            <w:vAlign w:val="center"/>
          </w:tcPr>
          <w:p>
            <w:pPr>
              <w:jc w:val="center"/>
              <w:rPr>
                <w:rFonts w:hint="eastAsia" w:ascii="宋体" w:hAnsi="宋体" w:cs="宋体"/>
                <w:color w:val="000000"/>
                <w:sz w:val="24"/>
              </w:rPr>
            </w:pPr>
          </w:p>
        </w:tc>
        <w:tc>
          <w:tcPr>
            <w:tcW w:w="604" w:type="pct"/>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sz w:val="24"/>
              </w:rPr>
            </w:pPr>
          </w:p>
        </w:tc>
        <w:tc>
          <w:tcPr>
            <w:tcW w:w="627" w:type="pct"/>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sz w:val="24"/>
              </w:rPr>
            </w:pPr>
          </w:p>
        </w:tc>
        <w:tc>
          <w:tcPr>
            <w:tcW w:w="681" w:type="pct"/>
            <w:tcBorders>
              <w:top w:val="single" w:color="auto" w:sz="4" w:space="0"/>
              <w:left w:val="single" w:color="auto" w:sz="4" w:space="0"/>
              <w:bottom w:val="single" w:color="auto" w:sz="4" w:space="0"/>
              <w:right w:val="single" w:color="auto" w:sz="4" w:space="0"/>
            </w:tcBorders>
            <w:vAlign w:val="bottom"/>
          </w:tcPr>
          <w:p>
            <w:pPr>
              <w:rPr>
                <w:rFonts w:hint="eastAsia" w:ascii="宋体" w:hAnsi="宋体" w:cs="宋体"/>
                <w:color w:val="000000"/>
                <w:sz w:val="24"/>
              </w:rPr>
            </w:pPr>
          </w:p>
        </w:tc>
      </w:tr>
      <w:tr>
        <w:tblPrEx>
          <w:tblCellMar>
            <w:top w:w="15" w:type="dxa"/>
            <w:left w:w="15" w:type="dxa"/>
            <w:bottom w:w="15" w:type="dxa"/>
            <w:right w:w="15" w:type="dxa"/>
          </w:tblCellMar>
        </w:tblPrEx>
        <w:trPr>
          <w:gridAfter w:val="1"/>
          <w:wAfter w:w="415" w:type="pct"/>
          <w:trHeight w:val="405" w:hRule="atLeast"/>
        </w:trPr>
        <w:tc>
          <w:tcPr>
            <w:tcW w:w="2669" w:type="pct"/>
            <w:gridSpan w:val="7"/>
            <w:vAlign w:val="bottom"/>
          </w:tcPr>
          <w:p>
            <w:pPr>
              <w:rPr>
                <w:rFonts w:hint="eastAsia" w:ascii="宋体" w:hAnsi="宋体" w:cs="宋体"/>
                <w:color w:val="000000"/>
                <w:kern w:val="0"/>
                <w:sz w:val="24"/>
                <w:lang w:bidi="ar"/>
              </w:rPr>
            </w:pPr>
          </w:p>
          <w:p>
            <w:pPr>
              <w:rPr>
                <w:rFonts w:hint="eastAsia" w:ascii="宋体" w:hAnsi="宋体" w:cs="宋体"/>
                <w:color w:val="000000"/>
                <w:sz w:val="24"/>
              </w:rPr>
            </w:pPr>
            <w:r>
              <w:rPr>
                <w:rFonts w:hint="eastAsia" w:ascii="宋体" w:hAnsi="宋体" w:cs="宋体"/>
                <w:color w:val="000000"/>
                <w:kern w:val="0"/>
                <w:sz w:val="24"/>
                <w:lang w:bidi="ar"/>
              </w:rPr>
              <w:t xml:space="preserve">企业联系人：  </w:t>
            </w:r>
          </w:p>
        </w:tc>
        <w:tc>
          <w:tcPr>
            <w:tcW w:w="604" w:type="pct"/>
            <w:gridSpan w:val="2"/>
            <w:tcBorders>
              <w:top w:val="single" w:color="auto" w:sz="4" w:space="0"/>
            </w:tcBorders>
            <w:vAlign w:val="bottom"/>
          </w:tcPr>
          <w:p>
            <w:pPr>
              <w:rPr>
                <w:rFonts w:hint="eastAsia" w:ascii="宋体" w:hAnsi="宋体" w:cs="宋体"/>
                <w:color w:val="000000"/>
                <w:sz w:val="24"/>
              </w:rPr>
            </w:pPr>
          </w:p>
        </w:tc>
        <w:tc>
          <w:tcPr>
            <w:tcW w:w="627" w:type="pct"/>
            <w:gridSpan w:val="2"/>
            <w:tcBorders>
              <w:top w:val="single" w:color="auto" w:sz="4" w:space="0"/>
            </w:tcBorders>
            <w:vAlign w:val="bottom"/>
          </w:tcPr>
          <w:p>
            <w:pPr>
              <w:widowControl/>
              <w:jc w:val="left"/>
              <w:textAlignment w:val="bottom"/>
              <w:rPr>
                <w:rFonts w:hint="eastAsia" w:ascii="宋体" w:hAnsi="宋体" w:cs="宋体"/>
                <w:color w:val="000000"/>
                <w:sz w:val="24"/>
              </w:rPr>
            </w:pPr>
            <w:r>
              <w:rPr>
                <w:rFonts w:hint="eastAsia" w:ascii="宋体" w:hAnsi="宋体" w:cs="宋体"/>
                <w:color w:val="000000"/>
                <w:kern w:val="0"/>
                <w:sz w:val="24"/>
                <w:lang w:bidi="ar"/>
              </w:rPr>
              <w:t>联系电话：</w:t>
            </w:r>
          </w:p>
        </w:tc>
        <w:tc>
          <w:tcPr>
            <w:tcW w:w="681" w:type="pct"/>
            <w:tcBorders>
              <w:top w:val="single" w:color="auto" w:sz="4" w:space="0"/>
            </w:tcBorders>
            <w:vAlign w:val="bottom"/>
          </w:tcPr>
          <w:p>
            <w:pPr>
              <w:rPr>
                <w:rFonts w:hint="eastAsia" w:ascii="宋体" w:hAnsi="宋体" w:cs="宋体"/>
                <w:color w:val="000000"/>
                <w:sz w:val="24"/>
              </w:rPr>
            </w:pPr>
          </w:p>
        </w:tc>
      </w:tr>
    </w:tbl>
    <w:p/>
    <w:p/>
    <w:tbl>
      <w:tblPr>
        <w:tblStyle w:val="5"/>
        <w:tblW w:w="5000" w:type="pct"/>
        <w:tblInd w:w="0" w:type="dxa"/>
        <w:tblLayout w:type="autofit"/>
        <w:tblCellMar>
          <w:top w:w="15" w:type="dxa"/>
          <w:left w:w="15" w:type="dxa"/>
          <w:bottom w:w="15" w:type="dxa"/>
          <w:right w:w="15" w:type="dxa"/>
        </w:tblCellMar>
      </w:tblPr>
      <w:tblGrid>
        <w:gridCol w:w="1066"/>
        <w:gridCol w:w="1635"/>
        <w:gridCol w:w="1637"/>
        <w:gridCol w:w="533"/>
        <w:gridCol w:w="1252"/>
        <w:gridCol w:w="229"/>
        <w:gridCol w:w="1662"/>
        <w:gridCol w:w="1681"/>
        <w:gridCol w:w="2214"/>
        <w:gridCol w:w="1557"/>
      </w:tblGrid>
      <w:tr>
        <w:tblPrEx>
          <w:tblCellMar>
            <w:top w:w="15" w:type="dxa"/>
            <w:left w:w="15" w:type="dxa"/>
            <w:bottom w:w="15" w:type="dxa"/>
            <w:right w:w="15" w:type="dxa"/>
          </w:tblCellMar>
        </w:tblPrEx>
        <w:trPr>
          <w:gridAfter w:val="2"/>
          <w:wAfter w:w="1399" w:type="pct"/>
          <w:trHeight w:val="90" w:hRule="atLeast"/>
        </w:trPr>
        <w:tc>
          <w:tcPr>
            <w:tcW w:w="1809" w:type="pct"/>
            <w:gridSpan w:val="4"/>
            <w:vAlign w:val="bottom"/>
          </w:tcPr>
          <w:p>
            <w:pPr>
              <w:widowControl/>
              <w:jc w:val="left"/>
              <w:textAlignment w:val="bottom"/>
              <w:rPr>
                <w:rFonts w:ascii="黑体" w:hAnsi="宋体" w:eastAsia="黑体" w:cs="黑体"/>
                <w:color w:val="000000"/>
                <w:sz w:val="24"/>
              </w:rPr>
            </w:pPr>
            <w:r>
              <w:rPr>
                <w:rFonts w:hint="eastAsia" w:ascii="黑体" w:hAnsi="宋体" w:eastAsia="黑体" w:cs="黑体"/>
                <w:color w:val="000000"/>
                <w:kern w:val="0"/>
                <w:sz w:val="32"/>
                <w:szCs w:val="32"/>
                <w:lang w:bidi="ar"/>
              </w:rPr>
              <w:t>附件2-4</w:t>
            </w:r>
          </w:p>
        </w:tc>
        <w:tc>
          <w:tcPr>
            <w:tcW w:w="464" w:type="pct"/>
            <w:vAlign w:val="bottom"/>
          </w:tcPr>
          <w:p>
            <w:pPr>
              <w:rPr>
                <w:rFonts w:hint="eastAsia" w:ascii="宋体" w:hAnsi="宋体" w:cs="宋体"/>
                <w:color w:val="000000"/>
                <w:sz w:val="24"/>
              </w:rPr>
            </w:pPr>
          </w:p>
        </w:tc>
        <w:tc>
          <w:tcPr>
            <w:tcW w:w="85" w:type="pct"/>
            <w:vAlign w:val="bottom"/>
          </w:tcPr>
          <w:p>
            <w:pPr>
              <w:rPr>
                <w:rFonts w:hint="eastAsia" w:ascii="宋体" w:hAnsi="宋体" w:cs="宋体"/>
                <w:color w:val="000000"/>
                <w:sz w:val="24"/>
              </w:rPr>
            </w:pPr>
            <w:r>
              <w:rPr>
                <w:rFonts w:hint="eastAsia" w:ascii="宋体" w:hAnsi="宋体" w:cs="宋体"/>
                <w:color w:val="000000"/>
                <w:sz w:val="24"/>
              </w:rPr>
              <w:t xml:space="preserve"> </w:t>
            </w:r>
          </w:p>
        </w:tc>
        <w:tc>
          <w:tcPr>
            <w:tcW w:w="617" w:type="pct"/>
            <w:vAlign w:val="bottom"/>
          </w:tcPr>
          <w:p>
            <w:pPr>
              <w:rPr>
                <w:rFonts w:hint="eastAsia" w:ascii="宋体" w:hAnsi="宋体" w:cs="宋体"/>
                <w:color w:val="000000"/>
                <w:sz w:val="24"/>
              </w:rPr>
            </w:pPr>
          </w:p>
        </w:tc>
        <w:tc>
          <w:tcPr>
            <w:tcW w:w="624" w:type="pct"/>
            <w:vAlign w:val="bottom"/>
          </w:tcPr>
          <w:p>
            <w:pPr>
              <w:rPr>
                <w:rFonts w:hint="eastAsia" w:ascii="宋体" w:hAnsi="宋体" w:cs="宋体"/>
                <w:color w:val="000000"/>
                <w:sz w:val="24"/>
              </w:rPr>
            </w:pPr>
            <w:r>
              <w:rPr>
                <w:rFonts w:hint="eastAsia" w:ascii="宋体" w:hAnsi="宋体" w:cs="宋体"/>
                <w:color w:val="000000"/>
                <w:sz w:val="24"/>
              </w:rPr>
              <w:t xml:space="preserve"> </w:t>
            </w:r>
          </w:p>
        </w:tc>
      </w:tr>
      <w:tr>
        <w:tblPrEx>
          <w:tblCellMar>
            <w:top w:w="15" w:type="dxa"/>
            <w:left w:w="15" w:type="dxa"/>
            <w:bottom w:w="15" w:type="dxa"/>
            <w:right w:w="15" w:type="dxa"/>
          </w:tblCellMar>
        </w:tblPrEx>
        <w:trPr>
          <w:trHeight w:val="286" w:hRule="atLeast"/>
        </w:trPr>
        <w:tc>
          <w:tcPr>
            <w:tcW w:w="5000" w:type="pct"/>
            <w:gridSpan w:val="10"/>
            <w:vAlign w:val="bottom"/>
          </w:tcPr>
          <w:p>
            <w:pPr>
              <w:jc w:val="center"/>
              <w:rPr>
                <w:rFonts w:hint="eastAsia" w:ascii="宋体" w:hAnsi="宋体" w:cs="宋体"/>
                <w:color w:val="000000"/>
                <w:sz w:val="24"/>
              </w:rPr>
            </w:pPr>
            <w:r>
              <w:rPr>
                <w:rFonts w:hint="eastAsia" w:ascii="方正大标宋简体" w:hAnsi="方正大标宋简体" w:eastAsia="方正大标宋简体" w:cs="方正大标宋简体"/>
                <w:sz w:val="44"/>
                <w:szCs w:val="44"/>
              </w:rPr>
              <w:t>进口示范区类进口贴息项目入库明细表</w:t>
            </w:r>
          </w:p>
        </w:tc>
      </w:tr>
      <w:tr>
        <w:tblPrEx>
          <w:tblCellMar>
            <w:top w:w="15" w:type="dxa"/>
            <w:left w:w="15" w:type="dxa"/>
            <w:bottom w:w="15" w:type="dxa"/>
            <w:right w:w="15" w:type="dxa"/>
          </w:tblCellMar>
        </w:tblPrEx>
        <w:trPr>
          <w:trHeight w:val="286" w:hRule="atLeast"/>
        </w:trPr>
        <w:tc>
          <w:tcPr>
            <w:tcW w:w="2274" w:type="pct"/>
            <w:gridSpan w:val="5"/>
            <w:tcBorders>
              <w:bottom w:val="single" w:color="000000" w:sz="4" w:space="0"/>
            </w:tcBorders>
            <w:vAlign w:val="bottom"/>
          </w:tcPr>
          <w:p>
            <w:pPr>
              <w:widowControl/>
              <w:jc w:val="left"/>
              <w:textAlignment w:val="bottom"/>
              <w:rPr>
                <w:rFonts w:hint="eastAsia" w:ascii="宋体" w:hAnsi="宋体" w:cs="宋体"/>
                <w:color w:val="000000"/>
                <w:sz w:val="24"/>
              </w:rPr>
            </w:pPr>
            <w:r>
              <w:rPr>
                <w:rFonts w:hint="eastAsia" w:ascii="宋体" w:hAnsi="宋体" w:cs="宋体"/>
                <w:color w:val="000000"/>
                <w:kern w:val="0"/>
                <w:sz w:val="24"/>
                <w:lang w:bidi="ar"/>
              </w:rPr>
              <w:t>主管部门名称（盖章）：</w:t>
            </w:r>
          </w:p>
        </w:tc>
        <w:tc>
          <w:tcPr>
            <w:tcW w:w="701" w:type="pct"/>
            <w:gridSpan w:val="2"/>
            <w:vAlign w:val="bottom"/>
          </w:tcPr>
          <w:p>
            <w:pPr>
              <w:rPr>
                <w:rFonts w:hint="eastAsia" w:ascii="宋体" w:hAnsi="宋体" w:cs="宋体"/>
                <w:color w:val="000000"/>
                <w:sz w:val="24"/>
              </w:rPr>
            </w:pPr>
          </w:p>
        </w:tc>
        <w:tc>
          <w:tcPr>
            <w:tcW w:w="624" w:type="pct"/>
            <w:vAlign w:val="bottom"/>
          </w:tcPr>
          <w:p>
            <w:pPr>
              <w:rPr>
                <w:rFonts w:hint="eastAsia" w:ascii="宋体" w:hAnsi="宋体" w:cs="宋体"/>
                <w:color w:val="000000"/>
                <w:sz w:val="24"/>
              </w:rPr>
            </w:pPr>
          </w:p>
        </w:tc>
        <w:tc>
          <w:tcPr>
            <w:tcW w:w="822" w:type="pct"/>
            <w:vAlign w:val="bottom"/>
          </w:tcPr>
          <w:p>
            <w:pPr>
              <w:rPr>
                <w:rFonts w:hint="eastAsia" w:ascii="宋体" w:hAnsi="宋体" w:cs="宋体"/>
                <w:color w:val="000000"/>
                <w:sz w:val="24"/>
              </w:rPr>
            </w:pPr>
          </w:p>
        </w:tc>
        <w:tc>
          <w:tcPr>
            <w:tcW w:w="577" w:type="pct"/>
            <w:vAlign w:val="bottom"/>
          </w:tcPr>
          <w:p>
            <w:pPr>
              <w:rPr>
                <w:rFonts w:hint="eastAsia" w:ascii="宋体" w:hAnsi="宋体" w:cs="宋体"/>
                <w:color w:val="000000"/>
                <w:sz w:val="24"/>
              </w:rPr>
            </w:pPr>
          </w:p>
        </w:tc>
      </w:tr>
      <w:tr>
        <w:tblPrEx>
          <w:tblCellMar>
            <w:top w:w="15" w:type="dxa"/>
            <w:left w:w="15" w:type="dxa"/>
            <w:bottom w:w="15" w:type="dxa"/>
            <w:right w:w="15" w:type="dxa"/>
          </w:tblCellMar>
        </w:tblPrEx>
        <w:trPr>
          <w:trHeight w:val="795" w:hRule="atLeast"/>
        </w:trPr>
        <w:tc>
          <w:tcPr>
            <w:tcW w:w="396" w:type="pct"/>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textAlignment w:val="center"/>
              <w:rPr>
                <w:rFonts w:hint="eastAsia" w:ascii="黑体" w:hAnsi="黑体" w:eastAsia="黑体" w:cs="黑体"/>
                <w:b/>
                <w:color w:val="000000"/>
                <w:sz w:val="24"/>
              </w:rPr>
            </w:pPr>
            <w:r>
              <w:rPr>
                <w:rFonts w:hint="eastAsia" w:ascii="黑体" w:hAnsi="黑体" w:eastAsia="黑体" w:cs="黑体"/>
                <w:b/>
                <w:color w:val="000000"/>
                <w:kern w:val="0"/>
                <w:sz w:val="24"/>
                <w:lang w:bidi="ar"/>
              </w:rPr>
              <w:t>序号</w:t>
            </w:r>
          </w:p>
        </w:tc>
        <w:tc>
          <w:tcPr>
            <w:tcW w:w="607" w:type="pct"/>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textAlignment w:val="center"/>
              <w:rPr>
                <w:rFonts w:hint="eastAsia" w:ascii="黑体" w:hAnsi="黑体" w:eastAsia="黑体" w:cs="黑体"/>
                <w:b/>
                <w:color w:val="000000"/>
                <w:sz w:val="24"/>
              </w:rPr>
            </w:pPr>
            <w:r>
              <w:rPr>
                <w:rFonts w:hint="eastAsia" w:ascii="黑体" w:hAnsi="黑体" w:eastAsia="黑体" w:cs="黑体"/>
                <w:b/>
                <w:color w:val="000000"/>
                <w:sz w:val="24"/>
              </w:rPr>
              <w:t>地市</w:t>
            </w:r>
          </w:p>
        </w:tc>
        <w:tc>
          <w:tcPr>
            <w:tcW w:w="607" w:type="pct"/>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textAlignment w:val="center"/>
              <w:rPr>
                <w:rFonts w:hint="eastAsia" w:ascii="黑体" w:hAnsi="黑体" w:eastAsia="黑体" w:cs="黑体"/>
                <w:b/>
                <w:color w:val="000000"/>
                <w:kern w:val="0"/>
                <w:sz w:val="24"/>
                <w:lang w:bidi="ar"/>
              </w:rPr>
            </w:pPr>
            <w:r>
              <w:rPr>
                <w:rFonts w:hint="eastAsia" w:ascii="黑体" w:hAnsi="黑体" w:eastAsia="黑体" w:cs="黑体"/>
                <w:b/>
                <w:color w:val="000000"/>
                <w:kern w:val="0"/>
                <w:sz w:val="24"/>
                <w:lang w:bidi="ar"/>
              </w:rPr>
              <w:t>企业名称</w:t>
            </w:r>
          </w:p>
        </w:tc>
        <w:tc>
          <w:tcPr>
            <w:tcW w:w="663"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textAlignment w:val="center"/>
              <w:rPr>
                <w:rFonts w:hint="eastAsia" w:ascii="黑体" w:hAnsi="黑体" w:eastAsia="黑体" w:cs="黑体"/>
                <w:b/>
                <w:color w:val="000000"/>
                <w:kern w:val="0"/>
                <w:sz w:val="24"/>
                <w:lang w:bidi="ar"/>
              </w:rPr>
            </w:pPr>
            <w:r>
              <w:rPr>
                <w:rFonts w:hint="eastAsia" w:ascii="黑体" w:hAnsi="黑体" w:eastAsia="黑体" w:cs="黑体"/>
                <w:b/>
                <w:color w:val="000000"/>
                <w:kern w:val="0"/>
                <w:sz w:val="24"/>
                <w:lang w:bidi="ar"/>
              </w:rPr>
              <w:t>申报额</w:t>
            </w:r>
          </w:p>
          <w:p>
            <w:pPr>
              <w:widowControl/>
              <w:spacing w:line="400" w:lineRule="exact"/>
              <w:jc w:val="center"/>
              <w:textAlignment w:val="center"/>
              <w:rPr>
                <w:rFonts w:hint="eastAsia" w:ascii="黑体" w:hAnsi="黑体" w:eastAsia="黑体" w:cs="黑体"/>
                <w:b/>
                <w:color w:val="000000"/>
                <w:sz w:val="24"/>
              </w:rPr>
            </w:pPr>
            <w:r>
              <w:rPr>
                <w:rFonts w:hint="eastAsia" w:ascii="黑体" w:hAnsi="黑体" w:eastAsia="黑体" w:cs="黑体"/>
                <w:b/>
                <w:color w:val="000000"/>
                <w:kern w:val="0"/>
                <w:sz w:val="24"/>
                <w:lang w:bidi="ar"/>
              </w:rPr>
              <w:t>（美元）</w:t>
            </w:r>
          </w:p>
        </w:tc>
        <w:tc>
          <w:tcPr>
            <w:tcW w:w="701"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textAlignment w:val="center"/>
              <w:rPr>
                <w:rFonts w:hint="eastAsia" w:ascii="黑体" w:hAnsi="黑体" w:eastAsia="黑体" w:cs="黑体"/>
                <w:b/>
                <w:color w:val="000000"/>
                <w:sz w:val="24"/>
              </w:rPr>
            </w:pPr>
            <w:r>
              <w:rPr>
                <w:rFonts w:hint="eastAsia" w:ascii="黑体" w:hAnsi="黑体" w:eastAsia="黑体" w:cs="黑体"/>
                <w:b/>
                <w:color w:val="000000"/>
                <w:kern w:val="0"/>
                <w:sz w:val="24"/>
              </w:rPr>
              <w:t>核定额（美元）</w:t>
            </w:r>
          </w:p>
        </w:tc>
        <w:tc>
          <w:tcPr>
            <w:tcW w:w="624" w:type="pct"/>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textAlignment w:val="center"/>
              <w:rPr>
                <w:rFonts w:hint="eastAsia" w:ascii="黑体" w:hAnsi="黑体" w:eastAsia="黑体" w:cs="黑体"/>
                <w:b/>
                <w:color w:val="000000"/>
                <w:sz w:val="24"/>
              </w:rPr>
            </w:pPr>
            <w:r>
              <w:rPr>
                <w:rFonts w:hint="eastAsia" w:ascii="黑体" w:hAnsi="黑体" w:eastAsia="黑体" w:cs="黑体"/>
                <w:b/>
                <w:color w:val="000000"/>
                <w:kern w:val="0"/>
                <w:sz w:val="24"/>
              </w:rPr>
              <w:t>贴息标准</w:t>
            </w:r>
          </w:p>
        </w:tc>
        <w:tc>
          <w:tcPr>
            <w:tcW w:w="822" w:type="pct"/>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textAlignment w:val="center"/>
              <w:rPr>
                <w:rFonts w:hint="eastAsia" w:ascii="黑体" w:hAnsi="黑体" w:eastAsia="黑体" w:cs="黑体"/>
                <w:b/>
                <w:color w:val="000000"/>
                <w:kern w:val="0"/>
                <w:sz w:val="24"/>
                <w:lang w:bidi="ar"/>
              </w:rPr>
            </w:pPr>
            <w:r>
              <w:rPr>
                <w:rFonts w:hint="eastAsia" w:ascii="黑体" w:hAnsi="黑体" w:eastAsia="黑体" w:cs="黑体"/>
                <w:b/>
                <w:color w:val="000000"/>
                <w:kern w:val="0"/>
                <w:sz w:val="24"/>
              </w:rPr>
              <w:t>贴息额（人民币元）</w:t>
            </w:r>
          </w:p>
        </w:tc>
        <w:tc>
          <w:tcPr>
            <w:tcW w:w="577" w:type="pct"/>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textAlignment w:val="center"/>
              <w:rPr>
                <w:rFonts w:hint="eastAsia" w:ascii="黑体" w:hAnsi="黑体" w:eastAsia="黑体" w:cs="黑体"/>
                <w:b/>
                <w:color w:val="000000"/>
                <w:kern w:val="0"/>
                <w:sz w:val="24"/>
                <w:lang w:bidi="ar"/>
              </w:rPr>
            </w:pPr>
            <w:r>
              <w:rPr>
                <w:rFonts w:hint="eastAsia" w:ascii="黑体" w:hAnsi="黑体" w:eastAsia="黑体" w:cs="黑体"/>
                <w:b/>
                <w:color w:val="000000"/>
                <w:kern w:val="0"/>
                <w:sz w:val="24"/>
              </w:rPr>
              <w:t>备注</w:t>
            </w:r>
          </w:p>
        </w:tc>
      </w:tr>
      <w:tr>
        <w:tblPrEx>
          <w:tblCellMar>
            <w:top w:w="15" w:type="dxa"/>
            <w:left w:w="15" w:type="dxa"/>
            <w:bottom w:w="15" w:type="dxa"/>
            <w:right w:w="15" w:type="dxa"/>
          </w:tblCellMar>
        </w:tblPrEx>
        <w:trPr>
          <w:trHeight w:val="420" w:hRule="atLeast"/>
        </w:trPr>
        <w:tc>
          <w:tcPr>
            <w:tcW w:w="396" w:type="pct"/>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607" w:type="pct"/>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607" w:type="pct"/>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663" w:type="pct"/>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701" w:type="pct"/>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624" w:type="pct"/>
            <w:tcBorders>
              <w:top w:val="single" w:color="000000" w:sz="4" w:space="0"/>
              <w:left w:val="single" w:color="000000" w:sz="4" w:space="0"/>
              <w:bottom w:val="single" w:color="000000" w:sz="4" w:space="0"/>
              <w:right w:val="single" w:color="000000" w:sz="4" w:space="0"/>
            </w:tcBorders>
            <w:vAlign w:val="bottom"/>
          </w:tcPr>
          <w:p>
            <w:pPr>
              <w:rPr>
                <w:rFonts w:hint="eastAsia" w:ascii="宋体" w:hAnsi="宋体" w:cs="宋体"/>
                <w:color w:val="000000"/>
                <w:sz w:val="24"/>
              </w:rPr>
            </w:pPr>
          </w:p>
        </w:tc>
        <w:tc>
          <w:tcPr>
            <w:tcW w:w="822" w:type="pct"/>
            <w:tcBorders>
              <w:top w:val="single" w:color="000000" w:sz="4" w:space="0"/>
              <w:left w:val="single" w:color="000000" w:sz="4" w:space="0"/>
              <w:bottom w:val="single" w:color="000000" w:sz="4" w:space="0"/>
              <w:right w:val="single" w:color="000000" w:sz="4" w:space="0"/>
            </w:tcBorders>
            <w:vAlign w:val="bottom"/>
          </w:tcPr>
          <w:p>
            <w:pPr>
              <w:rPr>
                <w:rFonts w:hint="eastAsia" w:ascii="宋体" w:hAnsi="宋体" w:cs="宋体"/>
                <w:color w:val="000000"/>
                <w:sz w:val="24"/>
              </w:rPr>
            </w:pPr>
          </w:p>
        </w:tc>
        <w:tc>
          <w:tcPr>
            <w:tcW w:w="577" w:type="pct"/>
            <w:tcBorders>
              <w:top w:val="single" w:color="000000" w:sz="4" w:space="0"/>
              <w:left w:val="single" w:color="000000" w:sz="4" w:space="0"/>
              <w:bottom w:val="single" w:color="000000" w:sz="4" w:space="0"/>
              <w:right w:val="single" w:color="000000" w:sz="4" w:space="0"/>
            </w:tcBorders>
            <w:vAlign w:val="bottom"/>
          </w:tcPr>
          <w:p>
            <w:pPr>
              <w:rPr>
                <w:rFonts w:hint="eastAsia" w:ascii="宋体" w:hAnsi="宋体" w:cs="宋体"/>
                <w:color w:val="000000"/>
                <w:sz w:val="24"/>
              </w:rPr>
            </w:pPr>
          </w:p>
        </w:tc>
      </w:tr>
      <w:tr>
        <w:tblPrEx>
          <w:tblCellMar>
            <w:top w:w="15" w:type="dxa"/>
            <w:left w:w="15" w:type="dxa"/>
            <w:bottom w:w="15" w:type="dxa"/>
            <w:right w:w="15" w:type="dxa"/>
          </w:tblCellMar>
        </w:tblPrEx>
        <w:trPr>
          <w:trHeight w:val="420" w:hRule="atLeast"/>
        </w:trPr>
        <w:tc>
          <w:tcPr>
            <w:tcW w:w="396" w:type="pct"/>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607" w:type="pct"/>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607" w:type="pct"/>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663" w:type="pct"/>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701" w:type="pct"/>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624" w:type="pct"/>
            <w:tcBorders>
              <w:top w:val="single" w:color="000000" w:sz="4" w:space="0"/>
              <w:left w:val="single" w:color="000000" w:sz="4" w:space="0"/>
              <w:bottom w:val="single" w:color="000000" w:sz="4" w:space="0"/>
              <w:right w:val="single" w:color="000000" w:sz="4" w:space="0"/>
            </w:tcBorders>
            <w:vAlign w:val="bottom"/>
          </w:tcPr>
          <w:p>
            <w:pPr>
              <w:rPr>
                <w:rFonts w:hint="eastAsia" w:ascii="宋体" w:hAnsi="宋体" w:cs="宋体"/>
                <w:color w:val="000000"/>
                <w:sz w:val="24"/>
              </w:rPr>
            </w:pPr>
          </w:p>
        </w:tc>
        <w:tc>
          <w:tcPr>
            <w:tcW w:w="822" w:type="pct"/>
            <w:tcBorders>
              <w:top w:val="single" w:color="000000" w:sz="4" w:space="0"/>
              <w:left w:val="single" w:color="000000" w:sz="4" w:space="0"/>
              <w:bottom w:val="single" w:color="000000" w:sz="4" w:space="0"/>
              <w:right w:val="single" w:color="000000" w:sz="4" w:space="0"/>
            </w:tcBorders>
            <w:vAlign w:val="bottom"/>
          </w:tcPr>
          <w:p>
            <w:pPr>
              <w:rPr>
                <w:rFonts w:hint="eastAsia" w:ascii="宋体" w:hAnsi="宋体" w:cs="宋体"/>
                <w:color w:val="000000"/>
                <w:sz w:val="24"/>
              </w:rPr>
            </w:pPr>
          </w:p>
        </w:tc>
        <w:tc>
          <w:tcPr>
            <w:tcW w:w="577" w:type="pct"/>
            <w:tcBorders>
              <w:top w:val="single" w:color="000000" w:sz="4" w:space="0"/>
              <w:left w:val="single" w:color="000000" w:sz="4" w:space="0"/>
              <w:bottom w:val="single" w:color="000000" w:sz="4" w:space="0"/>
              <w:right w:val="single" w:color="000000" w:sz="4" w:space="0"/>
            </w:tcBorders>
            <w:vAlign w:val="bottom"/>
          </w:tcPr>
          <w:p>
            <w:pPr>
              <w:rPr>
                <w:rFonts w:hint="eastAsia" w:ascii="宋体" w:hAnsi="宋体" w:cs="宋体"/>
                <w:color w:val="000000"/>
                <w:sz w:val="24"/>
              </w:rPr>
            </w:pPr>
          </w:p>
        </w:tc>
      </w:tr>
      <w:tr>
        <w:tblPrEx>
          <w:tblCellMar>
            <w:top w:w="15" w:type="dxa"/>
            <w:left w:w="15" w:type="dxa"/>
            <w:bottom w:w="15" w:type="dxa"/>
            <w:right w:w="15" w:type="dxa"/>
          </w:tblCellMar>
        </w:tblPrEx>
        <w:trPr>
          <w:trHeight w:val="420" w:hRule="atLeast"/>
        </w:trPr>
        <w:tc>
          <w:tcPr>
            <w:tcW w:w="396" w:type="pct"/>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607" w:type="pct"/>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607" w:type="pct"/>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663" w:type="pct"/>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701" w:type="pct"/>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624" w:type="pct"/>
            <w:tcBorders>
              <w:top w:val="single" w:color="000000" w:sz="4" w:space="0"/>
              <w:left w:val="single" w:color="000000" w:sz="4" w:space="0"/>
              <w:bottom w:val="single" w:color="000000" w:sz="4" w:space="0"/>
              <w:right w:val="single" w:color="000000" w:sz="4" w:space="0"/>
            </w:tcBorders>
            <w:vAlign w:val="bottom"/>
          </w:tcPr>
          <w:p>
            <w:pPr>
              <w:rPr>
                <w:rFonts w:hint="eastAsia" w:ascii="宋体" w:hAnsi="宋体" w:cs="宋体"/>
                <w:color w:val="000000"/>
                <w:sz w:val="24"/>
              </w:rPr>
            </w:pPr>
          </w:p>
        </w:tc>
        <w:tc>
          <w:tcPr>
            <w:tcW w:w="822" w:type="pct"/>
            <w:tcBorders>
              <w:top w:val="single" w:color="000000" w:sz="4" w:space="0"/>
              <w:left w:val="single" w:color="000000" w:sz="4" w:space="0"/>
              <w:bottom w:val="single" w:color="000000" w:sz="4" w:space="0"/>
              <w:right w:val="single" w:color="000000" w:sz="4" w:space="0"/>
            </w:tcBorders>
            <w:vAlign w:val="bottom"/>
          </w:tcPr>
          <w:p>
            <w:pPr>
              <w:rPr>
                <w:rFonts w:hint="eastAsia" w:ascii="宋体" w:hAnsi="宋体" w:cs="宋体"/>
                <w:color w:val="000000"/>
                <w:sz w:val="24"/>
              </w:rPr>
            </w:pPr>
          </w:p>
        </w:tc>
        <w:tc>
          <w:tcPr>
            <w:tcW w:w="577" w:type="pct"/>
            <w:tcBorders>
              <w:top w:val="single" w:color="000000" w:sz="4" w:space="0"/>
              <w:left w:val="single" w:color="000000" w:sz="4" w:space="0"/>
              <w:bottom w:val="single" w:color="000000" w:sz="4" w:space="0"/>
              <w:right w:val="single" w:color="000000" w:sz="4" w:space="0"/>
            </w:tcBorders>
            <w:vAlign w:val="bottom"/>
          </w:tcPr>
          <w:p>
            <w:pPr>
              <w:rPr>
                <w:rFonts w:hint="eastAsia" w:ascii="宋体" w:hAnsi="宋体" w:cs="宋体"/>
                <w:color w:val="000000"/>
                <w:sz w:val="24"/>
              </w:rPr>
            </w:pPr>
          </w:p>
        </w:tc>
      </w:tr>
      <w:tr>
        <w:tblPrEx>
          <w:tblCellMar>
            <w:top w:w="15" w:type="dxa"/>
            <w:left w:w="15" w:type="dxa"/>
            <w:bottom w:w="15" w:type="dxa"/>
            <w:right w:w="15" w:type="dxa"/>
          </w:tblCellMar>
        </w:tblPrEx>
        <w:trPr>
          <w:trHeight w:val="420" w:hRule="atLeast"/>
        </w:trPr>
        <w:tc>
          <w:tcPr>
            <w:tcW w:w="396" w:type="pct"/>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607" w:type="pct"/>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607" w:type="pct"/>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663" w:type="pct"/>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701" w:type="pct"/>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624" w:type="pct"/>
            <w:tcBorders>
              <w:top w:val="single" w:color="000000" w:sz="4" w:space="0"/>
              <w:left w:val="single" w:color="000000" w:sz="4" w:space="0"/>
              <w:bottom w:val="single" w:color="000000" w:sz="4" w:space="0"/>
              <w:right w:val="single" w:color="000000" w:sz="4" w:space="0"/>
            </w:tcBorders>
            <w:vAlign w:val="bottom"/>
          </w:tcPr>
          <w:p>
            <w:pPr>
              <w:rPr>
                <w:rFonts w:hint="eastAsia" w:ascii="宋体" w:hAnsi="宋体" w:cs="宋体"/>
                <w:color w:val="000000"/>
                <w:sz w:val="24"/>
              </w:rPr>
            </w:pPr>
          </w:p>
        </w:tc>
        <w:tc>
          <w:tcPr>
            <w:tcW w:w="822" w:type="pct"/>
            <w:tcBorders>
              <w:top w:val="single" w:color="000000" w:sz="4" w:space="0"/>
              <w:left w:val="single" w:color="000000" w:sz="4" w:space="0"/>
              <w:bottom w:val="single" w:color="000000" w:sz="4" w:space="0"/>
              <w:right w:val="single" w:color="000000" w:sz="4" w:space="0"/>
            </w:tcBorders>
            <w:vAlign w:val="bottom"/>
          </w:tcPr>
          <w:p>
            <w:pPr>
              <w:rPr>
                <w:rFonts w:hint="eastAsia" w:ascii="宋体" w:hAnsi="宋体" w:cs="宋体"/>
                <w:color w:val="000000"/>
                <w:sz w:val="24"/>
              </w:rPr>
            </w:pPr>
          </w:p>
        </w:tc>
        <w:tc>
          <w:tcPr>
            <w:tcW w:w="577" w:type="pct"/>
            <w:tcBorders>
              <w:top w:val="single" w:color="000000" w:sz="4" w:space="0"/>
              <w:left w:val="single" w:color="000000" w:sz="4" w:space="0"/>
              <w:bottom w:val="single" w:color="000000" w:sz="4" w:space="0"/>
              <w:right w:val="single" w:color="000000" w:sz="4" w:space="0"/>
            </w:tcBorders>
            <w:vAlign w:val="bottom"/>
          </w:tcPr>
          <w:p>
            <w:pPr>
              <w:rPr>
                <w:rFonts w:hint="eastAsia" w:ascii="宋体" w:hAnsi="宋体" w:cs="宋体"/>
                <w:color w:val="000000"/>
                <w:sz w:val="24"/>
              </w:rPr>
            </w:pPr>
          </w:p>
        </w:tc>
      </w:tr>
      <w:tr>
        <w:tblPrEx>
          <w:tblCellMar>
            <w:top w:w="15" w:type="dxa"/>
            <w:left w:w="15" w:type="dxa"/>
            <w:bottom w:w="15" w:type="dxa"/>
            <w:right w:w="15" w:type="dxa"/>
          </w:tblCellMar>
        </w:tblPrEx>
        <w:trPr>
          <w:trHeight w:val="420" w:hRule="atLeast"/>
        </w:trPr>
        <w:tc>
          <w:tcPr>
            <w:tcW w:w="396" w:type="pct"/>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607" w:type="pct"/>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607" w:type="pct"/>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663" w:type="pct"/>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701" w:type="pct"/>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624" w:type="pct"/>
            <w:tcBorders>
              <w:top w:val="single" w:color="000000" w:sz="4" w:space="0"/>
              <w:left w:val="single" w:color="000000" w:sz="4" w:space="0"/>
              <w:bottom w:val="single" w:color="000000" w:sz="4" w:space="0"/>
              <w:right w:val="single" w:color="000000" w:sz="4" w:space="0"/>
            </w:tcBorders>
            <w:vAlign w:val="bottom"/>
          </w:tcPr>
          <w:p>
            <w:pPr>
              <w:rPr>
                <w:rFonts w:hint="eastAsia" w:ascii="宋体" w:hAnsi="宋体" w:cs="宋体"/>
                <w:color w:val="000000"/>
                <w:sz w:val="24"/>
              </w:rPr>
            </w:pPr>
          </w:p>
        </w:tc>
        <w:tc>
          <w:tcPr>
            <w:tcW w:w="822" w:type="pct"/>
            <w:tcBorders>
              <w:top w:val="single" w:color="000000" w:sz="4" w:space="0"/>
              <w:left w:val="single" w:color="000000" w:sz="4" w:space="0"/>
              <w:bottom w:val="single" w:color="000000" w:sz="4" w:space="0"/>
              <w:right w:val="single" w:color="000000" w:sz="4" w:space="0"/>
            </w:tcBorders>
            <w:vAlign w:val="bottom"/>
          </w:tcPr>
          <w:p>
            <w:pPr>
              <w:rPr>
                <w:rFonts w:hint="eastAsia" w:ascii="宋体" w:hAnsi="宋体" w:cs="宋体"/>
                <w:color w:val="000000"/>
                <w:sz w:val="24"/>
              </w:rPr>
            </w:pPr>
          </w:p>
        </w:tc>
        <w:tc>
          <w:tcPr>
            <w:tcW w:w="577" w:type="pct"/>
            <w:tcBorders>
              <w:top w:val="single" w:color="000000" w:sz="4" w:space="0"/>
              <w:left w:val="single" w:color="000000" w:sz="4" w:space="0"/>
              <w:bottom w:val="single" w:color="000000" w:sz="4" w:space="0"/>
              <w:right w:val="single" w:color="000000" w:sz="4" w:space="0"/>
            </w:tcBorders>
            <w:vAlign w:val="bottom"/>
          </w:tcPr>
          <w:p>
            <w:pPr>
              <w:rPr>
                <w:rFonts w:hint="eastAsia" w:ascii="宋体" w:hAnsi="宋体" w:cs="宋体"/>
                <w:color w:val="000000"/>
                <w:sz w:val="24"/>
              </w:rPr>
            </w:pPr>
          </w:p>
        </w:tc>
      </w:tr>
      <w:tr>
        <w:tblPrEx>
          <w:tblCellMar>
            <w:top w:w="15" w:type="dxa"/>
            <w:left w:w="15" w:type="dxa"/>
            <w:bottom w:w="15" w:type="dxa"/>
            <w:right w:w="15" w:type="dxa"/>
          </w:tblCellMar>
        </w:tblPrEx>
        <w:trPr>
          <w:trHeight w:val="405" w:hRule="atLeast"/>
        </w:trPr>
        <w:tc>
          <w:tcPr>
            <w:tcW w:w="1611" w:type="pct"/>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r>
              <w:rPr>
                <w:rFonts w:hint="eastAsia" w:ascii="宋体" w:hAnsi="宋体" w:cs="宋体"/>
                <w:color w:val="000000"/>
                <w:kern w:val="0"/>
                <w:sz w:val="24"/>
                <w:lang w:bidi="ar"/>
              </w:rPr>
              <w:t>合计</w:t>
            </w:r>
          </w:p>
        </w:tc>
        <w:tc>
          <w:tcPr>
            <w:tcW w:w="663" w:type="pct"/>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701" w:type="pct"/>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624" w:type="pct"/>
            <w:tcBorders>
              <w:top w:val="single" w:color="000000" w:sz="4" w:space="0"/>
              <w:left w:val="single" w:color="000000" w:sz="4" w:space="0"/>
              <w:bottom w:val="single" w:color="000000" w:sz="4" w:space="0"/>
              <w:right w:val="single" w:color="000000" w:sz="4" w:space="0"/>
            </w:tcBorders>
            <w:vAlign w:val="bottom"/>
          </w:tcPr>
          <w:p>
            <w:pPr>
              <w:rPr>
                <w:rFonts w:hint="eastAsia" w:ascii="宋体" w:hAnsi="宋体" w:cs="宋体"/>
                <w:color w:val="000000"/>
                <w:sz w:val="24"/>
              </w:rPr>
            </w:pPr>
          </w:p>
        </w:tc>
        <w:tc>
          <w:tcPr>
            <w:tcW w:w="822" w:type="pct"/>
            <w:tcBorders>
              <w:top w:val="single" w:color="000000" w:sz="4" w:space="0"/>
              <w:left w:val="single" w:color="000000" w:sz="4" w:space="0"/>
              <w:bottom w:val="single" w:color="000000" w:sz="4" w:space="0"/>
              <w:right w:val="single" w:color="000000" w:sz="4" w:space="0"/>
            </w:tcBorders>
            <w:vAlign w:val="bottom"/>
          </w:tcPr>
          <w:p>
            <w:pPr>
              <w:rPr>
                <w:rFonts w:hint="eastAsia" w:ascii="宋体" w:hAnsi="宋体" w:cs="宋体"/>
                <w:color w:val="000000"/>
                <w:sz w:val="24"/>
              </w:rPr>
            </w:pPr>
          </w:p>
        </w:tc>
        <w:tc>
          <w:tcPr>
            <w:tcW w:w="577" w:type="pct"/>
            <w:tcBorders>
              <w:top w:val="single" w:color="000000" w:sz="4" w:space="0"/>
              <w:left w:val="single" w:color="000000" w:sz="4" w:space="0"/>
              <w:bottom w:val="single" w:color="000000" w:sz="4" w:space="0"/>
              <w:right w:val="single" w:color="000000" w:sz="4" w:space="0"/>
            </w:tcBorders>
            <w:vAlign w:val="bottom"/>
          </w:tcPr>
          <w:p>
            <w:pPr>
              <w:rPr>
                <w:rFonts w:hint="eastAsia" w:ascii="宋体" w:hAnsi="宋体" w:cs="宋体"/>
                <w:color w:val="000000"/>
                <w:sz w:val="24"/>
              </w:rPr>
            </w:pPr>
          </w:p>
        </w:tc>
      </w:tr>
    </w:tbl>
    <w:p>
      <w:pPr>
        <w:spacing w:line="600" w:lineRule="exact"/>
        <w:rPr>
          <w:rFonts w:hint="eastAsia" w:ascii="宋体" w:hAnsi="宋体" w:cs="宋体"/>
          <w:sz w:val="24"/>
        </w:rPr>
      </w:pPr>
      <w:r>
        <w:rPr>
          <w:rFonts w:hint="eastAsia" w:ascii="宋体" w:hAnsi="宋体" w:cs="宋体"/>
          <w:sz w:val="24"/>
        </w:rPr>
        <w:t xml:space="preserve">部门联系人：  </w:t>
      </w:r>
      <w:r>
        <w:rPr>
          <w:rFonts w:hint="eastAsia" w:ascii="宋体" w:hAnsi="宋体" w:cs="宋体"/>
          <w:sz w:val="24"/>
        </w:rPr>
        <w:tab/>
      </w:r>
      <w:r>
        <w:rPr>
          <w:rFonts w:hint="eastAsia" w:ascii="宋体" w:hAnsi="宋体" w:cs="宋体"/>
          <w:sz w:val="24"/>
        </w:rPr>
        <w:tab/>
      </w:r>
      <w:r>
        <w:rPr>
          <w:rFonts w:hint="eastAsia" w:ascii="宋体" w:hAnsi="宋体" w:cs="宋体"/>
          <w:sz w:val="24"/>
        </w:rPr>
        <w:t xml:space="preserve">                                               联系电话：</w:t>
      </w:r>
      <w:r>
        <w:rPr>
          <w:rFonts w:hint="eastAsia" w:ascii="宋体" w:hAnsi="宋体" w:cs="宋体"/>
          <w:sz w:val="24"/>
        </w:rPr>
        <w:tab/>
      </w:r>
    </w:p>
    <w:p>
      <w:pPr>
        <w:rPr>
          <w:rFonts w:hint="eastAsia"/>
        </w:rPr>
      </w:pPr>
    </w:p>
    <w:p>
      <w:pPr>
        <w:rPr>
          <w:rFonts w:hint="eastAsia"/>
        </w:rPr>
      </w:pPr>
    </w:p>
    <w:p>
      <w:pPr>
        <w:tabs>
          <w:tab w:val="left" w:pos="10302"/>
        </w:tabs>
        <w:jc w:val="left"/>
        <w:rPr>
          <w:rFonts w:hint="eastAsia"/>
        </w:rPr>
        <w:sectPr>
          <w:footerReference r:id="rId4" w:type="default"/>
          <w:pgSz w:w="16838" w:h="11906" w:orient="landscape"/>
          <w:pgMar w:top="1587" w:right="1701" w:bottom="1587" w:left="1701" w:header="851" w:footer="765" w:gutter="0"/>
          <w:pgNumType w:fmt="numberInDash"/>
          <w:cols w:space="720" w:num="1"/>
          <w:docGrid w:type="lines" w:linePitch="326" w:charSpace="0"/>
        </w:sectPr>
      </w:pPr>
    </w:p>
    <w:tbl>
      <w:tblPr>
        <w:tblStyle w:val="5"/>
        <w:tblW w:w="9508" w:type="dxa"/>
        <w:tblInd w:w="-15" w:type="dxa"/>
        <w:tblLayout w:type="fixed"/>
        <w:tblCellMar>
          <w:top w:w="15" w:type="dxa"/>
          <w:left w:w="15" w:type="dxa"/>
          <w:bottom w:w="15" w:type="dxa"/>
          <w:right w:w="15" w:type="dxa"/>
        </w:tblCellMar>
      </w:tblPr>
      <w:tblGrid>
        <w:gridCol w:w="620"/>
        <w:gridCol w:w="2047"/>
        <w:gridCol w:w="6841"/>
      </w:tblGrid>
      <w:tr>
        <w:tblPrEx>
          <w:tblCellMar>
            <w:top w:w="15" w:type="dxa"/>
            <w:left w:w="15" w:type="dxa"/>
            <w:bottom w:w="15" w:type="dxa"/>
            <w:right w:w="15" w:type="dxa"/>
          </w:tblCellMar>
        </w:tblPrEx>
        <w:trPr>
          <w:trHeight w:val="780" w:hRule="atLeast"/>
        </w:trPr>
        <w:tc>
          <w:tcPr>
            <w:tcW w:w="9508" w:type="dxa"/>
            <w:gridSpan w:val="3"/>
            <w:vAlign w:val="center"/>
          </w:tcPr>
          <w:p>
            <w:pPr>
              <w:widowControl/>
              <w:textAlignment w:val="center"/>
              <w:rPr>
                <w:rFonts w:hint="eastAsia" w:ascii="黑体" w:hAnsi="黑体" w:eastAsia="黑体" w:cs="黑体"/>
                <w:bCs/>
                <w:color w:val="000000"/>
                <w:kern w:val="0"/>
                <w:sz w:val="32"/>
                <w:szCs w:val="32"/>
                <w:lang w:bidi="ar"/>
              </w:rPr>
            </w:pPr>
            <w:r>
              <w:rPr>
                <w:rFonts w:hint="eastAsia" w:ascii="黑体" w:hAnsi="黑体" w:eastAsia="黑体" w:cs="黑体"/>
                <w:bCs/>
                <w:color w:val="000000"/>
                <w:kern w:val="0"/>
                <w:sz w:val="32"/>
                <w:szCs w:val="32"/>
                <w:lang w:bidi="ar"/>
              </w:rPr>
              <w:t>附件2-5</w:t>
            </w:r>
          </w:p>
          <w:p>
            <w:pPr>
              <w:widowControl/>
              <w:jc w:val="center"/>
              <w:textAlignment w:val="center"/>
              <w:rPr>
                <w:rFonts w:hint="eastAsia" w:ascii="宋体" w:hAnsi="宋体" w:cs="宋体"/>
                <w:b/>
                <w:color w:val="000000"/>
                <w:sz w:val="40"/>
                <w:szCs w:val="40"/>
              </w:rPr>
            </w:pPr>
            <w:r>
              <w:rPr>
                <w:rFonts w:hint="eastAsia" w:ascii="方正大标宋简体" w:hAnsi="方正大标宋简体" w:eastAsia="方正大标宋简体" w:cs="方正大标宋简体"/>
                <w:color w:val="000000"/>
                <w:sz w:val="44"/>
                <w:szCs w:val="44"/>
              </w:rPr>
              <w:t>进口基地对应商品范围表</w:t>
            </w:r>
          </w:p>
        </w:tc>
      </w:tr>
      <w:tr>
        <w:tblPrEx>
          <w:tblCellMar>
            <w:top w:w="15" w:type="dxa"/>
            <w:left w:w="15" w:type="dxa"/>
            <w:bottom w:w="15" w:type="dxa"/>
            <w:right w:w="15" w:type="dxa"/>
          </w:tblCellMar>
        </w:tblPrEx>
        <w:trPr>
          <w:trHeight w:val="531" w:hRule="atLeast"/>
        </w:trPr>
        <w:tc>
          <w:tcPr>
            <w:tcW w:w="62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黑体" w:hAnsi="黑体" w:eastAsia="黑体" w:cs="黑体"/>
                <w:b/>
                <w:color w:val="000000"/>
                <w:sz w:val="24"/>
              </w:rPr>
            </w:pPr>
            <w:r>
              <w:rPr>
                <w:rFonts w:hint="eastAsia" w:ascii="黑体" w:hAnsi="黑体" w:eastAsia="黑体" w:cs="黑体"/>
                <w:b/>
                <w:color w:val="000000"/>
                <w:kern w:val="0"/>
                <w:sz w:val="24"/>
                <w:lang w:bidi="ar"/>
              </w:rPr>
              <w:t>序号</w:t>
            </w:r>
          </w:p>
        </w:tc>
        <w:tc>
          <w:tcPr>
            <w:tcW w:w="20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黑体" w:hAnsi="黑体" w:eastAsia="黑体" w:cs="黑体"/>
                <w:b/>
                <w:color w:val="000000"/>
                <w:sz w:val="24"/>
              </w:rPr>
            </w:pPr>
            <w:r>
              <w:rPr>
                <w:rFonts w:hint="eastAsia" w:ascii="黑体" w:hAnsi="黑体" w:eastAsia="黑体" w:cs="黑体"/>
                <w:b/>
                <w:color w:val="000000"/>
                <w:kern w:val="0"/>
                <w:sz w:val="24"/>
                <w:lang w:bidi="ar"/>
              </w:rPr>
              <w:t>基地类别</w:t>
            </w:r>
          </w:p>
        </w:tc>
        <w:tc>
          <w:tcPr>
            <w:tcW w:w="684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黑体" w:hAnsi="黑体" w:eastAsia="黑体" w:cs="黑体"/>
                <w:b/>
                <w:color w:val="000000"/>
                <w:sz w:val="24"/>
              </w:rPr>
            </w:pPr>
            <w:r>
              <w:rPr>
                <w:rFonts w:hint="eastAsia" w:ascii="黑体" w:hAnsi="黑体" w:eastAsia="黑体" w:cs="黑体"/>
                <w:b/>
                <w:color w:val="000000"/>
                <w:kern w:val="0"/>
                <w:sz w:val="24"/>
                <w:lang w:bidi="ar"/>
              </w:rPr>
              <w:t>商品范围</w:t>
            </w:r>
          </w:p>
        </w:tc>
      </w:tr>
      <w:tr>
        <w:tblPrEx>
          <w:tblCellMar>
            <w:top w:w="15" w:type="dxa"/>
            <w:left w:w="15" w:type="dxa"/>
            <w:bottom w:w="15" w:type="dxa"/>
            <w:right w:w="15" w:type="dxa"/>
          </w:tblCellMar>
        </w:tblPrEx>
        <w:trPr>
          <w:trHeight w:val="531" w:hRule="atLeast"/>
        </w:trPr>
        <w:tc>
          <w:tcPr>
            <w:tcW w:w="62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b/>
                <w:color w:val="000000"/>
                <w:kern w:val="0"/>
                <w:sz w:val="26"/>
                <w:szCs w:val="26"/>
                <w:lang w:bidi="ar"/>
              </w:rPr>
            </w:pPr>
            <w:r>
              <w:rPr>
                <w:rFonts w:hint="eastAsia" w:ascii="宋体" w:hAnsi="宋体" w:cs="宋体"/>
                <w:b/>
                <w:color w:val="000000"/>
                <w:kern w:val="0"/>
                <w:sz w:val="26"/>
                <w:szCs w:val="26"/>
                <w:lang w:bidi="ar"/>
              </w:rPr>
              <w:t>1</w:t>
            </w:r>
          </w:p>
        </w:tc>
        <w:tc>
          <w:tcPr>
            <w:tcW w:w="2047" w:type="dxa"/>
            <w:tcBorders>
              <w:top w:val="single" w:color="000000" w:sz="4" w:space="0"/>
              <w:left w:val="single" w:color="000000" w:sz="4" w:space="0"/>
              <w:bottom w:val="single" w:color="000000" w:sz="4" w:space="0"/>
              <w:right w:val="single" w:color="000000" w:sz="4" w:space="0"/>
            </w:tcBorders>
            <w:vAlign w:val="center"/>
          </w:tcPr>
          <w:p>
            <w:pPr>
              <w:widowControl/>
              <w:snapToGrid w:val="0"/>
              <w:jc w:val="center"/>
              <w:textAlignment w:val="center"/>
              <w:rPr>
                <w:rFonts w:hint="eastAsia" w:ascii="宋体" w:hAnsi="宋体" w:cs="宋体"/>
                <w:b/>
                <w:color w:val="000000"/>
                <w:kern w:val="0"/>
                <w:sz w:val="26"/>
                <w:szCs w:val="26"/>
                <w:lang w:bidi="ar"/>
              </w:rPr>
            </w:pPr>
            <w:r>
              <w:rPr>
                <w:rFonts w:hint="eastAsia" w:ascii="宋体" w:hAnsi="宋体" w:cs="宋体"/>
                <w:color w:val="000000"/>
                <w:kern w:val="0"/>
                <w:sz w:val="24"/>
                <w:lang w:bidi="ar"/>
              </w:rPr>
              <w:t>全球大宗商品重要配置基地</w:t>
            </w:r>
          </w:p>
        </w:tc>
        <w:tc>
          <w:tcPr>
            <w:tcW w:w="684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color w:val="000000"/>
                <w:kern w:val="0"/>
                <w:sz w:val="26"/>
                <w:szCs w:val="26"/>
                <w:lang w:bidi="ar"/>
              </w:rPr>
            </w:pPr>
            <w:r>
              <w:rPr>
                <w:rFonts w:hint="eastAsia" w:ascii="宋体" w:hAnsi="宋体" w:cs="宋体"/>
                <w:color w:val="000000"/>
                <w:kern w:val="0"/>
                <w:sz w:val="24"/>
                <w:lang w:bidi="ar"/>
              </w:rPr>
              <w:t>铁矿石、 油品</w:t>
            </w:r>
            <w:r>
              <w:rPr>
                <w:rFonts w:ascii="宋体" w:hAnsi="宋体" w:cs="宋体"/>
                <w:color w:val="000000"/>
                <w:kern w:val="0"/>
                <w:sz w:val="24"/>
                <w:lang w:bidi="ar"/>
              </w:rPr>
              <w:t xml:space="preserve">、 </w:t>
            </w:r>
            <w:r>
              <w:rPr>
                <w:rFonts w:hint="eastAsia" w:ascii="宋体" w:hAnsi="宋体" w:cs="宋体"/>
                <w:color w:val="000000"/>
                <w:kern w:val="0"/>
                <w:sz w:val="24"/>
                <w:lang w:bidi="ar"/>
              </w:rPr>
              <w:t>煤炭</w:t>
            </w:r>
            <w:r>
              <w:rPr>
                <w:rFonts w:ascii="宋体" w:hAnsi="宋体" w:cs="宋体"/>
                <w:color w:val="000000"/>
                <w:kern w:val="0"/>
                <w:sz w:val="24"/>
                <w:lang w:bidi="ar"/>
              </w:rPr>
              <w:t xml:space="preserve"> </w:t>
            </w:r>
            <w:r>
              <w:rPr>
                <w:rFonts w:hint="eastAsia" w:ascii="宋体" w:hAnsi="宋体" w:cs="宋体"/>
                <w:color w:val="000000"/>
                <w:kern w:val="0"/>
                <w:sz w:val="24"/>
                <w:lang w:bidi="ar"/>
              </w:rPr>
              <w:t>，液化天然气</w:t>
            </w:r>
            <w:r>
              <w:rPr>
                <w:rFonts w:ascii="宋体" w:hAnsi="宋体" w:cs="宋体"/>
                <w:color w:val="000000"/>
                <w:kern w:val="0"/>
                <w:sz w:val="24"/>
                <w:lang w:bidi="ar"/>
              </w:rPr>
              <w:t>、</w:t>
            </w:r>
            <w:r>
              <w:rPr>
                <w:rFonts w:hint="eastAsia" w:ascii="宋体" w:hAnsi="宋体" w:cs="宋体"/>
                <w:color w:val="000000"/>
                <w:kern w:val="0"/>
                <w:sz w:val="24"/>
                <w:lang w:bidi="ar"/>
              </w:rPr>
              <w:t>液化石油气等油气</w:t>
            </w:r>
          </w:p>
        </w:tc>
      </w:tr>
      <w:tr>
        <w:tblPrEx>
          <w:tblCellMar>
            <w:top w:w="15" w:type="dxa"/>
            <w:left w:w="15" w:type="dxa"/>
            <w:bottom w:w="15" w:type="dxa"/>
            <w:right w:w="15" w:type="dxa"/>
          </w:tblCellMar>
        </w:tblPrEx>
        <w:trPr>
          <w:trHeight w:val="531" w:hRule="atLeast"/>
        </w:trPr>
        <w:tc>
          <w:tcPr>
            <w:tcW w:w="62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b/>
                <w:color w:val="000000"/>
                <w:kern w:val="0"/>
                <w:sz w:val="26"/>
                <w:szCs w:val="26"/>
                <w:lang w:bidi="ar"/>
              </w:rPr>
            </w:pPr>
            <w:r>
              <w:rPr>
                <w:rFonts w:hint="eastAsia" w:ascii="宋体" w:hAnsi="宋体" w:cs="宋体"/>
                <w:b/>
                <w:color w:val="000000"/>
                <w:kern w:val="0"/>
                <w:sz w:val="26"/>
                <w:szCs w:val="26"/>
                <w:lang w:bidi="ar"/>
              </w:rPr>
              <w:t>2</w:t>
            </w:r>
          </w:p>
        </w:tc>
        <w:tc>
          <w:tcPr>
            <w:tcW w:w="2047" w:type="dxa"/>
            <w:tcBorders>
              <w:top w:val="single" w:color="000000" w:sz="4" w:space="0"/>
              <w:left w:val="single" w:color="000000" w:sz="4" w:space="0"/>
              <w:bottom w:val="single" w:color="000000" w:sz="4" w:space="0"/>
              <w:right w:val="single" w:color="000000" w:sz="4" w:space="0"/>
            </w:tcBorders>
            <w:vAlign w:val="center"/>
          </w:tcPr>
          <w:p>
            <w:pPr>
              <w:widowControl/>
              <w:snapToGrid w:val="0"/>
              <w:jc w:val="center"/>
              <w:textAlignment w:val="center"/>
              <w:rPr>
                <w:rFonts w:hint="eastAsia" w:ascii="宋体" w:hAnsi="宋体" w:cs="宋体"/>
                <w:color w:val="000000"/>
                <w:kern w:val="0"/>
                <w:sz w:val="24"/>
                <w:lang w:bidi="ar"/>
              </w:rPr>
            </w:pPr>
            <w:r>
              <w:rPr>
                <w:rFonts w:hint="eastAsia" w:ascii="宋体" w:hAnsi="宋体" w:cs="宋体"/>
                <w:color w:val="000000"/>
                <w:kern w:val="0"/>
                <w:sz w:val="24"/>
                <w:lang w:bidi="ar"/>
              </w:rPr>
              <w:t>电子元器件集散</w:t>
            </w:r>
          </w:p>
          <w:p>
            <w:pPr>
              <w:widowControl/>
              <w:snapToGrid w:val="0"/>
              <w:jc w:val="center"/>
              <w:textAlignment w:val="center"/>
              <w:rPr>
                <w:rFonts w:hint="eastAsia" w:ascii="宋体" w:hAnsi="宋体" w:cs="宋体"/>
                <w:b/>
                <w:color w:val="000000"/>
                <w:kern w:val="0"/>
                <w:sz w:val="26"/>
                <w:szCs w:val="26"/>
                <w:lang w:bidi="ar"/>
              </w:rPr>
            </w:pPr>
            <w:r>
              <w:rPr>
                <w:rFonts w:hint="eastAsia" w:ascii="宋体" w:hAnsi="宋体" w:cs="宋体"/>
                <w:color w:val="000000"/>
                <w:kern w:val="0"/>
                <w:sz w:val="24"/>
                <w:lang w:bidi="ar"/>
              </w:rPr>
              <w:t>分拨基地</w:t>
            </w:r>
          </w:p>
        </w:tc>
        <w:tc>
          <w:tcPr>
            <w:tcW w:w="684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b/>
                <w:color w:val="000000"/>
                <w:kern w:val="0"/>
                <w:sz w:val="26"/>
                <w:szCs w:val="26"/>
                <w:lang w:bidi="ar"/>
              </w:rPr>
            </w:pPr>
            <w:r>
              <w:rPr>
                <w:rFonts w:hint="eastAsia" w:ascii="宋体" w:hAnsi="宋体" w:cs="宋体"/>
                <w:color w:val="000000"/>
                <w:kern w:val="0"/>
                <w:sz w:val="24"/>
                <w:lang w:bidi="ar"/>
              </w:rPr>
              <w:t>集成电路、电子元器件</w:t>
            </w:r>
          </w:p>
        </w:tc>
      </w:tr>
      <w:tr>
        <w:tblPrEx>
          <w:tblCellMar>
            <w:top w:w="15" w:type="dxa"/>
            <w:left w:w="15" w:type="dxa"/>
            <w:bottom w:w="15" w:type="dxa"/>
            <w:right w:w="15" w:type="dxa"/>
          </w:tblCellMar>
        </w:tblPrEx>
        <w:trPr>
          <w:trHeight w:val="531" w:hRule="atLeast"/>
        </w:trPr>
        <w:tc>
          <w:tcPr>
            <w:tcW w:w="62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b/>
                <w:color w:val="000000"/>
                <w:kern w:val="0"/>
                <w:sz w:val="26"/>
                <w:szCs w:val="26"/>
                <w:lang w:bidi="ar"/>
              </w:rPr>
            </w:pPr>
            <w:r>
              <w:rPr>
                <w:rFonts w:hint="eastAsia" w:ascii="宋体" w:hAnsi="宋体" w:cs="宋体"/>
                <w:b/>
                <w:color w:val="000000"/>
                <w:kern w:val="0"/>
                <w:sz w:val="26"/>
                <w:szCs w:val="26"/>
                <w:lang w:bidi="ar"/>
              </w:rPr>
              <w:t>3</w:t>
            </w:r>
          </w:p>
        </w:tc>
        <w:tc>
          <w:tcPr>
            <w:tcW w:w="2047" w:type="dxa"/>
            <w:tcBorders>
              <w:top w:val="single" w:color="000000" w:sz="4" w:space="0"/>
              <w:left w:val="single" w:color="000000" w:sz="4" w:space="0"/>
              <w:bottom w:val="single" w:color="000000" w:sz="4" w:space="0"/>
              <w:right w:val="single" w:color="000000" w:sz="4" w:space="0"/>
            </w:tcBorders>
            <w:vAlign w:val="center"/>
          </w:tcPr>
          <w:p>
            <w:pPr>
              <w:widowControl/>
              <w:snapToGrid w:val="0"/>
              <w:jc w:val="center"/>
              <w:textAlignment w:val="center"/>
              <w:rPr>
                <w:rFonts w:hint="eastAsia" w:ascii="宋体" w:hAnsi="宋体" w:cs="宋体"/>
                <w:b/>
                <w:color w:val="000000"/>
                <w:kern w:val="0"/>
                <w:sz w:val="26"/>
                <w:szCs w:val="26"/>
                <w:lang w:bidi="ar"/>
              </w:rPr>
            </w:pPr>
            <w:r>
              <w:rPr>
                <w:rFonts w:hint="eastAsia" w:ascii="宋体" w:hAnsi="宋体" w:cs="宋体"/>
                <w:color w:val="000000"/>
                <w:kern w:val="0"/>
                <w:sz w:val="24"/>
                <w:lang w:bidi="ar"/>
              </w:rPr>
              <w:t>粤港澳大湾区飞机融资租赁基地</w:t>
            </w:r>
          </w:p>
        </w:tc>
        <w:tc>
          <w:tcPr>
            <w:tcW w:w="684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b/>
                <w:color w:val="000000"/>
                <w:kern w:val="0"/>
                <w:sz w:val="26"/>
                <w:szCs w:val="26"/>
                <w:lang w:bidi="ar"/>
              </w:rPr>
            </w:pPr>
            <w:r>
              <w:rPr>
                <w:rFonts w:hint="eastAsia" w:ascii="宋体" w:hAnsi="宋体" w:cs="宋体"/>
                <w:color w:val="000000"/>
                <w:kern w:val="0"/>
                <w:sz w:val="24"/>
                <w:lang w:bidi="ar"/>
              </w:rPr>
              <w:t>飞机</w:t>
            </w:r>
          </w:p>
        </w:tc>
      </w:tr>
      <w:tr>
        <w:tblPrEx>
          <w:tblCellMar>
            <w:top w:w="15" w:type="dxa"/>
            <w:left w:w="15" w:type="dxa"/>
            <w:bottom w:w="15" w:type="dxa"/>
            <w:right w:w="15" w:type="dxa"/>
          </w:tblCellMar>
        </w:tblPrEx>
        <w:trPr>
          <w:trHeight w:val="531" w:hRule="atLeast"/>
        </w:trPr>
        <w:tc>
          <w:tcPr>
            <w:tcW w:w="62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b/>
                <w:color w:val="000000"/>
                <w:kern w:val="0"/>
                <w:sz w:val="26"/>
                <w:szCs w:val="26"/>
                <w:lang w:bidi="ar"/>
              </w:rPr>
            </w:pPr>
            <w:r>
              <w:rPr>
                <w:rFonts w:hint="eastAsia" w:ascii="宋体" w:hAnsi="宋体" w:cs="宋体"/>
                <w:b/>
                <w:color w:val="000000"/>
                <w:kern w:val="0"/>
                <w:sz w:val="26"/>
                <w:szCs w:val="26"/>
                <w:lang w:bidi="ar"/>
              </w:rPr>
              <w:t>4</w:t>
            </w:r>
          </w:p>
        </w:tc>
        <w:tc>
          <w:tcPr>
            <w:tcW w:w="2047" w:type="dxa"/>
            <w:tcBorders>
              <w:top w:val="single" w:color="000000" w:sz="4" w:space="0"/>
              <w:left w:val="single" w:color="000000" w:sz="4" w:space="0"/>
              <w:bottom w:val="single" w:color="000000" w:sz="4" w:space="0"/>
              <w:right w:val="single" w:color="000000" w:sz="4" w:space="0"/>
            </w:tcBorders>
            <w:vAlign w:val="center"/>
          </w:tcPr>
          <w:p>
            <w:pPr>
              <w:widowControl/>
              <w:snapToGrid w:val="0"/>
              <w:jc w:val="center"/>
              <w:textAlignment w:val="center"/>
              <w:rPr>
                <w:rFonts w:hint="eastAsia" w:ascii="宋体" w:hAnsi="宋体" w:cs="宋体"/>
                <w:b/>
                <w:color w:val="000000"/>
                <w:kern w:val="0"/>
                <w:sz w:val="26"/>
                <w:szCs w:val="26"/>
                <w:lang w:bidi="ar"/>
              </w:rPr>
            </w:pPr>
            <w:r>
              <w:rPr>
                <w:rFonts w:hint="eastAsia" w:ascii="宋体" w:hAnsi="宋体" w:cs="宋体"/>
                <w:color w:val="000000"/>
                <w:kern w:val="0"/>
                <w:sz w:val="24"/>
                <w:lang w:bidi="ar"/>
              </w:rPr>
              <w:t>华南地区汽车进口基地</w:t>
            </w:r>
          </w:p>
        </w:tc>
        <w:tc>
          <w:tcPr>
            <w:tcW w:w="684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color w:val="000000"/>
                <w:kern w:val="0"/>
                <w:sz w:val="26"/>
                <w:szCs w:val="26"/>
                <w:lang w:bidi="ar"/>
              </w:rPr>
            </w:pPr>
            <w:r>
              <w:rPr>
                <w:rFonts w:hint="eastAsia" w:ascii="宋体" w:hAnsi="宋体" w:cs="宋体"/>
                <w:color w:val="000000"/>
                <w:kern w:val="0"/>
                <w:sz w:val="24"/>
                <w:lang w:bidi="ar"/>
              </w:rPr>
              <w:t>汽车</w:t>
            </w:r>
          </w:p>
        </w:tc>
      </w:tr>
      <w:tr>
        <w:tblPrEx>
          <w:tblCellMar>
            <w:top w:w="15" w:type="dxa"/>
            <w:left w:w="15" w:type="dxa"/>
            <w:bottom w:w="15" w:type="dxa"/>
            <w:right w:w="15" w:type="dxa"/>
          </w:tblCellMar>
        </w:tblPrEx>
        <w:trPr>
          <w:trHeight w:val="531" w:hRule="atLeast"/>
        </w:trPr>
        <w:tc>
          <w:tcPr>
            <w:tcW w:w="62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b/>
                <w:color w:val="000000"/>
                <w:kern w:val="0"/>
                <w:sz w:val="26"/>
                <w:szCs w:val="26"/>
                <w:lang w:bidi="ar"/>
              </w:rPr>
            </w:pPr>
            <w:r>
              <w:rPr>
                <w:rFonts w:hint="eastAsia" w:ascii="宋体" w:hAnsi="宋体" w:cs="宋体"/>
                <w:b/>
                <w:color w:val="000000"/>
                <w:kern w:val="0"/>
                <w:sz w:val="26"/>
                <w:szCs w:val="26"/>
                <w:lang w:bidi="ar"/>
              </w:rPr>
              <w:t>5</w:t>
            </w:r>
          </w:p>
        </w:tc>
        <w:tc>
          <w:tcPr>
            <w:tcW w:w="20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color w:val="000000"/>
                <w:kern w:val="0"/>
                <w:sz w:val="26"/>
                <w:szCs w:val="26"/>
                <w:lang w:bidi="ar"/>
              </w:rPr>
            </w:pPr>
            <w:r>
              <w:rPr>
                <w:rFonts w:hint="eastAsia" w:ascii="宋体" w:hAnsi="宋体" w:cs="宋体"/>
                <w:color w:val="000000"/>
                <w:kern w:val="0"/>
                <w:sz w:val="24"/>
                <w:lang w:bidi="ar"/>
              </w:rPr>
              <w:t>农产品进口基地</w:t>
            </w:r>
          </w:p>
        </w:tc>
        <w:tc>
          <w:tcPr>
            <w:tcW w:w="684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color w:val="000000"/>
                <w:kern w:val="0"/>
                <w:sz w:val="26"/>
                <w:szCs w:val="26"/>
                <w:lang w:bidi="ar"/>
              </w:rPr>
            </w:pPr>
            <w:r>
              <w:rPr>
                <w:rFonts w:hint="eastAsia" w:ascii="宋体" w:hAnsi="宋体" w:cs="宋体"/>
                <w:color w:val="000000"/>
                <w:kern w:val="0"/>
                <w:sz w:val="24"/>
                <w:lang w:bidi="ar"/>
              </w:rPr>
              <w:t>粮食、大豆、 大麦</w:t>
            </w:r>
            <w:r>
              <w:rPr>
                <w:rFonts w:ascii="宋体" w:hAnsi="宋体" w:cs="宋体"/>
                <w:color w:val="000000"/>
                <w:kern w:val="0"/>
                <w:sz w:val="24"/>
                <w:lang w:bidi="ar"/>
              </w:rPr>
              <w:t xml:space="preserve">、 </w:t>
            </w:r>
            <w:r>
              <w:rPr>
                <w:rFonts w:hint="eastAsia" w:ascii="宋体" w:hAnsi="宋体" w:cs="宋体"/>
                <w:color w:val="000000"/>
                <w:kern w:val="0"/>
                <w:sz w:val="24"/>
                <w:lang w:bidi="ar"/>
              </w:rPr>
              <w:t>高梁、干鲜水果、冻肉、水海产品</w:t>
            </w:r>
          </w:p>
        </w:tc>
      </w:tr>
      <w:tr>
        <w:tblPrEx>
          <w:tblCellMar>
            <w:top w:w="15" w:type="dxa"/>
            <w:left w:w="15" w:type="dxa"/>
            <w:bottom w:w="15" w:type="dxa"/>
            <w:right w:w="15" w:type="dxa"/>
          </w:tblCellMar>
        </w:tblPrEx>
        <w:trPr>
          <w:trHeight w:val="531" w:hRule="atLeast"/>
        </w:trPr>
        <w:tc>
          <w:tcPr>
            <w:tcW w:w="62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b/>
                <w:color w:val="000000"/>
                <w:kern w:val="0"/>
                <w:sz w:val="26"/>
                <w:szCs w:val="26"/>
                <w:lang w:bidi="ar"/>
              </w:rPr>
            </w:pPr>
            <w:r>
              <w:rPr>
                <w:rFonts w:hint="eastAsia" w:ascii="宋体" w:hAnsi="宋体" w:cs="宋体"/>
                <w:b/>
                <w:color w:val="000000"/>
                <w:kern w:val="0"/>
                <w:sz w:val="26"/>
                <w:szCs w:val="26"/>
                <w:lang w:bidi="ar"/>
              </w:rPr>
              <w:t>6</w:t>
            </w:r>
          </w:p>
        </w:tc>
        <w:tc>
          <w:tcPr>
            <w:tcW w:w="2047" w:type="dxa"/>
            <w:tcBorders>
              <w:top w:val="single" w:color="000000" w:sz="4" w:space="0"/>
              <w:left w:val="single" w:color="000000" w:sz="4" w:space="0"/>
              <w:bottom w:val="single" w:color="000000" w:sz="4" w:space="0"/>
              <w:right w:val="single" w:color="000000" w:sz="4" w:space="0"/>
            </w:tcBorders>
            <w:vAlign w:val="center"/>
          </w:tcPr>
          <w:p>
            <w:pPr>
              <w:widowControl/>
              <w:snapToGrid w:val="0"/>
              <w:jc w:val="center"/>
              <w:textAlignment w:val="center"/>
              <w:rPr>
                <w:rFonts w:hint="eastAsia" w:ascii="宋体" w:hAnsi="宋体" w:cs="宋体"/>
                <w:b/>
                <w:color w:val="000000"/>
                <w:kern w:val="0"/>
                <w:sz w:val="26"/>
                <w:szCs w:val="26"/>
                <w:lang w:bidi="ar"/>
              </w:rPr>
            </w:pPr>
            <w:r>
              <w:rPr>
                <w:rFonts w:hint="eastAsia" w:ascii="宋体" w:hAnsi="宋体" w:cs="宋体"/>
                <w:color w:val="000000"/>
                <w:kern w:val="0"/>
                <w:sz w:val="24"/>
                <w:lang w:bidi="ar"/>
              </w:rPr>
              <w:t>中高端消费品进口分销基地</w:t>
            </w:r>
          </w:p>
        </w:tc>
        <w:tc>
          <w:tcPr>
            <w:tcW w:w="6841" w:type="dxa"/>
            <w:tcBorders>
              <w:top w:val="single" w:color="000000" w:sz="4" w:space="0"/>
              <w:left w:val="single" w:color="000000" w:sz="4" w:space="0"/>
              <w:bottom w:val="single" w:color="000000" w:sz="4" w:space="0"/>
              <w:right w:val="single" w:color="000000" w:sz="4" w:space="0"/>
            </w:tcBorders>
            <w:vAlign w:val="center"/>
          </w:tcPr>
          <w:p>
            <w:pPr>
              <w:widowControl/>
              <w:snapToGrid w:val="0"/>
              <w:jc w:val="center"/>
              <w:rPr>
                <w:rFonts w:ascii="宋体" w:hAnsi="宋体" w:cs="宋体"/>
                <w:b/>
                <w:color w:val="000000"/>
                <w:kern w:val="0"/>
                <w:sz w:val="26"/>
                <w:szCs w:val="26"/>
                <w:lang w:bidi="ar"/>
              </w:rPr>
            </w:pPr>
            <w:r>
              <w:rPr>
                <w:rFonts w:hint="eastAsia" w:ascii="宋体" w:hAnsi="宋体" w:cs="宋体"/>
                <w:color w:val="000000"/>
                <w:kern w:val="0"/>
                <w:sz w:val="24"/>
                <w:lang w:bidi="ar"/>
              </w:rPr>
              <w:t>酒类、化妆品、表、珠宝饰品、箱包、食品（含宠物食品）、OTC药品</w:t>
            </w:r>
          </w:p>
        </w:tc>
      </w:tr>
    </w:tbl>
    <w:p>
      <w:pPr>
        <w:pStyle w:val="2"/>
        <w:rPr>
          <w:rFonts w:ascii="仿宋_GB2312" w:eastAsia="仿宋_GB2312"/>
        </w:rPr>
      </w:pPr>
    </w:p>
    <w:p>
      <w:pPr>
        <w:spacing w:line="600" w:lineRule="exact"/>
        <w:rPr>
          <w:rFonts w:hint="eastAsia" w:eastAsia="仿宋_GB2312"/>
          <w:sz w:val="32"/>
          <w:szCs w:val="32"/>
        </w:rPr>
      </w:pPr>
    </w:p>
    <w:p>
      <w:pPr>
        <w:spacing w:line="600" w:lineRule="exact"/>
        <w:rPr>
          <w:rFonts w:hint="eastAsia" w:eastAsia="仿宋_GB2312"/>
          <w:sz w:val="32"/>
          <w:szCs w:val="32"/>
        </w:rPr>
      </w:pPr>
    </w:p>
    <w:p>
      <w:pPr>
        <w:sectPr>
          <w:pgSz w:w="11906" w:h="16838"/>
          <w:pgMar w:top="1701" w:right="1587" w:bottom="1701" w:left="1587" w:header="851" w:footer="765" w:gutter="0"/>
          <w:pgNumType w:fmt="numberInDash"/>
          <w:cols w:space="720" w:num="1"/>
          <w:docGrid w:type="lines" w:linePitch="326" w:charSpace="0"/>
        </w:sectPr>
      </w:pPr>
    </w:p>
    <w:tbl>
      <w:tblPr>
        <w:tblStyle w:val="5"/>
        <w:tblW w:w="0" w:type="auto"/>
        <w:tblInd w:w="0" w:type="dxa"/>
        <w:tblLayout w:type="fixed"/>
        <w:tblCellMar>
          <w:top w:w="15" w:type="dxa"/>
          <w:left w:w="15" w:type="dxa"/>
          <w:bottom w:w="15" w:type="dxa"/>
          <w:right w:w="15" w:type="dxa"/>
        </w:tblCellMar>
      </w:tblPr>
      <w:tblGrid>
        <w:gridCol w:w="2353"/>
        <w:gridCol w:w="2430"/>
        <w:gridCol w:w="2376"/>
        <w:gridCol w:w="1748"/>
      </w:tblGrid>
      <w:tr>
        <w:tblPrEx>
          <w:tblCellMar>
            <w:top w:w="15" w:type="dxa"/>
            <w:left w:w="15" w:type="dxa"/>
            <w:bottom w:w="15" w:type="dxa"/>
            <w:right w:w="15" w:type="dxa"/>
          </w:tblCellMar>
        </w:tblPrEx>
        <w:trPr>
          <w:trHeight w:val="1414" w:hRule="atLeast"/>
        </w:trPr>
        <w:tc>
          <w:tcPr>
            <w:tcW w:w="8907" w:type="dxa"/>
            <w:gridSpan w:val="4"/>
            <w:vAlign w:val="bottom"/>
          </w:tcPr>
          <w:p>
            <w:pPr>
              <w:pStyle w:val="3"/>
              <w:spacing w:line="600" w:lineRule="exact"/>
              <w:jc w:val="left"/>
              <w:rPr>
                <w:rFonts w:hint="eastAsia" w:hAnsi="宋体" w:cs="宋体"/>
                <w:b/>
                <w:bCs/>
                <w:sz w:val="32"/>
                <w:szCs w:val="32"/>
              </w:rPr>
            </w:pPr>
            <w:r>
              <w:rPr>
                <w:rFonts w:hint="eastAsia" w:ascii="黑体" w:hAnsi="宋体" w:eastAsia="黑体" w:cs="黑体"/>
                <w:color w:val="000000"/>
                <w:kern w:val="0"/>
                <w:sz w:val="32"/>
                <w:szCs w:val="32"/>
                <w:lang w:bidi="ar"/>
              </w:rPr>
              <w:t>附件2-6</w:t>
            </w:r>
          </w:p>
          <w:p>
            <w:pPr>
              <w:pStyle w:val="3"/>
              <w:spacing w:line="600" w:lineRule="exact"/>
              <w:jc w:val="center"/>
              <w:rPr>
                <w:rFonts w:hint="eastAsia" w:hAnsi="宋体" w:cs="宋体"/>
                <w:b/>
                <w:color w:val="000000"/>
                <w:sz w:val="32"/>
                <w:szCs w:val="32"/>
              </w:rPr>
            </w:pPr>
            <w:r>
              <w:rPr>
                <w:rFonts w:hint="eastAsia" w:ascii="方正大标宋简体" w:hAnsi="方正大标宋简体" w:eastAsia="方正大标宋简体" w:cs="方正大标宋简体"/>
                <w:sz w:val="44"/>
                <w:szCs w:val="44"/>
              </w:rPr>
              <w:t>进口基地项目申请表</w:t>
            </w:r>
          </w:p>
        </w:tc>
      </w:tr>
      <w:tr>
        <w:tblPrEx>
          <w:tblCellMar>
            <w:top w:w="15" w:type="dxa"/>
            <w:left w:w="15" w:type="dxa"/>
            <w:bottom w:w="15" w:type="dxa"/>
            <w:right w:w="15" w:type="dxa"/>
          </w:tblCellMar>
        </w:tblPrEx>
        <w:trPr>
          <w:trHeight w:val="90" w:hRule="atLeast"/>
        </w:trPr>
        <w:tc>
          <w:tcPr>
            <w:tcW w:w="235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color w:val="000000"/>
                <w:sz w:val="28"/>
                <w:szCs w:val="28"/>
              </w:rPr>
            </w:pPr>
            <w:r>
              <w:rPr>
                <w:rFonts w:hint="eastAsia" w:ascii="宋体" w:hAnsi="宋体" w:cs="宋体"/>
                <w:color w:val="000000"/>
                <w:kern w:val="0"/>
                <w:sz w:val="28"/>
                <w:szCs w:val="28"/>
                <w:lang w:bidi="ar"/>
              </w:rPr>
              <w:t>申请企业名称</w:t>
            </w:r>
          </w:p>
        </w:tc>
        <w:tc>
          <w:tcPr>
            <w:tcW w:w="6554"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8"/>
                <w:szCs w:val="28"/>
              </w:rPr>
            </w:pPr>
          </w:p>
        </w:tc>
      </w:tr>
      <w:tr>
        <w:tblPrEx>
          <w:tblCellMar>
            <w:top w:w="15" w:type="dxa"/>
            <w:left w:w="15" w:type="dxa"/>
            <w:bottom w:w="15" w:type="dxa"/>
            <w:right w:w="15" w:type="dxa"/>
          </w:tblCellMar>
        </w:tblPrEx>
        <w:trPr>
          <w:trHeight w:val="572" w:hRule="atLeast"/>
        </w:trPr>
        <w:tc>
          <w:tcPr>
            <w:tcW w:w="235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color w:val="000000"/>
                <w:sz w:val="28"/>
                <w:szCs w:val="28"/>
              </w:rPr>
            </w:pPr>
            <w:r>
              <w:rPr>
                <w:rFonts w:hint="eastAsia" w:ascii="宋体" w:hAnsi="宋体" w:cs="宋体"/>
                <w:color w:val="000000"/>
                <w:kern w:val="0"/>
                <w:sz w:val="28"/>
                <w:szCs w:val="28"/>
                <w:lang w:bidi="ar"/>
              </w:rPr>
              <w:t>法定代表人姓名</w:t>
            </w:r>
          </w:p>
        </w:tc>
        <w:tc>
          <w:tcPr>
            <w:tcW w:w="243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 w:val="28"/>
                <w:szCs w:val="28"/>
              </w:rPr>
            </w:pPr>
          </w:p>
        </w:tc>
        <w:tc>
          <w:tcPr>
            <w:tcW w:w="23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color w:val="000000"/>
                <w:sz w:val="28"/>
                <w:szCs w:val="28"/>
              </w:rPr>
            </w:pPr>
            <w:r>
              <w:rPr>
                <w:rFonts w:hint="eastAsia" w:ascii="宋体" w:hAnsi="宋体" w:cs="宋体"/>
                <w:color w:val="000000"/>
                <w:kern w:val="0"/>
                <w:sz w:val="28"/>
                <w:szCs w:val="28"/>
                <w:lang w:bidi="ar"/>
              </w:rPr>
              <w:t>企业注册地</w:t>
            </w:r>
            <w:r>
              <w:rPr>
                <w:rStyle w:val="10"/>
                <w:lang w:bidi="ar"/>
              </w:rPr>
              <w:t xml:space="preserve"> </w:t>
            </w:r>
          </w:p>
        </w:tc>
        <w:tc>
          <w:tcPr>
            <w:tcW w:w="174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8"/>
                <w:szCs w:val="28"/>
              </w:rPr>
            </w:pPr>
            <w:r>
              <w:rPr>
                <w:color w:val="000000"/>
                <w:kern w:val="0"/>
                <w:sz w:val="28"/>
                <w:szCs w:val="28"/>
                <w:lang w:bidi="ar"/>
              </w:rPr>
              <w:t xml:space="preserve">       </w:t>
            </w:r>
          </w:p>
        </w:tc>
      </w:tr>
      <w:tr>
        <w:tblPrEx>
          <w:tblCellMar>
            <w:top w:w="15" w:type="dxa"/>
            <w:left w:w="15" w:type="dxa"/>
            <w:bottom w:w="15" w:type="dxa"/>
            <w:right w:w="15" w:type="dxa"/>
          </w:tblCellMar>
        </w:tblPrEx>
        <w:trPr>
          <w:trHeight w:val="600" w:hRule="atLeast"/>
        </w:trPr>
        <w:tc>
          <w:tcPr>
            <w:tcW w:w="235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color w:val="000000"/>
                <w:sz w:val="28"/>
                <w:szCs w:val="28"/>
              </w:rPr>
            </w:pPr>
            <w:r>
              <w:rPr>
                <w:rFonts w:hint="eastAsia" w:ascii="宋体" w:hAnsi="宋体" w:cs="宋体"/>
                <w:color w:val="000000"/>
                <w:kern w:val="0"/>
                <w:sz w:val="28"/>
                <w:szCs w:val="28"/>
                <w:lang w:bidi="ar"/>
              </w:rPr>
              <w:t>企业性质</w:t>
            </w:r>
          </w:p>
        </w:tc>
        <w:tc>
          <w:tcPr>
            <w:tcW w:w="243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 w:val="28"/>
                <w:szCs w:val="28"/>
              </w:rPr>
            </w:pPr>
          </w:p>
        </w:tc>
        <w:tc>
          <w:tcPr>
            <w:tcW w:w="2376"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 w:val="28"/>
                <w:szCs w:val="28"/>
              </w:rPr>
            </w:pPr>
          </w:p>
        </w:tc>
        <w:tc>
          <w:tcPr>
            <w:tcW w:w="1748" w:type="dxa"/>
            <w:tcBorders>
              <w:top w:val="single" w:color="000000" w:sz="4" w:space="0"/>
              <w:left w:val="single" w:color="000000" w:sz="4" w:space="0"/>
              <w:bottom w:val="single" w:color="000000" w:sz="4" w:space="0"/>
              <w:right w:val="single" w:color="000000" w:sz="4" w:space="0"/>
            </w:tcBorders>
            <w:vAlign w:val="center"/>
          </w:tcPr>
          <w:p>
            <w:pPr>
              <w:rPr>
                <w:color w:val="000000"/>
                <w:sz w:val="28"/>
                <w:szCs w:val="28"/>
              </w:rPr>
            </w:pPr>
          </w:p>
        </w:tc>
      </w:tr>
      <w:tr>
        <w:tblPrEx>
          <w:tblCellMar>
            <w:top w:w="15" w:type="dxa"/>
            <w:left w:w="15" w:type="dxa"/>
            <w:bottom w:w="15" w:type="dxa"/>
            <w:right w:w="15" w:type="dxa"/>
          </w:tblCellMar>
        </w:tblPrEx>
        <w:trPr>
          <w:trHeight w:val="600" w:hRule="atLeast"/>
        </w:trPr>
        <w:tc>
          <w:tcPr>
            <w:tcW w:w="235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color w:val="000000"/>
                <w:sz w:val="28"/>
                <w:szCs w:val="28"/>
              </w:rPr>
            </w:pPr>
            <w:r>
              <w:rPr>
                <w:rFonts w:hint="eastAsia" w:ascii="宋体" w:hAnsi="宋体" w:cs="宋体"/>
                <w:color w:val="000000"/>
                <w:kern w:val="0"/>
                <w:sz w:val="28"/>
                <w:szCs w:val="28"/>
                <w:lang w:bidi="ar"/>
              </w:rPr>
              <w:t>通讯地址</w:t>
            </w:r>
          </w:p>
        </w:tc>
        <w:tc>
          <w:tcPr>
            <w:tcW w:w="243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 w:val="28"/>
                <w:szCs w:val="28"/>
              </w:rPr>
            </w:pPr>
          </w:p>
        </w:tc>
        <w:tc>
          <w:tcPr>
            <w:tcW w:w="23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color w:val="000000"/>
                <w:sz w:val="28"/>
                <w:szCs w:val="28"/>
              </w:rPr>
            </w:pPr>
            <w:r>
              <w:rPr>
                <w:rFonts w:hint="eastAsia" w:ascii="宋体" w:hAnsi="宋体" w:cs="宋体"/>
                <w:color w:val="000000"/>
                <w:kern w:val="0"/>
                <w:sz w:val="28"/>
                <w:szCs w:val="28"/>
                <w:lang w:bidi="ar"/>
              </w:rPr>
              <w:t>邮政编码</w:t>
            </w:r>
          </w:p>
        </w:tc>
        <w:tc>
          <w:tcPr>
            <w:tcW w:w="1748"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 w:val="28"/>
                <w:szCs w:val="28"/>
              </w:rPr>
            </w:pPr>
          </w:p>
        </w:tc>
      </w:tr>
      <w:tr>
        <w:tblPrEx>
          <w:tblCellMar>
            <w:top w:w="15" w:type="dxa"/>
            <w:left w:w="15" w:type="dxa"/>
            <w:bottom w:w="15" w:type="dxa"/>
            <w:right w:w="15" w:type="dxa"/>
          </w:tblCellMar>
        </w:tblPrEx>
        <w:trPr>
          <w:trHeight w:val="4020" w:hRule="atLeast"/>
        </w:trPr>
        <w:tc>
          <w:tcPr>
            <w:tcW w:w="8907" w:type="dxa"/>
            <w:gridSpan w:val="4"/>
            <w:tcBorders>
              <w:top w:val="single" w:color="000000" w:sz="4" w:space="0"/>
              <w:left w:val="single" w:color="000000" w:sz="4" w:space="0"/>
              <w:bottom w:val="single" w:color="000000" w:sz="4" w:space="0"/>
              <w:right w:val="single" w:color="000000" w:sz="4" w:space="0"/>
            </w:tcBorders>
            <w:vAlign w:val="center"/>
          </w:tcPr>
          <w:p>
            <w:pPr>
              <w:widowControl/>
              <w:snapToGrid w:val="0"/>
              <w:jc w:val="left"/>
              <w:textAlignment w:val="center"/>
              <w:rPr>
                <w:rFonts w:hint="eastAsia" w:ascii="宋体" w:hAnsi="宋体" w:cs="宋体"/>
                <w:color w:val="000000"/>
                <w:kern w:val="0"/>
                <w:sz w:val="24"/>
                <w:lang w:bidi="ar"/>
              </w:rPr>
            </w:pPr>
            <w:r>
              <w:rPr>
                <w:rFonts w:hint="eastAsia" w:ascii="宋体" w:hAnsi="宋体" w:cs="宋体"/>
                <w:color w:val="000000"/>
                <w:kern w:val="0"/>
                <w:sz w:val="24"/>
                <w:lang w:bidi="ar"/>
              </w:rPr>
              <w:t>申请人郑重声明如下：</w:t>
            </w:r>
          </w:p>
          <w:p>
            <w:pPr>
              <w:widowControl/>
              <w:snapToGrid w:val="0"/>
              <w:jc w:val="left"/>
              <w:textAlignment w:val="center"/>
              <w:rPr>
                <w:rStyle w:val="12"/>
                <w:rFonts w:hint="default"/>
                <w:lang w:bidi="ar"/>
              </w:rPr>
            </w:pPr>
            <w:r>
              <w:rPr>
                <w:rStyle w:val="11"/>
                <w:lang w:bidi="ar"/>
              </w:rPr>
              <w:t xml:space="preserve"> 1</w:t>
            </w:r>
            <w:r>
              <w:rPr>
                <w:rStyle w:val="12"/>
                <w:rFonts w:hint="default"/>
                <w:lang w:bidi="ar"/>
              </w:rPr>
              <w:t>、申请人共上报申报文件资料</w:t>
            </w:r>
            <w:r>
              <w:rPr>
                <w:rStyle w:val="11"/>
                <w:lang w:bidi="ar"/>
              </w:rPr>
              <w:t xml:space="preserve">        </w:t>
            </w:r>
            <w:r>
              <w:rPr>
                <w:rStyle w:val="12"/>
                <w:rFonts w:hint="default"/>
                <w:lang w:bidi="ar"/>
              </w:rPr>
              <w:t>页；</w:t>
            </w:r>
          </w:p>
          <w:p>
            <w:pPr>
              <w:widowControl/>
              <w:snapToGrid w:val="0"/>
              <w:jc w:val="left"/>
              <w:textAlignment w:val="center"/>
              <w:rPr>
                <w:rStyle w:val="12"/>
                <w:rFonts w:hint="default"/>
                <w:lang w:bidi="ar"/>
              </w:rPr>
            </w:pPr>
            <w:r>
              <w:rPr>
                <w:rStyle w:val="11"/>
                <w:lang w:bidi="ar"/>
              </w:rPr>
              <w:t xml:space="preserve"> 2</w:t>
            </w:r>
            <w:r>
              <w:rPr>
                <w:rStyle w:val="12"/>
                <w:rFonts w:hint="default"/>
                <w:lang w:bidi="ar"/>
              </w:rPr>
              <w:t>、申请人依法注册，具有独立法人资格，并合法经营；</w:t>
            </w:r>
          </w:p>
          <w:p>
            <w:pPr>
              <w:widowControl/>
              <w:snapToGrid w:val="0"/>
              <w:jc w:val="left"/>
              <w:textAlignment w:val="center"/>
              <w:rPr>
                <w:rStyle w:val="12"/>
                <w:rFonts w:hint="default"/>
                <w:lang w:bidi="ar"/>
              </w:rPr>
            </w:pPr>
            <w:r>
              <w:rPr>
                <w:rStyle w:val="11"/>
                <w:lang w:bidi="ar"/>
              </w:rPr>
              <w:t xml:space="preserve"> 3</w:t>
            </w:r>
            <w:r>
              <w:rPr>
                <w:rStyle w:val="12"/>
                <w:rFonts w:hint="default"/>
                <w:lang w:bidi="ar"/>
              </w:rPr>
              <w:t>、申请人申报的所有文件、单证和资料是准确、真实、完整和有效的；</w:t>
            </w:r>
          </w:p>
          <w:p>
            <w:pPr>
              <w:widowControl/>
              <w:snapToGrid w:val="0"/>
              <w:jc w:val="left"/>
              <w:textAlignment w:val="center"/>
              <w:rPr>
                <w:rStyle w:val="12"/>
                <w:rFonts w:hint="default"/>
                <w:lang w:bidi="ar"/>
              </w:rPr>
            </w:pPr>
            <w:r>
              <w:rPr>
                <w:rStyle w:val="11"/>
                <w:lang w:bidi="ar"/>
              </w:rPr>
              <w:t xml:space="preserve"> 4</w:t>
            </w:r>
            <w:r>
              <w:rPr>
                <w:rStyle w:val="12"/>
                <w:rFonts w:hint="default"/>
                <w:lang w:bidi="ar"/>
              </w:rPr>
              <w:t>、申请人申报的所有复印件均与原件核对，完全一致；</w:t>
            </w:r>
          </w:p>
          <w:p>
            <w:pPr>
              <w:widowControl/>
              <w:snapToGrid w:val="0"/>
              <w:jc w:val="left"/>
              <w:textAlignment w:val="center"/>
              <w:rPr>
                <w:rStyle w:val="12"/>
                <w:rFonts w:hint="default"/>
                <w:lang w:bidi="ar"/>
              </w:rPr>
            </w:pPr>
            <w:r>
              <w:rPr>
                <w:rStyle w:val="11"/>
                <w:lang w:bidi="ar"/>
              </w:rPr>
              <w:t xml:space="preserve"> 5</w:t>
            </w:r>
            <w:r>
              <w:rPr>
                <w:rStyle w:val="12"/>
                <w:rFonts w:hint="default"/>
                <w:lang w:bidi="ar"/>
              </w:rPr>
              <w:t>、申请人承诺接受有关主管部门针对本项资金而进行的必要核查。</w:t>
            </w:r>
          </w:p>
          <w:p>
            <w:pPr>
              <w:pStyle w:val="2"/>
            </w:pPr>
          </w:p>
          <w:p>
            <w:pPr>
              <w:widowControl/>
              <w:snapToGrid w:val="0"/>
              <w:jc w:val="left"/>
              <w:textAlignment w:val="center"/>
              <w:rPr>
                <w:rStyle w:val="12"/>
                <w:rFonts w:hint="default"/>
                <w:lang w:bidi="ar"/>
              </w:rPr>
            </w:pPr>
            <w:r>
              <w:rPr>
                <w:rStyle w:val="12"/>
                <w:rFonts w:hint="default"/>
                <w:lang w:bidi="ar"/>
              </w:rPr>
              <w:t>申请企业法定代表人或授权人：（签名）</w:t>
            </w:r>
          </w:p>
          <w:p>
            <w:pPr>
              <w:pStyle w:val="2"/>
            </w:pPr>
          </w:p>
          <w:p>
            <w:pPr>
              <w:widowControl/>
              <w:snapToGrid w:val="0"/>
              <w:jc w:val="left"/>
              <w:textAlignment w:val="center"/>
              <w:rPr>
                <w:rStyle w:val="12"/>
                <w:rFonts w:hint="default"/>
                <w:lang w:bidi="ar"/>
              </w:rPr>
            </w:pPr>
            <w:r>
              <w:rPr>
                <w:rStyle w:val="12"/>
                <w:rFonts w:hint="default"/>
                <w:lang w:bidi="ar"/>
              </w:rPr>
              <w:t>申请企业盖章：</w:t>
            </w:r>
          </w:p>
          <w:p>
            <w:pPr>
              <w:widowControl/>
              <w:snapToGrid w:val="0"/>
              <w:jc w:val="left"/>
              <w:textAlignment w:val="center"/>
              <w:rPr>
                <w:rFonts w:hint="eastAsia" w:ascii="宋体" w:hAnsi="宋体" w:cs="宋体"/>
                <w:color w:val="000000"/>
                <w:sz w:val="24"/>
              </w:rPr>
            </w:pPr>
            <w:r>
              <w:rPr>
                <w:rStyle w:val="12"/>
                <w:rFonts w:hint="default"/>
                <w:lang w:bidi="ar"/>
              </w:rPr>
              <w:t>日期：</w:t>
            </w:r>
            <w:r>
              <w:rPr>
                <w:rStyle w:val="11"/>
                <w:lang w:bidi="ar"/>
              </w:rPr>
              <w:t xml:space="preserve">        </w:t>
            </w:r>
            <w:r>
              <w:rPr>
                <w:rStyle w:val="12"/>
                <w:rFonts w:hint="default"/>
                <w:lang w:bidi="ar"/>
              </w:rPr>
              <w:t>年</w:t>
            </w:r>
            <w:r>
              <w:rPr>
                <w:rStyle w:val="11"/>
                <w:lang w:bidi="ar"/>
              </w:rPr>
              <w:t xml:space="preserve">      </w:t>
            </w:r>
            <w:r>
              <w:rPr>
                <w:rStyle w:val="12"/>
                <w:rFonts w:hint="default"/>
                <w:lang w:bidi="ar"/>
              </w:rPr>
              <w:t>月</w:t>
            </w:r>
            <w:r>
              <w:rPr>
                <w:rStyle w:val="11"/>
                <w:lang w:bidi="ar"/>
              </w:rPr>
              <w:t xml:space="preserve">      </w:t>
            </w:r>
            <w:r>
              <w:rPr>
                <w:rStyle w:val="12"/>
                <w:rFonts w:hint="default"/>
                <w:lang w:bidi="ar"/>
              </w:rPr>
              <w:t>日</w:t>
            </w:r>
          </w:p>
        </w:tc>
      </w:tr>
      <w:tr>
        <w:tblPrEx>
          <w:tblCellMar>
            <w:top w:w="15" w:type="dxa"/>
            <w:left w:w="15" w:type="dxa"/>
            <w:bottom w:w="15" w:type="dxa"/>
            <w:right w:w="15" w:type="dxa"/>
          </w:tblCellMar>
        </w:tblPrEx>
        <w:trPr>
          <w:trHeight w:val="555" w:hRule="atLeast"/>
        </w:trPr>
        <w:tc>
          <w:tcPr>
            <w:tcW w:w="235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color w:val="000000"/>
                <w:sz w:val="24"/>
              </w:rPr>
            </w:pPr>
            <w:r>
              <w:rPr>
                <w:rFonts w:hint="eastAsia" w:ascii="宋体" w:hAnsi="宋体" w:cs="宋体"/>
                <w:color w:val="000000"/>
                <w:kern w:val="0"/>
                <w:sz w:val="24"/>
                <w:lang w:bidi="ar"/>
              </w:rPr>
              <w:t>开户银行账户账号</w:t>
            </w:r>
          </w:p>
        </w:tc>
        <w:tc>
          <w:tcPr>
            <w:tcW w:w="243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 w:val="24"/>
              </w:rPr>
            </w:pPr>
          </w:p>
        </w:tc>
        <w:tc>
          <w:tcPr>
            <w:tcW w:w="23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color w:val="000000"/>
                <w:sz w:val="24"/>
              </w:rPr>
            </w:pPr>
            <w:r>
              <w:rPr>
                <w:rFonts w:hint="eastAsia" w:ascii="宋体" w:hAnsi="宋体" w:cs="宋体"/>
                <w:color w:val="000000"/>
                <w:kern w:val="0"/>
                <w:sz w:val="24"/>
                <w:lang w:bidi="ar"/>
              </w:rPr>
              <w:t>开户银行账户户名</w:t>
            </w:r>
          </w:p>
        </w:tc>
        <w:tc>
          <w:tcPr>
            <w:tcW w:w="1748"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 w:val="28"/>
                <w:szCs w:val="28"/>
              </w:rPr>
            </w:pPr>
          </w:p>
        </w:tc>
      </w:tr>
      <w:tr>
        <w:tblPrEx>
          <w:tblCellMar>
            <w:top w:w="15" w:type="dxa"/>
            <w:left w:w="15" w:type="dxa"/>
            <w:bottom w:w="15" w:type="dxa"/>
            <w:right w:w="15" w:type="dxa"/>
          </w:tblCellMar>
        </w:tblPrEx>
        <w:trPr>
          <w:trHeight w:val="555" w:hRule="atLeast"/>
        </w:trPr>
        <w:tc>
          <w:tcPr>
            <w:tcW w:w="235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color w:val="000000"/>
                <w:sz w:val="24"/>
              </w:rPr>
            </w:pPr>
            <w:r>
              <w:rPr>
                <w:rFonts w:hint="eastAsia" w:ascii="宋体" w:hAnsi="宋体" w:cs="宋体"/>
                <w:color w:val="000000"/>
                <w:kern w:val="0"/>
                <w:sz w:val="24"/>
                <w:lang w:bidi="ar"/>
              </w:rPr>
              <w:t>开户银行名称</w:t>
            </w:r>
          </w:p>
        </w:tc>
        <w:tc>
          <w:tcPr>
            <w:tcW w:w="243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 w:val="24"/>
              </w:rPr>
            </w:pPr>
          </w:p>
        </w:tc>
        <w:tc>
          <w:tcPr>
            <w:tcW w:w="23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color w:val="000000"/>
                <w:sz w:val="24"/>
              </w:rPr>
            </w:pPr>
            <w:r>
              <w:rPr>
                <w:rFonts w:hint="eastAsia" w:ascii="宋体" w:hAnsi="宋体" w:cs="宋体"/>
                <w:color w:val="000000"/>
                <w:kern w:val="0"/>
                <w:sz w:val="24"/>
                <w:lang w:bidi="ar"/>
              </w:rPr>
              <w:t>开户行地址</w:t>
            </w:r>
          </w:p>
        </w:tc>
        <w:tc>
          <w:tcPr>
            <w:tcW w:w="1748"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 w:val="28"/>
                <w:szCs w:val="28"/>
              </w:rPr>
            </w:pPr>
          </w:p>
        </w:tc>
      </w:tr>
      <w:tr>
        <w:tblPrEx>
          <w:tblCellMar>
            <w:top w:w="15" w:type="dxa"/>
            <w:left w:w="15" w:type="dxa"/>
            <w:bottom w:w="15" w:type="dxa"/>
            <w:right w:w="15" w:type="dxa"/>
          </w:tblCellMar>
        </w:tblPrEx>
        <w:trPr>
          <w:trHeight w:val="555" w:hRule="atLeast"/>
        </w:trPr>
        <w:tc>
          <w:tcPr>
            <w:tcW w:w="235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color w:val="000000"/>
                <w:sz w:val="24"/>
              </w:rPr>
            </w:pPr>
            <w:r>
              <w:rPr>
                <w:rFonts w:hint="eastAsia" w:ascii="宋体" w:hAnsi="宋体" w:cs="宋体"/>
                <w:color w:val="000000"/>
                <w:kern w:val="0"/>
                <w:sz w:val="24"/>
                <w:lang w:bidi="ar"/>
              </w:rPr>
              <w:t>企业联系人</w:t>
            </w:r>
          </w:p>
        </w:tc>
        <w:tc>
          <w:tcPr>
            <w:tcW w:w="243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 w:val="24"/>
              </w:rPr>
            </w:pPr>
          </w:p>
        </w:tc>
        <w:tc>
          <w:tcPr>
            <w:tcW w:w="23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color w:val="000000"/>
                <w:sz w:val="24"/>
              </w:rPr>
            </w:pPr>
            <w:r>
              <w:rPr>
                <w:rFonts w:hint="eastAsia" w:ascii="宋体" w:hAnsi="宋体" w:cs="宋体"/>
                <w:color w:val="000000"/>
                <w:kern w:val="0"/>
                <w:sz w:val="24"/>
                <w:lang w:bidi="ar"/>
              </w:rPr>
              <w:t>联系电话</w:t>
            </w:r>
          </w:p>
        </w:tc>
        <w:tc>
          <w:tcPr>
            <w:tcW w:w="1748"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 w:val="28"/>
                <w:szCs w:val="28"/>
              </w:rPr>
            </w:pPr>
          </w:p>
        </w:tc>
      </w:tr>
      <w:tr>
        <w:tblPrEx>
          <w:tblCellMar>
            <w:top w:w="15" w:type="dxa"/>
            <w:left w:w="15" w:type="dxa"/>
            <w:bottom w:w="15" w:type="dxa"/>
            <w:right w:w="15" w:type="dxa"/>
          </w:tblCellMar>
        </w:tblPrEx>
        <w:trPr>
          <w:trHeight w:val="555" w:hRule="atLeast"/>
        </w:trPr>
        <w:tc>
          <w:tcPr>
            <w:tcW w:w="235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color w:val="000000"/>
                <w:sz w:val="24"/>
              </w:rPr>
            </w:pPr>
            <w:r>
              <w:rPr>
                <w:rFonts w:hint="eastAsia" w:ascii="宋体" w:hAnsi="宋体" w:cs="宋体"/>
                <w:color w:val="000000"/>
                <w:kern w:val="0"/>
                <w:sz w:val="24"/>
                <w:lang w:bidi="ar"/>
              </w:rPr>
              <w:t>电子邮件</w:t>
            </w:r>
          </w:p>
        </w:tc>
        <w:tc>
          <w:tcPr>
            <w:tcW w:w="243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 w:val="24"/>
              </w:rPr>
            </w:pPr>
          </w:p>
        </w:tc>
        <w:tc>
          <w:tcPr>
            <w:tcW w:w="23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color w:val="000000"/>
                <w:sz w:val="24"/>
              </w:rPr>
            </w:pPr>
            <w:r>
              <w:rPr>
                <w:rFonts w:hint="eastAsia" w:ascii="宋体" w:hAnsi="宋体" w:cs="宋体"/>
                <w:color w:val="000000"/>
                <w:kern w:val="0"/>
                <w:sz w:val="24"/>
                <w:lang w:bidi="ar"/>
              </w:rPr>
              <w:t>移动电话</w:t>
            </w:r>
          </w:p>
        </w:tc>
        <w:tc>
          <w:tcPr>
            <w:tcW w:w="1748"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 w:val="28"/>
                <w:szCs w:val="28"/>
              </w:rPr>
            </w:pPr>
          </w:p>
        </w:tc>
      </w:tr>
      <w:tr>
        <w:tblPrEx>
          <w:tblCellMar>
            <w:top w:w="15" w:type="dxa"/>
            <w:left w:w="15" w:type="dxa"/>
            <w:bottom w:w="15" w:type="dxa"/>
            <w:right w:w="15" w:type="dxa"/>
          </w:tblCellMar>
        </w:tblPrEx>
        <w:trPr>
          <w:trHeight w:val="90" w:hRule="atLeast"/>
        </w:trPr>
        <w:tc>
          <w:tcPr>
            <w:tcW w:w="235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color w:val="000000"/>
                <w:sz w:val="24"/>
              </w:rPr>
            </w:pPr>
            <w:r>
              <w:rPr>
                <w:rFonts w:hint="eastAsia" w:ascii="宋体" w:hAnsi="宋体" w:cs="宋体"/>
                <w:color w:val="000000"/>
                <w:kern w:val="0"/>
                <w:sz w:val="24"/>
                <w:lang w:bidi="ar"/>
              </w:rPr>
              <w:t>联系传真</w:t>
            </w:r>
          </w:p>
        </w:tc>
        <w:tc>
          <w:tcPr>
            <w:tcW w:w="243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 w:val="24"/>
              </w:rPr>
            </w:pPr>
          </w:p>
        </w:tc>
        <w:tc>
          <w:tcPr>
            <w:tcW w:w="2376"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 w:val="24"/>
              </w:rPr>
            </w:pPr>
          </w:p>
        </w:tc>
        <w:tc>
          <w:tcPr>
            <w:tcW w:w="1748"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 w:val="28"/>
                <w:szCs w:val="28"/>
              </w:rPr>
            </w:pPr>
          </w:p>
        </w:tc>
      </w:tr>
      <w:tr>
        <w:tblPrEx>
          <w:tblCellMar>
            <w:top w:w="15" w:type="dxa"/>
            <w:left w:w="15" w:type="dxa"/>
            <w:bottom w:w="15" w:type="dxa"/>
            <w:right w:w="15" w:type="dxa"/>
          </w:tblCellMar>
        </w:tblPrEx>
        <w:trPr>
          <w:trHeight w:val="1771" w:hRule="atLeast"/>
        </w:trPr>
        <w:tc>
          <w:tcPr>
            <w:tcW w:w="8907" w:type="dxa"/>
            <w:gridSpan w:val="4"/>
            <w:vAlign w:val="bottom"/>
          </w:tcPr>
          <w:p>
            <w:pPr>
              <w:widowControl/>
              <w:snapToGrid w:val="0"/>
              <w:jc w:val="left"/>
              <w:textAlignment w:val="bottom"/>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说明：</w:t>
            </w:r>
          </w:p>
          <w:p>
            <w:pPr>
              <w:widowControl/>
              <w:snapToGrid w:val="0"/>
              <w:jc w:val="left"/>
              <w:textAlignment w:val="bottom"/>
              <w:rPr>
                <w:rStyle w:val="12"/>
                <w:rFonts w:ascii="仿宋_GB2312" w:hAnsi="仿宋_GB2312" w:eastAsia="仿宋_GB2312" w:cs="仿宋_GB2312"/>
                <w:lang w:bidi="ar"/>
              </w:rPr>
            </w:pPr>
            <w:r>
              <w:rPr>
                <w:rStyle w:val="11"/>
                <w:rFonts w:hint="eastAsia" w:ascii="仿宋_GB2312" w:hAnsi="仿宋_GB2312" w:eastAsia="仿宋_GB2312" w:cs="仿宋_GB2312"/>
                <w:lang w:bidi="ar"/>
              </w:rPr>
              <w:t>1</w:t>
            </w:r>
            <w:r>
              <w:rPr>
                <w:rStyle w:val="12"/>
                <w:rFonts w:ascii="仿宋_GB2312" w:hAnsi="仿宋_GB2312" w:eastAsia="仿宋_GB2312" w:cs="仿宋_GB2312"/>
                <w:lang w:bidi="ar"/>
              </w:rPr>
              <w:t>、申请企业法定代表人或授权人签名栏必须手签，使用签名章无效；</w:t>
            </w:r>
          </w:p>
          <w:p>
            <w:pPr>
              <w:widowControl/>
              <w:snapToGrid w:val="0"/>
              <w:jc w:val="left"/>
              <w:textAlignment w:val="bottom"/>
              <w:rPr>
                <w:rStyle w:val="12"/>
                <w:rFonts w:ascii="仿宋_GB2312" w:hAnsi="仿宋_GB2312" w:eastAsia="仿宋_GB2312" w:cs="仿宋_GB2312"/>
                <w:lang w:bidi="ar"/>
              </w:rPr>
            </w:pPr>
            <w:r>
              <w:rPr>
                <w:rStyle w:val="11"/>
                <w:rFonts w:hint="eastAsia" w:ascii="仿宋_GB2312" w:hAnsi="仿宋_GB2312" w:eastAsia="仿宋_GB2312" w:cs="仿宋_GB2312"/>
                <w:lang w:bidi="ar"/>
              </w:rPr>
              <w:t>2</w:t>
            </w:r>
            <w:r>
              <w:rPr>
                <w:rStyle w:val="12"/>
                <w:rFonts w:ascii="仿宋_GB2312" w:hAnsi="仿宋_GB2312" w:eastAsia="仿宋_GB2312" w:cs="仿宋_GB2312"/>
                <w:lang w:bidi="ar"/>
              </w:rPr>
              <w:t>、若由授权人签署，需提交由法定代表人手签并加盖公司印章的授权书原件；</w:t>
            </w:r>
          </w:p>
          <w:p>
            <w:pPr>
              <w:widowControl/>
              <w:snapToGrid w:val="0"/>
              <w:jc w:val="left"/>
              <w:textAlignment w:val="bottom"/>
              <w:rPr>
                <w:rStyle w:val="12"/>
                <w:rFonts w:ascii="仿宋_GB2312" w:hAnsi="仿宋_GB2312" w:eastAsia="仿宋_GB2312" w:cs="仿宋_GB2312"/>
                <w:lang w:bidi="ar"/>
              </w:rPr>
            </w:pPr>
            <w:r>
              <w:rPr>
                <w:rStyle w:val="11"/>
                <w:rFonts w:hint="eastAsia" w:ascii="仿宋_GB2312" w:hAnsi="仿宋_GB2312" w:eastAsia="仿宋_GB2312" w:cs="仿宋_GB2312"/>
                <w:lang w:bidi="ar"/>
              </w:rPr>
              <w:t>3</w:t>
            </w:r>
            <w:r>
              <w:rPr>
                <w:rStyle w:val="12"/>
                <w:rFonts w:ascii="仿宋_GB2312" w:hAnsi="仿宋_GB2312" w:eastAsia="仿宋_GB2312" w:cs="仿宋_GB2312"/>
                <w:lang w:bidi="ar"/>
              </w:rPr>
              <w:t>、银行账户信息必须为公司账户，用于拨付贴息资金，务必正确填写；</w:t>
            </w:r>
          </w:p>
          <w:p>
            <w:pPr>
              <w:widowControl/>
              <w:snapToGrid w:val="0"/>
              <w:jc w:val="left"/>
              <w:textAlignment w:val="bottom"/>
              <w:rPr>
                <w:rFonts w:hint="eastAsia" w:ascii="宋体" w:hAnsi="宋体" w:cs="宋体"/>
                <w:color w:val="000000"/>
                <w:sz w:val="24"/>
              </w:rPr>
            </w:pPr>
            <w:r>
              <w:rPr>
                <w:rStyle w:val="11"/>
                <w:rFonts w:hint="eastAsia" w:ascii="仿宋_GB2312" w:hAnsi="仿宋_GB2312" w:eastAsia="仿宋_GB2312" w:cs="仿宋_GB2312"/>
                <w:lang w:bidi="ar"/>
              </w:rPr>
              <w:t>4</w:t>
            </w:r>
            <w:r>
              <w:rPr>
                <w:rStyle w:val="12"/>
                <w:rFonts w:ascii="仿宋_GB2312" w:hAnsi="仿宋_GB2312" w:eastAsia="仿宋_GB2312" w:cs="仿宋_GB2312"/>
                <w:lang w:bidi="ar"/>
              </w:rPr>
              <w:t>、企业性质：国有、集体、民营、三资、其他。</w:t>
            </w:r>
          </w:p>
        </w:tc>
      </w:tr>
    </w:tbl>
    <w:p>
      <w:pPr>
        <w:sectPr>
          <w:pgSz w:w="11906" w:h="16838"/>
          <w:pgMar w:top="1440" w:right="1485" w:bottom="1440" w:left="1599" w:header="851" w:footer="992" w:gutter="0"/>
          <w:pgNumType w:fmt="numberInDash"/>
          <w:cols w:space="720" w:num="1"/>
          <w:docGrid w:type="lines" w:linePitch="326" w:charSpace="0"/>
        </w:sectPr>
      </w:pPr>
    </w:p>
    <w:tbl>
      <w:tblPr>
        <w:tblStyle w:val="5"/>
        <w:tblW w:w="5245" w:type="pct"/>
        <w:tblInd w:w="0" w:type="dxa"/>
        <w:tblLayout w:type="autofit"/>
        <w:tblCellMar>
          <w:top w:w="15" w:type="dxa"/>
          <w:left w:w="15" w:type="dxa"/>
          <w:bottom w:w="15" w:type="dxa"/>
          <w:right w:w="15" w:type="dxa"/>
        </w:tblCellMar>
      </w:tblPr>
      <w:tblGrid>
        <w:gridCol w:w="901"/>
        <w:gridCol w:w="2268"/>
        <w:gridCol w:w="123"/>
        <w:gridCol w:w="2189"/>
        <w:gridCol w:w="156"/>
        <w:gridCol w:w="1966"/>
        <w:gridCol w:w="531"/>
        <w:gridCol w:w="1112"/>
        <w:gridCol w:w="728"/>
        <w:gridCol w:w="282"/>
        <w:gridCol w:w="1632"/>
        <w:gridCol w:w="2081"/>
        <w:gridCol w:w="704"/>
      </w:tblGrid>
      <w:tr>
        <w:tblPrEx>
          <w:tblCellMar>
            <w:top w:w="15" w:type="dxa"/>
            <w:left w:w="15" w:type="dxa"/>
            <w:bottom w:w="15" w:type="dxa"/>
            <w:right w:w="15" w:type="dxa"/>
          </w:tblCellMar>
        </w:tblPrEx>
        <w:trPr>
          <w:gridAfter w:val="1"/>
          <w:wAfter w:w="239" w:type="pct"/>
          <w:trHeight w:val="286" w:hRule="atLeast"/>
        </w:trPr>
        <w:tc>
          <w:tcPr>
            <w:tcW w:w="1080" w:type="pct"/>
            <w:gridSpan w:val="2"/>
            <w:vAlign w:val="bottom"/>
          </w:tcPr>
          <w:p>
            <w:pPr>
              <w:rPr>
                <w:rFonts w:hint="eastAsia" w:ascii="宋体" w:hAnsi="宋体" w:cs="宋体"/>
                <w:color w:val="000000"/>
                <w:sz w:val="24"/>
              </w:rPr>
            </w:pPr>
            <w:r>
              <w:rPr>
                <w:rFonts w:hint="eastAsia" w:ascii="黑体" w:hAnsi="宋体" w:eastAsia="黑体" w:cs="黑体"/>
                <w:color w:val="000000"/>
                <w:kern w:val="0"/>
                <w:sz w:val="32"/>
                <w:szCs w:val="32"/>
                <w:lang w:bidi="ar"/>
              </w:rPr>
              <w:t>附件2-7</w:t>
            </w:r>
          </w:p>
        </w:tc>
        <w:tc>
          <w:tcPr>
            <w:tcW w:w="788" w:type="pct"/>
            <w:gridSpan w:val="2"/>
            <w:vAlign w:val="bottom"/>
          </w:tcPr>
          <w:p>
            <w:pPr>
              <w:rPr>
                <w:rFonts w:hint="eastAsia" w:ascii="宋体" w:hAnsi="宋体" w:cs="宋体"/>
                <w:color w:val="000000"/>
                <w:sz w:val="24"/>
              </w:rPr>
            </w:pPr>
          </w:p>
        </w:tc>
        <w:tc>
          <w:tcPr>
            <w:tcW w:w="723" w:type="pct"/>
            <w:gridSpan w:val="2"/>
            <w:vAlign w:val="bottom"/>
          </w:tcPr>
          <w:p>
            <w:pPr>
              <w:rPr>
                <w:rFonts w:hint="eastAsia" w:ascii="宋体" w:hAnsi="宋体" w:cs="宋体"/>
                <w:color w:val="000000"/>
                <w:sz w:val="24"/>
              </w:rPr>
            </w:pPr>
          </w:p>
        </w:tc>
        <w:tc>
          <w:tcPr>
            <w:tcW w:w="559" w:type="pct"/>
            <w:gridSpan w:val="2"/>
            <w:vAlign w:val="bottom"/>
          </w:tcPr>
          <w:p>
            <w:pPr>
              <w:rPr>
                <w:rFonts w:hint="eastAsia" w:ascii="宋体" w:hAnsi="宋体" w:cs="宋体"/>
                <w:color w:val="000000"/>
                <w:sz w:val="24"/>
              </w:rPr>
            </w:pPr>
          </w:p>
        </w:tc>
        <w:tc>
          <w:tcPr>
            <w:tcW w:w="344" w:type="pct"/>
            <w:gridSpan w:val="2"/>
            <w:vAlign w:val="bottom"/>
          </w:tcPr>
          <w:p>
            <w:pPr>
              <w:rPr>
                <w:rFonts w:hint="eastAsia" w:ascii="宋体" w:hAnsi="宋体" w:cs="宋体"/>
                <w:color w:val="000000"/>
                <w:sz w:val="24"/>
              </w:rPr>
            </w:pPr>
          </w:p>
        </w:tc>
        <w:tc>
          <w:tcPr>
            <w:tcW w:w="1264" w:type="pct"/>
            <w:gridSpan w:val="2"/>
            <w:vAlign w:val="bottom"/>
          </w:tcPr>
          <w:p>
            <w:pPr>
              <w:rPr>
                <w:rFonts w:hint="eastAsia" w:ascii="宋体" w:hAnsi="宋体" w:cs="宋体"/>
                <w:color w:val="000000"/>
                <w:sz w:val="24"/>
              </w:rPr>
            </w:pPr>
          </w:p>
        </w:tc>
      </w:tr>
      <w:tr>
        <w:tblPrEx>
          <w:tblCellMar>
            <w:top w:w="15" w:type="dxa"/>
            <w:left w:w="15" w:type="dxa"/>
            <w:bottom w:w="15" w:type="dxa"/>
            <w:right w:w="15" w:type="dxa"/>
          </w:tblCellMar>
        </w:tblPrEx>
        <w:trPr>
          <w:gridAfter w:val="1"/>
          <w:wAfter w:w="239" w:type="pct"/>
          <w:trHeight w:val="286" w:hRule="atLeast"/>
        </w:trPr>
        <w:tc>
          <w:tcPr>
            <w:tcW w:w="4760" w:type="pct"/>
            <w:gridSpan w:val="12"/>
            <w:vAlign w:val="bottom"/>
          </w:tcPr>
          <w:p>
            <w:pPr>
              <w:jc w:val="center"/>
              <w:rPr>
                <w:rFonts w:hint="eastAsia" w:ascii="宋体" w:hAnsi="宋体" w:cs="宋体"/>
                <w:color w:val="000000"/>
                <w:sz w:val="24"/>
              </w:rPr>
            </w:pPr>
            <w:r>
              <w:rPr>
                <w:rFonts w:hint="eastAsia" w:ascii="方正大标宋简体" w:hAnsi="方正大标宋简体" w:eastAsia="方正大标宋简体" w:cs="方正大标宋简体"/>
                <w:sz w:val="44"/>
                <w:szCs w:val="44"/>
              </w:rPr>
              <w:t>进口基地项目表</w:t>
            </w:r>
          </w:p>
        </w:tc>
      </w:tr>
      <w:tr>
        <w:tblPrEx>
          <w:tblCellMar>
            <w:top w:w="15" w:type="dxa"/>
            <w:left w:w="15" w:type="dxa"/>
            <w:bottom w:w="15" w:type="dxa"/>
            <w:right w:w="15" w:type="dxa"/>
          </w:tblCellMar>
        </w:tblPrEx>
        <w:trPr>
          <w:trHeight w:val="286" w:hRule="atLeast"/>
        </w:trPr>
        <w:tc>
          <w:tcPr>
            <w:tcW w:w="5000" w:type="pct"/>
            <w:gridSpan w:val="13"/>
            <w:vAlign w:val="bottom"/>
          </w:tcPr>
          <w:p>
            <w:pPr>
              <w:widowControl/>
              <w:jc w:val="left"/>
              <w:textAlignment w:val="bottom"/>
              <w:rPr>
                <w:rFonts w:hint="eastAsia" w:ascii="宋体" w:hAnsi="宋体" w:cs="宋体"/>
                <w:color w:val="000000"/>
                <w:sz w:val="24"/>
              </w:rPr>
            </w:pPr>
            <w:r>
              <w:rPr>
                <w:rFonts w:hint="eastAsia" w:ascii="宋体" w:hAnsi="宋体" w:cs="宋体"/>
                <w:color w:val="000000"/>
                <w:kern w:val="0"/>
                <w:sz w:val="24"/>
                <w:lang w:bidi="ar"/>
              </w:rPr>
              <w:t>申请企业(盖章)：</w:t>
            </w:r>
          </w:p>
        </w:tc>
      </w:tr>
      <w:tr>
        <w:tblPrEx>
          <w:tblCellMar>
            <w:top w:w="15" w:type="dxa"/>
            <w:left w:w="15" w:type="dxa"/>
            <w:bottom w:w="15" w:type="dxa"/>
            <w:right w:w="15" w:type="dxa"/>
          </w:tblCellMar>
        </w:tblPrEx>
        <w:trPr>
          <w:gridAfter w:val="1"/>
          <w:wAfter w:w="239" w:type="pct"/>
          <w:trHeight w:val="795" w:hRule="atLeast"/>
        </w:trPr>
        <w:tc>
          <w:tcPr>
            <w:tcW w:w="307" w:type="pct"/>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textAlignment w:val="center"/>
              <w:rPr>
                <w:rFonts w:hint="eastAsia" w:ascii="黑体" w:hAnsi="黑体" w:eastAsia="黑体" w:cs="黑体"/>
                <w:color w:val="000000"/>
                <w:sz w:val="24"/>
              </w:rPr>
            </w:pPr>
            <w:r>
              <w:rPr>
                <w:rFonts w:hint="eastAsia" w:ascii="黑体" w:hAnsi="黑体" w:eastAsia="黑体" w:cs="黑体"/>
                <w:color w:val="000000"/>
                <w:kern w:val="0"/>
                <w:sz w:val="24"/>
                <w:lang w:bidi="ar"/>
              </w:rPr>
              <w:t xml:space="preserve"> 序号</w:t>
            </w:r>
          </w:p>
        </w:tc>
        <w:tc>
          <w:tcPr>
            <w:tcW w:w="815"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textAlignment w:val="center"/>
              <w:rPr>
                <w:rFonts w:hint="eastAsia" w:ascii="黑体" w:hAnsi="黑体" w:eastAsia="黑体" w:cs="黑体"/>
                <w:color w:val="000000"/>
                <w:sz w:val="24"/>
              </w:rPr>
            </w:pPr>
            <w:r>
              <w:rPr>
                <w:rFonts w:hint="eastAsia" w:ascii="黑体" w:hAnsi="黑体" w:eastAsia="黑体" w:cs="黑体"/>
                <w:color w:val="000000"/>
                <w:kern w:val="0"/>
                <w:sz w:val="24"/>
                <w:lang w:bidi="ar"/>
              </w:rPr>
              <w:t>海关报关单号</w:t>
            </w:r>
          </w:p>
        </w:tc>
        <w:tc>
          <w:tcPr>
            <w:tcW w:w="799"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textAlignment w:val="center"/>
              <w:rPr>
                <w:rFonts w:hint="eastAsia" w:ascii="黑体" w:hAnsi="黑体" w:eastAsia="黑体" w:cs="黑体"/>
                <w:color w:val="000000"/>
                <w:sz w:val="24"/>
              </w:rPr>
            </w:pPr>
            <w:r>
              <w:rPr>
                <w:rFonts w:hint="eastAsia" w:ascii="黑体" w:hAnsi="黑体" w:eastAsia="黑体" w:cs="黑体"/>
                <w:color w:val="000000"/>
                <w:kern w:val="0"/>
                <w:sz w:val="24"/>
                <w:lang w:bidi="ar"/>
              </w:rPr>
              <w:t>商品税号</w:t>
            </w:r>
          </w:p>
        </w:tc>
        <w:tc>
          <w:tcPr>
            <w:tcW w:w="850"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textAlignment w:val="center"/>
              <w:rPr>
                <w:rFonts w:hint="eastAsia" w:ascii="黑体" w:hAnsi="黑体" w:eastAsia="黑体" w:cs="黑体"/>
                <w:color w:val="000000"/>
                <w:sz w:val="24"/>
              </w:rPr>
            </w:pPr>
            <w:r>
              <w:rPr>
                <w:rFonts w:hint="eastAsia" w:ascii="黑体" w:hAnsi="黑体" w:eastAsia="黑体" w:cs="黑体"/>
                <w:color w:val="000000"/>
                <w:kern w:val="0"/>
                <w:sz w:val="24"/>
                <w:lang w:bidi="ar"/>
              </w:rPr>
              <w:t>商品名称</w:t>
            </w:r>
          </w:p>
        </w:tc>
        <w:tc>
          <w:tcPr>
            <w:tcW w:w="627"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textAlignment w:val="center"/>
              <w:rPr>
                <w:rFonts w:hint="eastAsia" w:ascii="黑体" w:hAnsi="黑体" w:eastAsia="黑体" w:cs="黑体"/>
                <w:color w:val="000000"/>
                <w:kern w:val="0"/>
                <w:sz w:val="24"/>
                <w:lang w:bidi="ar"/>
              </w:rPr>
            </w:pPr>
            <w:r>
              <w:rPr>
                <w:rFonts w:hint="eastAsia" w:ascii="黑体" w:hAnsi="黑体" w:eastAsia="黑体" w:cs="黑体"/>
                <w:color w:val="000000"/>
                <w:kern w:val="0"/>
                <w:sz w:val="24"/>
                <w:lang w:bidi="ar"/>
              </w:rPr>
              <w:t>实际进口额</w:t>
            </w:r>
          </w:p>
          <w:p>
            <w:pPr>
              <w:widowControl/>
              <w:spacing w:line="400" w:lineRule="exact"/>
              <w:jc w:val="center"/>
              <w:textAlignment w:val="center"/>
              <w:rPr>
                <w:rFonts w:hint="eastAsia" w:ascii="黑体" w:hAnsi="黑体" w:eastAsia="黑体" w:cs="黑体"/>
                <w:color w:val="000000"/>
                <w:sz w:val="24"/>
              </w:rPr>
            </w:pPr>
            <w:r>
              <w:rPr>
                <w:rFonts w:hint="eastAsia" w:ascii="黑体" w:hAnsi="黑体" w:eastAsia="黑体" w:cs="黑体"/>
                <w:color w:val="000000"/>
                <w:kern w:val="0"/>
                <w:sz w:val="24"/>
                <w:lang w:bidi="ar"/>
              </w:rPr>
              <w:t>（美元）</w:t>
            </w:r>
          </w:p>
        </w:tc>
        <w:tc>
          <w:tcPr>
            <w:tcW w:w="652"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textAlignment w:val="center"/>
              <w:rPr>
                <w:rFonts w:hint="eastAsia" w:ascii="黑体" w:hAnsi="黑体" w:eastAsia="黑体" w:cs="黑体"/>
                <w:color w:val="000000"/>
                <w:sz w:val="24"/>
              </w:rPr>
            </w:pPr>
            <w:r>
              <w:rPr>
                <w:rFonts w:hint="eastAsia" w:ascii="黑体" w:hAnsi="黑体" w:eastAsia="黑体" w:cs="黑体"/>
                <w:color w:val="000000"/>
                <w:kern w:val="0"/>
                <w:sz w:val="24"/>
                <w:lang w:bidi="ar"/>
              </w:rPr>
              <w:t>原产地</w:t>
            </w:r>
          </w:p>
        </w:tc>
        <w:tc>
          <w:tcPr>
            <w:tcW w:w="707" w:type="pct"/>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textAlignment w:val="center"/>
              <w:rPr>
                <w:rFonts w:hint="eastAsia" w:ascii="黑体" w:hAnsi="黑体" w:eastAsia="黑体" w:cs="黑体"/>
                <w:color w:val="000000"/>
                <w:sz w:val="24"/>
              </w:rPr>
            </w:pPr>
            <w:r>
              <w:rPr>
                <w:rFonts w:hint="eastAsia" w:ascii="黑体" w:hAnsi="黑体" w:eastAsia="黑体" w:cs="黑体"/>
                <w:color w:val="000000"/>
                <w:kern w:val="0"/>
                <w:sz w:val="24"/>
                <w:lang w:bidi="ar"/>
              </w:rPr>
              <w:t>备注</w:t>
            </w:r>
          </w:p>
        </w:tc>
      </w:tr>
      <w:tr>
        <w:trPr>
          <w:gridAfter w:val="1"/>
          <w:wAfter w:w="239" w:type="pct"/>
          <w:trHeight w:val="420" w:hRule="atLeast"/>
        </w:trPr>
        <w:tc>
          <w:tcPr>
            <w:tcW w:w="307" w:type="pct"/>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815" w:type="pct"/>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799" w:type="pct"/>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850" w:type="pct"/>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627" w:type="pct"/>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652" w:type="pct"/>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707" w:type="pct"/>
            <w:tcBorders>
              <w:top w:val="single" w:color="000000" w:sz="4" w:space="0"/>
              <w:left w:val="single" w:color="000000" w:sz="4" w:space="0"/>
              <w:bottom w:val="single" w:color="000000" w:sz="4" w:space="0"/>
              <w:right w:val="single" w:color="000000" w:sz="4" w:space="0"/>
            </w:tcBorders>
            <w:vAlign w:val="bottom"/>
          </w:tcPr>
          <w:p>
            <w:pPr>
              <w:rPr>
                <w:rFonts w:hint="eastAsia" w:ascii="宋体" w:hAnsi="宋体" w:cs="宋体"/>
                <w:color w:val="000000"/>
                <w:sz w:val="24"/>
              </w:rPr>
            </w:pPr>
          </w:p>
        </w:tc>
      </w:tr>
      <w:tr>
        <w:tblPrEx>
          <w:tblCellMar>
            <w:top w:w="15" w:type="dxa"/>
            <w:left w:w="15" w:type="dxa"/>
            <w:bottom w:w="15" w:type="dxa"/>
            <w:right w:w="15" w:type="dxa"/>
          </w:tblCellMar>
        </w:tblPrEx>
        <w:trPr>
          <w:gridAfter w:val="1"/>
          <w:wAfter w:w="239" w:type="pct"/>
          <w:trHeight w:val="420" w:hRule="atLeast"/>
        </w:trPr>
        <w:tc>
          <w:tcPr>
            <w:tcW w:w="307" w:type="pct"/>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 w:val="24"/>
              </w:rPr>
            </w:pPr>
          </w:p>
        </w:tc>
        <w:tc>
          <w:tcPr>
            <w:tcW w:w="815" w:type="pct"/>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799" w:type="pct"/>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850" w:type="pct"/>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627" w:type="pct"/>
            <w:gridSpan w:val="2"/>
            <w:tcBorders>
              <w:top w:val="single" w:color="000000" w:sz="4" w:space="0"/>
              <w:left w:val="single" w:color="000000" w:sz="4" w:space="0"/>
              <w:bottom w:val="single" w:color="auto" w:sz="4" w:space="0"/>
              <w:right w:val="single" w:color="000000" w:sz="4" w:space="0"/>
            </w:tcBorders>
            <w:vAlign w:val="center"/>
          </w:tcPr>
          <w:p>
            <w:pPr>
              <w:jc w:val="center"/>
              <w:rPr>
                <w:rFonts w:hint="eastAsia" w:ascii="宋体" w:hAnsi="宋体" w:cs="宋体"/>
                <w:color w:val="000000"/>
                <w:sz w:val="24"/>
              </w:rPr>
            </w:pPr>
          </w:p>
        </w:tc>
        <w:tc>
          <w:tcPr>
            <w:tcW w:w="652" w:type="pct"/>
            <w:gridSpan w:val="2"/>
            <w:tcBorders>
              <w:top w:val="single" w:color="000000" w:sz="4" w:space="0"/>
              <w:left w:val="single" w:color="000000" w:sz="4" w:space="0"/>
              <w:bottom w:val="single" w:color="auto" w:sz="4" w:space="0"/>
              <w:right w:val="single" w:color="000000" w:sz="4" w:space="0"/>
            </w:tcBorders>
            <w:vAlign w:val="center"/>
          </w:tcPr>
          <w:p>
            <w:pPr>
              <w:jc w:val="center"/>
              <w:rPr>
                <w:rFonts w:hint="eastAsia" w:ascii="宋体" w:hAnsi="宋体" w:cs="宋体"/>
                <w:color w:val="000000"/>
                <w:sz w:val="24"/>
              </w:rPr>
            </w:pPr>
          </w:p>
        </w:tc>
        <w:tc>
          <w:tcPr>
            <w:tcW w:w="707" w:type="pct"/>
            <w:tcBorders>
              <w:top w:val="single" w:color="000000" w:sz="4" w:space="0"/>
              <w:left w:val="single" w:color="000000" w:sz="4" w:space="0"/>
              <w:bottom w:val="single" w:color="auto" w:sz="4" w:space="0"/>
              <w:right w:val="single" w:color="000000" w:sz="4" w:space="0"/>
            </w:tcBorders>
            <w:vAlign w:val="bottom"/>
          </w:tcPr>
          <w:p>
            <w:pPr>
              <w:rPr>
                <w:rFonts w:hint="eastAsia" w:ascii="宋体" w:hAnsi="宋体" w:cs="宋体"/>
                <w:color w:val="000000"/>
                <w:sz w:val="24"/>
              </w:rPr>
            </w:pPr>
          </w:p>
        </w:tc>
      </w:tr>
      <w:tr>
        <w:tblPrEx>
          <w:tblCellMar>
            <w:top w:w="15" w:type="dxa"/>
            <w:left w:w="15" w:type="dxa"/>
            <w:bottom w:w="15" w:type="dxa"/>
            <w:right w:w="15" w:type="dxa"/>
          </w:tblCellMar>
        </w:tblPrEx>
        <w:trPr>
          <w:gridAfter w:val="1"/>
          <w:wAfter w:w="239" w:type="pct"/>
          <w:trHeight w:val="420" w:hRule="atLeast"/>
        </w:trPr>
        <w:tc>
          <w:tcPr>
            <w:tcW w:w="307" w:type="pct"/>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 w:val="24"/>
              </w:rPr>
            </w:pPr>
          </w:p>
        </w:tc>
        <w:tc>
          <w:tcPr>
            <w:tcW w:w="815" w:type="pct"/>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799" w:type="pct"/>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850" w:type="pct"/>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627" w:type="pct"/>
            <w:gridSpan w:val="2"/>
            <w:tcBorders>
              <w:top w:val="single" w:color="000000" w:sz="4" w:space="0"/>
              <w:left w:val="single" w:color="000000" w:sz="4" w:space="0"/>
              <w:bottom w:val="single" w:color="auto" w:sz="4" w:space="0"/>
              <w:right w:val="single" w:color="000000" w:sz="4" w:space="0"/>
            </w:tcBorders>
            <w:vAlign w:val="center"/>
          </w:tcPr>
          <w:p>
            <w:pPr>
              <w:jc w:val="center"/>
              <w:rPr>
                <w:rFonts w:hint="eastAsia" w:ascii="宋体" w:hAnsi="宋体" w:cs="宋体"/>
                <w:color w:val="000000"/>
                <w:sz w:val="24"/>
              </w:rPr>
            </w:pPr>
          </w:p>
        </w:tc>
        <w:tc>
          <w:tcPr>
            <w:tcW w:w="652" w:type="pct"/>
            <w:gridSpan w:val="2"/>
            <w:tcBorders>
              <w:top w:val="single" w:color="000000" w:sz="4" w:space="0"/>
              <w:left w:val="single" w:color="000000" w:sz="4" w:space="0"/>
              <w:bottom w:val="single" w:color="auto" w:sz="4" w:space="0"/>
              <w:right w:val="single" w:color="000000" w:sz="4" w:space="0"/>
            </w:tcBorders>
            <w:vAlign w:val="center"/>
          </w:tcPr>
          <w:p>
            <w:pPr>
              <w:jc w:val="center"/>
              <w:rPr>
                <w:rFonts w:hint="eastAsia" w:ascii="宋体" w:hAnsi="宋体" w:cs="宋体"/>
                <w:color w:val="000000"/>
                <w:sz w:val="24"/>
              </w:rPr>
            </w:pPr>
          </w:p>
        </w:tc>
        <w:tc>
          <w:tcPr>
            <w:tcW w:w="707" w:type="pct"/>
            <w:tcBorders>
              <w:top w:val="single" w:color="000000" w:sz="4" w:space="0"/>
              <w:left w:val="single" w:color="000000" w:sz="4" w:space="0"/>
              <w:bottom w:val="single" w:color="auto" w:sz="4" w:space="0"/>
              <w:right w:val="single" w:color="000000" w:sz="4" w:space="0"/>
            </w:tcBorders>
            <w:vAlign w:val="bottom"/>
          </w:tcPr>
          <w:p>
            <w:pPr>
              <w:rPr>
                <w:rFonts w:hint="eastAsia" w:ascii="宋体" w:hAnsi="宋体" w:cs="宋体"/>
                <w:color w:val="000000"/>
                <w:sz w:val="24"/>
              </w:rPr>
            </w:pPr>
          </w:p>
        </w:tc>
      </w:tr>
      <w:tr>
        <w:tblPrEx>
          <w:tblCellMar>
            <w:top w:w="15" w:type="dxa"/>
            <w:left w:w="15" w:type="dxa"/>
            <w:bottom w:w="15" w:type="dxa"/>
            <w:right w:w="15" w:type="dxa"/>
          </w:tblCellMar>
        </w:tblPrEx>
        <w:trPr>
          <w:gridAfter w:val="1"/>
          <w:wAfter w:w="239" w:type="pct"/>
          <w:trHeight w:val="420" w:hRule="atLeast"/>
        </w:trPr>
        <w:tc>
          <w:tcPr>
            <w:tcW w:w="307" w:type="pct"/>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815" w:type="pct"/>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799" w:type="pct"/>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850" w:type="pct"/>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627" w:type="pct"/>
            <w:gridSpan w:val="2"/>
            <w:tcBorders>
              <w:top w:val="single" w:color="000000" w:sz="4" w:space="0"/>
              <w:left w:val="single" w:color="000000" w:sz="4" w:space="0"/>
              <w:bottom w:val="single" w:color="auto" w:sz="4" w:space="0"/>
              <w:right w:val="single" w:color="000000" w:sz="4" w:space="0"/>
            </w:tcBorders>
            <w:vAlign w:val="center"/>
          </w:tcPr>
          <w:p>
            <w:pPr>
              <w:jc w:val="center"/>
              <w:rPr>
                <w:rFonts w:hint="eastAsia" w:ascii="宋体" w:hAnsi="宋体" w:cs="宋体"/>
                <w:color w:val="000000"/>
                <w:sz w:val="24"/>
              </w:rPr>
            </w:pPr>
          </w:p>
        </w:tc>
        <w:tc>
          <w:tcPr>
            <w:tcW w:w="652" w:type="pct"/>
            <w:gridSpan w:val="2"/>
            <w:tcBorders>
              <w:top w:val="single" w:color="000000" w:sz="4" w:space="0"/>
              <w:left w:val="single" w:color="000000" w:sz="4" w:space="0"/>
              <w:bottom w:val="single" w:color="auto" w:sz="4" w:space="0"/>
              <w:right w:val="single" w:color="000000" w:sz="4" w:space="0"/>
            </w:tcBorders>
            <w:vAlign w:val="center"/>
          </w:tcPr>
          <w:p>
            <w:pPr>
              <w:jc w:val="center"/>
              <w:rPr>
                <w:rFonts w:hint="eastAsia" w:ascii="宋体" w:hAnsi="宋体" w:cs="宋体"/>
                <w:color w:val="000000"/>
                <w:sz w:val="24"/>
              </w:rPr>
            </w:pPr>
          </w:p>
        </w:tc>
        <w:tc>
          <w:tcPr>
            <w:tcW w:w="707" w:type="pct"/>
            <w:tcBorders>
              <w:top w:val="single" w:color="000000" w:sz="4" w:space="0"/>
              <w:left w:val="single" w:color="000000" w:sz="4" w:space="0"/>
              <w:bottom w:val="single" w:color="auto" w:sz="4" w:space="0"/>
              <w:right w:val="single" w:color="000000" w:sz="4" w:space="0"/>
            </w:tcBorders>
            <w:vAlign w:val="bottom"/>
          </w:tcPr>
          <w:p>
            <w:pPr>
              <w:rPr>
                <w:rFonts w:hint="eastAsia" w:ascii="宋体" w:hAnsi="宋体" w:cs="宋体"/>
                <w:color w:val="000000"/>
                <w:sz w:val="24"/>
              </w:rPr>
            </w:pPr>
          </w:p>
        </w:tc>
      </w:tr>
      <w:tr>
        <w:tblPrEx>
          <w:tblCellMar>
            <w:top w:w="15" w:type="dxa"/>
            <w:left w:w="15" w:type="dxa"/>
            <w:bottom w:w="15" w:type="dxa"/>
            <w:right w:w="15" w:type="dxa"/>
          </w:tblCellMar>
        </w:tblPrEx>
        <w:trPr>
          <w:gridAfter w:val="1"/>
          <w:wAfter w:w="239" w:type="pct"/>
          <w:trHeight w:val="420" w:hRule="atLeast"/>
        </w:trPr>
        <w:tc>
          <w:tcPr>
            <w:tcW w:w="307" w:type="pct"/>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815" w:type="pct"/>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799" w:type="pct"/>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850" w:type="pct"/>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627" w:type="pct"/>
            <w:gridSpan w:val="2"/>
            <w:tcBorders>
              <w:top w:val="single" w:color="000000" w:sz="4" w:space="0"/>
              <w:left w:val="single" w:color="000000" w:sz="4" w:space="0"/>
              <w:bottom w:val="single" w:color="auto" w:sz="4" w:space="0"/>
              <w:right w:val="single" w:color="000000" w:sz="4" w:space="0"/>
            </w:tcBorders>
            <w:vAlign w:val="center"/>
          </w:tcPr>
          <w:p>
            <w:pPr>
              <w:jc w:val="center"/>
              <w:rPr>
                <w:rFonts w:hint="eastAsia" w:ascii="宋体" w:hAnsi="宋体" w:cs="宋体"/>
                <w:color w:val="000000"/>
                <w:sz w:val="24"/>
              </w:rPr>
            </w:pPr>
          </w:p>
        </w:tc>
        <w:tc>
          <w:tcPr>
            <w:tcW w:w="652" w:type="pct"/>
            <w:gridSpan w:val="2"/>
            <w:tcBorders>
              <w:top w:val="single" w:color="000000" w:sz="4" w:space="0"/>
              <w:left w:val="single" w:color="000000" w:sz="4" w:space="0"/>
              <w:bottom w:val="single" w:color="auto" w:sz="4" w:space="0"/>
              <w:right w:val="single" w:color="000000" w:sz="4" w:space="0"/>
            </w:tcBorders>
            <w:vAlign w:val="center"/>
          </w:tcPr>
          <w:p>
            <w:pPr>
              <w:jc w:val="center"/>
              <w:rPr>
                <w:rFonts w:hint="eastAsia" w:ascii="宋体" w:hAnsi="宋体" w:cs="宋体"/>
                <w:color w:val="000000"/>
                <w:sz w:val="24"/>
              </w:rPr>
            </w:pPr>
          </w:p>
        </w:tc>
        <w:tc>
          <w:tcPr>
            <w:tcW w:w="707" w:type="pct"/>
            <w:tcBorders>
              <w:top w:val="single" w:color="000000" w:sz="4" w:space="0"/>
              <w:left w:val="single" w:color="000000" w:sz="4" w:space="0"/>
              <w:bottom w:val="single" w:color="auto" w:sz="4" w:space="0"/>
              <w:right w:val="single" w:color="000000" w:sz="4" w:space="0"/>
            </w:tcBorders>
            <w:vAlign w:val="bottom"/>
          </w:tcPr>
          <w:p>
            <w:pPr>
              <w:rPr>
                <w:rFonts w:hint="eastAsia" w:ascii="宋体" w:hAnsi="宋体" w:cs="宋体"/>
                <w:color w:val="000000"/>
                <w:sz w:val="24"/>
              </w:rPr>
            </w:pPr>
          </w:p>
        </w:tc>
      </w:tr>
      <w:tr>
        <w:tblPrEx>
          <w:tblCellMar>
            <w:top w:w="15" w:type="dxa"/>
            <w:left w:w="15" w:type="dxa"/>
            <w:bottom w:w="15" w:type="dxa"/>
            <w:right w:w="15" w:type="dxa"/>
          </w:tblCellMar>
        </w:tblPrEx>
        <w:trPr>
          <w:gridAfter w:val="1"/>
          <w:wAfter w:w="239" w:type="pct"/>
          <w:trHeight w:val="405" w:hRule="atLeast"/>
        </w:trPr>
        <w:tc>
          <w:tcPr>
            <w:tcW w:w="307"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合计</w:t>
            </w:r>
          </w:p>
        </w:tc>
        <w:tc>
          <w:tcPr>
            <w:tcW w:w="815" w:type="pct"/>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799" w:type="pct"/>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850" w:type="pct"/>
            <w:gridSpan w:val="2"/>
            <w:tcBorders>
              <w:top w:val="single" w:color="000000" w:sz="4" w:space="0"/>
              <w:left w:val="single" w:color="000000" w:sz="4" w:space="0"/>
              <w:bottom w:val="single" w:color="000000" w:sz="4" w:space="0"/>
              <w:right w:val="single" w:color="auto" w:sz="4" w:space="0"/>
            </w:tcBorders>
            <w:vAlign w:val="center"/>
          </w:tcPr>
          <w:p>
            <w:pPr>
              <w:jc w:val="center"/>
              <w:rPr>
                <w:rFonts w:hint="eastAsia" w:ascii="宋体" w:hAnsi="宋体" w:cs="宋体"/>
                <w:color w:val="000000"/>
                <w:sz w:val="24"/>
              </w:rPr>
            </w:pPr>
          </w:p>
        </w:tc>
        <w:tc>
          <w:tcPr>
            <w:tcW w:w="627" w:type="pct"/>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sz w:val="24"/>
              </w:rPr>
            </w:pPr>
          </w:p>
        </w:tc>
        <w:tc>
          <w:tcPr>
            <w:tcW w:w="652" w:type="pct"/>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sz w:val="24"/>
              </w:rPr>
            </w:pPr>
          </w:p>
        </w:tc>
        <w:tc>
          <w:tcPr>
            <w:tcW w:w="707" w:type="pct"/>
            <w:tcBorders>
              <w:top w:val="single" w:color="auto" w:sz="4" w:space="0"/>
              <w:left w:val="single" w:color="auto" w:sz="4" w:space="0"/>
              <w:bottom w:val="single" w:color="auto" w:sz="4" w:space="0"/>
              <w:right w:val="single" w:color="auto" w:sz="4" w:space="0"/>
            </w:tcBorders>
            <w:vAlign w:val="bottom"/>
          </w:tcPr>
          <w:p>
            <w:pPr>
              <w:rPr>
                <w:rFonts w:hint="eastAsia" w:ascii="宋体" w:hAnsi="宋体" w:cs="宋体"/>
                <w:color w:val="000000"/>
                <w:sz w:val="24"/>
              </w:rPr>
            </w:pPr>
          </w:p>
        </w:tc>
      </w:tr>
      <w:tr>
        <w:tblPrEx>
          <w:tblCellMar>
            <w:top w:w="15" w:type="dxa"/>
            <w:left w:w="15" w:type="dxa"/>
            <w:bottom w:w="15" w:type="dxa"/>
            <w:right w:w="15" w:type="dxa"/>
          </w:tblCellMar>
        </w:tblPrEx>
        <w:trPr>
          <w:gridAfter w:val="1"/>
          <w:wAfter w:w="239" w:type="pct"/>
          <w:trHeight w:val="405" w:hRule="atLeast"/>
        </w:trPr>
        <w:tc>
          <w:tcPr>
            <w:tcW w:w="2772" w:type="pct"/>
            <w:gridSpan w:val="7"/>
            <w:vAlign w:val="bottom"/>
          </w:tcPr>
          <w:p>
            <w:pPr>
              <w:rPr>
                <w:rFonts w:hint="eastAsia" w:ascii="宋体" w:hAnsi="宋体" w:cs="宋体"/>
                <w:color w:val="000000"/>
                <w:kern w:val="0"/>
                <w:sz w:val="24"/>
                <w:lang w:bidi="ar"/>
              </w:rPr>
            </w:pPr>
          </w:p>
          <w:p>
            <w:pPr>
              <w:rPr>
                <w:rFonts w:hint="eastAsia" w:ascii="宋体" w:hAnsi="宋体" w:cs="宋体"/>
                <w:color w:val="000000"/>
                <w:sz w:val="24"/>
              </w:rPr>
            </w:pPr>
            <w:r>
              <w:rPr>
                <w:rFonts w:hint="eastAsia" w:ascii="宋体" w:hAnsi="宋体" w:cs="宋体"/>
                <w:color w:val="000000"/>
                <w:kern w:val="0"/>
                <w:sz w:val="24"/>
                <w:lang w:bidi="ar"/>
              </w:rPr>
              <w:t xml:space="preserve">企业联系人：  </w:t>
            </w:r>
          </w:p>
        </w:tc>
        <w:tc>
          <w:tcPr>
            <w:tcW w:w="627" w:type="pct"/>
            <w:gridSpan w:val="2"/>
            <w:tcBorders>
              <w:top w:val="single" w:color="auto" w:sz="4" w:space="0"/>
            </w:tcBorders>
            <w:vAlign w:val="bottom"/>
          </w:tcPr>
          <w:p>
            <w:pPr>
              <w:rPr>
                <w:rFonts w:hint="eastAsia" w:ascii="宋体" w:hAnsi="宋体" w:cs="宋体"/>
                <w:color w:val="000000"/>
                <w:sz w:val="24"/>
              </w:rPr>
            </w:pPr>
          </w:p>
        </w:tc>
        <w:tc>
          <w:tcPr>
            <w:tcW w:w="652" w:type="pct"/>
            <w:gridSpan w:val="2"/>
            <w:tcBorders>
              <w:top w:val="single" w:color="auto" w:sz="4" w:space="0"/>
            </w:tcBorders>
            <w:vAlign w:val="bottom"/>
          </w:tcPr>
          <w:p>
            <w:pPr>
              <w:widowControl/>
              <w:jc w:val="left"/>
              <w:textAlignment w:val="bottom"/>
              <w:rPr>
                <w:rFonts w:hint="eastAsia" w:ascii="宋体" w:hAnsi="宋体" w:cs="宋体"/>
                <w:color w:val="000000"/>
                <w:sz w:val="24"/>
              </w:rPr>
            </w:pPr>
            <w:r>
              <w:rPr>
                <w:rFonts w:hint="eastAsia" w:ascii="宋体" w:hAnsi="宋体" w:cs="宋体"/>
                <w:color w:val="000000"/>
                <w:kern w:val="0"/>
                <w:sz w:val="24"/>
                <w:lang w:bidi="ar"/>
              </w:rPr>
              <w:t>联系电话：</w:t>
            </w:r>
          </w:p>
        </w:tc>
        <w:tc>
          <w:tcPr>
            <w:tcW w:w="707" w:type="pct"/>
            <w:tcBorders>
              <w:top w:val="single" w:color="auto" w:sz="4" w:space="0"/>
            </w:tcBorders>
            <w:vAlign w:val="bottom"/>
          </w:tcPr>
          <w:p>
            <w:pPr>
              <w:rPr>
                <w:rFonts w:hint="eastAsia" w:ascii="宋体" w:hAnsi="宋体" w:cs="宋体"/>
                <w:color w:val="000000"/>
                <w:sz w:val="24"/>
              </w:rPr>
            </w:pPr>
          </w:p>
        </w:tc>
      </w:tr>
    </w:tbl>
    <w:p/>
    <w:tbl>
      <w:tblPr>
        <w:tblStyle w:val="5"/>
        <w:tblW w:w="5000" w:type="pct"/>
        <w:tblInd w:w="0" w:type="dxa"/>
        <w:tblLayout w:type="autofit"/>
        <w:tblCellMar>
          <w:top w:w="15" w:type="dxa"/>
          <w:left w:w="15" w:type="dxa"/>
          <w:bottom w:w="15" w:type="dxa"/>
          <w:right w:w="15" w:type="dxa"/>
        </w:tblCellMar>
      </w:tblPr>
      <w:tblGrid>
        <w:gridCol w:w="1105"/>
        <w:gridCol w:w="1701"/>
        <w:gridCol w:w="1704"/>
        <w:gridCol w:w="551"/>
        <w:gridCol w:w="1292"/>
        <w:gridCol w:w="8"/>
        <w:gridCol w:w="229"/>
        <w:gridCol w:w="1737"/>
        <w:gridCol w:w="1746"/>
        <w:gridCol w:w="2300"/>
        <w:gridCol w:w="1615"/>
      </w:tblGrid>
      <w:tr>
        <w:tblPrEx>
          <w:tblCellMar>
            <w:top w:w="15" w:type="dxa"/>
            <w:left w:w="15" w:type="dxa"/>
            <w:bottom w:w="15" w:type="dxa"/>
            <w:right w:w="15" w:type="dxa"/>
          </w:tblCellMar>
        </w:tblPrEx>
        <w:trPr>
          <w:gridAfter w:val="2"/>
          <w:wAfter w:w="1397" w:type="pct"/>
          <w:trHeight w:val="90" w:hRule="atLeast"/>
        </w:trPr>
        <w:tc>
          <w:tcPr>
            <w:tcW w:w="1809" w:type="pct"/>
            <w:gridSpan w:val="4"/>
            <w:vAlign w:val="bottom"/>
          </w:tcPr>
          <w:p>
            <w:pPr>
              <w:widowControl/>
              <w:jc w:val="left"/>
              <w:textAlignment w:val="bottom"/>
              <w:rPr>
                <w:rFonts w:ascii="黑体" w:hAnsi="宋体" w:eastAsia="黑体" w:cs="黑体"/>
                <w:color w:val="000000"/>
                <w:sz w:val="24"/>
              </w:rPr>
            </w:pPr>
            <w:r>
              <w:rPr>
                <w:rFonts w:hint="eastAsia" w:ascii="黑体" w:hAnsi="宋体" w:eastAsia="黑体" w:cs="黑体"/>
                <w:color w:val="000000"/>
                <w:kern w:val="0"/>
                <w:sz w:val="32"/>
                <w:szCs w:val="32"/>
                <w:lang w:bidi="ar"/>
              </w:rPr>
              <w:t>附件1-8</w:t>
            </w:r>
          </w:p>
        </w:tc>
        <w:tc>
          <w:tcPr>
            <w:tcW w:w="462" w:type="pct"/>
            <w:vAlign w:val="bottom"/>
          </w:tcPr>
          <w:p>
            <w:pPr>
              <w:rPr>
                <w:rFonts w:hint="eastAsia" w:ascii="宋体" w:hAnsi="宋体" w:cs="宋体"/>
                <w:color w:val="000000"/>
                <w:sz w:val="24"/>
              </w:rPr>
            </w:pPr>
          </w:p>
        </w:tc>
        <w:tc>
          <w:tcPr>
            <w:tcW w:w="85" w:type="pct"/>
            <w:gridSpan w:val="2"/>
            <w:vAlign w:val="bottom"/>
          </w:tcPr>
          <w:p>
            <w:pPr>
              <w:rPr>
                <w:rFonts w:hint="eastAsia" w:ascii="宋体" w:hAnsi="宋体" w:cs="宋体"/>
                <w:color w:val="000000"/>
                <w:sz w:val="24"/>
              </w:rPr>
            </w:pPr>
            <w:r>
              <w:rPr>
                <w:rFonts w:hint="eastAsia" w:ascii="宋体" w:hAnsi="宋体" w:cs="宋体"/>
                <w:color w:val="000000"/>
                <w:sz w:val="24"/>
              </w:rPr>
              <w:t xml:space="preserve"> </w:t>
            </w:r>
          </w:p>
        </w:tc>
        <w:tc>
          <w:tcPr>
            <w:tcW w:w="620" w:type="pct"/>
            <w:vAlign w:val="bottom"/>
          </w:tcPr>
          <w:p>
            <w:pPr>
              <w:rPr>
                <w:rFonts w:hint="eastAsia" w:ascii="宋体" w:hAnsi="宋体" w:cs="宋体"/>
                <w:color w:val="000000"/>
                <w:sz w:val="24"/>
              </w:rPr>
            </w:pPr>
          </w:p>
        </w:tc>
        <w:tc>
          <w:tcPr>
            <w:tcW w:w="624" w:type="pct"/>
            <w:vAlign w:val="bottom"/>
          </w:tcPr>
          <w:p>
            <w:pPr>
              <w:rPr>
                <w:rFonts w:hint="eastAsia" w:ascii="宋体" w:hAnsi="宋体" w:cs="宋体"/>
                <w:color w:val="000000"/>
                <w:sz w:val="24"/>
              </w:rPr>
            </w:pPr>
            <w:r>
              <w:rPr>
                <w:rFonts w:hint="eastAsia" w:ascii="宋体" w:hAnsi="宋体" w:cs="宋体"/>
                <w:color w:val="000000"/>
                <w:sz w:val="24"/>
              </w:rPr>
              <w:t xml:space="preserve"> </w:t>
            </w:r>
          </w:p>
        </w:tc>
      </w:tr>
      <w:tr>
        <w:tblPrEx>
          <w:tblCellMar>
            <w:top w:w="15" w:type="dxa"/>
            <w:left w:w="15" w:type="dxa"/>
            <w:bottom w:w="15" w:type="dxa"/>
            <w:right w:w="15" w:type="dxa"/>
          </w:tblCellMar>
        </w:tblPrEx>
        <w:trPr>
          <w:trHeight w:val="286" w:hRule="atLeast"/>
        </w:trPr>
        <w:tc>
          <w:tcPr>
            <w:tcW w:w="5000" w:type="pct"/>
            <w:gridSpan w:val="11"/>
            <w:vAlign w:val="bottom"/>
          </w:tcPr>
          <w:p>
            <w:pPr>
              <w:jc w:val="center"/>
              <w:rPr>
                <w:rFonts w:hint="eastAsia" w:ascii="宋体" w:hAnsi="宋体" w:cs="宋体"/>
                <w:color w:val="000000"/>
                <w:sz w:val="24"/>
              </w:rPr>
            </w:pPr>
            <w:r>
              <w:rPr>
                <w:rFonts w:hint="eastAsia" w:ascii="方正大标宋简体" w:hAnsi="方正大标宋简体" w:eastAsia="方正大标宋简体" w:cs="方正大标宋简体"/>
                <w:sz w:val="44"/>
                <w:szCs w:val="44"/>
              </w:rPr>
              <w:t>进口基地项目入库明细表</w:t>
            </w:r>
          </w:p>
        </w:tc>
      </w:tr>
      <w:tr>
        <w:tblPrEx>
          <w:tblCellMar>
            <w:top w:w="15" w:type="dxa"/>
            <w:left w:w="15" w:type="dxa"/>
            <w:bottom w:w="15" w:type="dxa"/>
            <w:right w:w="15" w:type="dxa"/>
          </w:tblCellMar>
        </w:tblPrEx>
        <w:trPr>
          <w:trHeight w:val="286" w:hRule="atLeast"/>
        </w:trPr>
        <w:tc>
          <w:tcPr>
            <w:tcW w:w="2274" w:type="pct"/>
            <w:gridSpan w:val="6"/>
            <w:tcBorders>
              <w:bottom w:val="single" w:color="000000" w:sz="4" w:space="0"/>
            </w:tcBorders>
            <w:vAlign w:val="bottom"/>
          </w:tcPr>
          <w:p>
            <w:pPr>
              <w:widowControl/>
              <w:jc w:val="left"/>
              <w:textAlignment w:val="bottom"/>
              <w:rPr>
                <w:rFonts w:hint="eastAsia" w:ascii="宋体" w:hAnsi="宋体" w:cs="宋体"/>
                <w:color w:val="000000"/>
                <w:sz w:val="24"/>
              </w:rPr>
            </w:pPr>
            <w:r>
              <w:rPr>
                <w:rFonts w:hint="eastAsia" w:ascii="宋体" w:hAnsi="宋体" w:cs="宋体"/>
                <w:color w:val="000000"/>
                <w:kern w:val="0"/>
                <w:sz w:val="24"/>
                <w:lang w:bidi="ar"/>
              </w:rPr>
              <w:t>主管部门名称（盖章）：</w:t>
            </w:r>
          </w:p>
        </w:tc>
        <w:tc>
          <w:tcPr>
            <w:tcW w:w="703" w:type="pct"/>
            <w:gridSpan w:val="2"/>
            <w:vAlign w:val="bottom"/>
          </w:tcPr>
          <w:p>
            <w:pPr>
              <w:rPr>
                <w:rFonts w:hint="eastAsia" w:ascii="宋体" w:hAnsi="宋体" w:cs="宋体"/>
                <w:color w:val="000000"/>
                <w:sz w:val="24"/>
              </w:rPr>
            </w:pPr>
          </w:p>
        </w:tc>
        <w:tc>
          <w:tcPr>
            <w:tcW w:w="624" w:type="pct"/>
            <w:vAlign w:val="bottom"/>
          </w:tcPr>
          <w:p>
            <w:pPr>
              <w:rPr>
                <w:rFonts w:hint="eastAsia" w:ascii="宋体" w:hAnsi="宋体" w:cs="宋体"/>
                <w:color w:val="000000"/>
                <w:sz w:val="24"/>
              </w:rPr>
            </w:pPr>
          </w:p>
        </w:tc>
        <w:tc>
          <w:tcPr>
            <w:tcW w:w="822" w:type="pct"/>
            <w:vAlign w:val="bottom"/>
          </w:tcPr>
          <w:p>
            <w:pPr>
              <w:rPr>
                <w:rFonts w:hint="eastAsia" w:ascii="宋体" w:hAnsi="宋体" w:cs="宋体"/>
                <w:color w:val="000000"/>
                <w:sz w:val="24"/>
              </w:rPr>
            </w:pPr>
          </w:p>
        </w:tc>
        <w:tc>
          <w:tcPr>
            <w:tcW w:w="575" w:type="pct"/>
            <w:vAlign w:val="bottom"/>
          </w:tcPr>
          <w:p>
            <w:pPr>
              <w:rPr>
                <w:rFonts w:hint="eastAsia" w:ascii="宋体" w:hAnsi="宋体" w:cs="宋体"/>
                <w:color w:val="000000"/>
                <w:sz w:val="24"/>
              </w:rPr>
            </w:pPr>
          </w:p>
        </w:tc>
      </w:tr>
      <w:tr>
        <w:tblPrEx>
          <w:tblCellMar>
            <w:top w:w="15" w:type="dxa"/>
            <w:left w:w="15" w:type="dxa"/>
            <w:bottom w:w="15" w:type="dxa"/>
            <w:right w:w="15" w:type="dxa"/>
          </w:tblCellMar>
        </w:tblPrEx>
        <w:trPr>
          <w:trHeight w:val="795" w:hRule="atLeast"/>
        </w:trPr>
        <w:tc>
          <w:tcPr>
            <w:tcW w:w="395" w:type="pct"/>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textAlignment w:val="center"/>
              <w:rPr>
                <w:rFonts w:hint="eastAsia" w:ascii="黑体" w:hAnsi="黑体" w:eastAsia="黑体" w:cs="黑体"/>
                <w:b/>
                <w:color w:val="000000"/>
                <w:sz w:val="24"/>
              </w:rPr>
            </w:pPr>
            <w:r>
              <w:rPr>
                <w:rFonts w:hint="eastAsia" w:ascii="黑体" w:hAnsi="黑体" w:eastAsia="黑体" w:cs="黑体"/>
                <w:b/>
                <w:color w:val="000000"/>
                <w:kern w:val="0"/>
                <w:sz w:val="24"/>
                <w:lang w:bidi="ar"/>
              </w:rPr>
              <w:t>序号</w:t>
            </w:r>
          </w:p>
        </w:tc>
        <w:tc>
          <w:tcPr>
            <w:tcW w:w="608" w:type="pct"/>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textAlignment w:val="center"/>
              <w:rPr>
                <w:rFonts w:hint="eastAsia" w:ascii="黑体" w:hAnsi="黑体" w:eastAsia="黑体" w:cs="黑体"/>
                <w:b/>
                <w:color w:val="000000"/>
                <w:sz w:val="24"/>
              </w:rPr>
            </w:pPr>
            <w:r>
              <w:rPr>
                <w:rFonts w:hint="eastAsia" w:ascii="黑体" w:hAnsi="黑体" w:eastAsia="黑体" w:cs="黑体"/>
                <w:b/>
                <w:color w:val="000000"/>
                <w:sz w:val="24"/>
              </w:rPr>
              <w:t>地市</w:t>
            </w:r>
          </w:p>
        </w:tc>
        <w:tc>
          <w:tcPr>
            <w:tcW w:w="609" w:type="pct"/>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textAlignment w:val="center"/>
              <w:rPr>
                <w:rFonts w:hint="eastAsia" w:ascii="黑体" w:hAnsi="黑体" w:eastAsia="黑体" w:cs="黑体"/>
                <w:b/>
                <w:color w:val="000000"/>
                <w:kern w:val="0"/>
                <w:sz w:val="24"/>
                <w:lang w:bidi="ar"/>
              </w:rPr>
            </w:pPr>
            <w:r>
              <w:rPr>
                <w:rFonts w:hint="eastAsia" w:ascii="黑体" w:hAnsi="黑体" w:eastAsia="黑体" w:cs="黑体"/>
                <w:b/>
                <w:color w:val="000000"/>
                <w:kern w:val="0"/>
                <w:sz w:val="24"/>
                <w:lang w:bidi="ar"/>
              </w:rPr>
              <w:t>企业名称</w:t>
            </w:r>
          </w:p>
        </w:tc>
        <w:tc>
          <w:tcPr>
            <w:tcW w:w="661" w:type="pct"/>
            <w:gridSpan w:val="3"/>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textAlignment w:val="center"/>
              <w:rPr>
                <w:rFonts w:hint="eastAsia" w:ascii="黑体" w:hAnsi="黑体" w:eastAsia="黑体" w:cs="黑体"/>
                <w:b/>
                <w:color w:val="000000"/>
                <w:kern w:val="0"/>
                <w:sz w:val="24"/>
                <w:lang w:bidi="ar"/>
              </w:rPr>
            </w:pPr>
            <w:r>
              <w:rPr>
                <w:rFonts w:hint="eastAsia" w:ascii="黑体" w:hAnsi="黑体" w:eastAsia="黑体" w:cs="黑体"/>
                <w:b/>
                <w:color w:val="000000"/>
                <w:kern w:val="0"/>
                <w:sz w:val="24"/>
                <w:lang w:bidi="ar"/>
              </w:rPr>
              <w:t>申报额</w:t>
            </w:r>
          </w:p>
          <w:p>
            <w:pPr>
              <w:widowControl/>
              <w:spacing w:line="400" w:lineRule="exact"/>
              <w:jc w:val="center"/>
              <w:textAlignment w:val="center"/>
              <w:rPr>
                <w:rFonts w:hint="eastAsia" w:ascii="黑体" w:hAnsi="黑体" w:eastAsia="黑体" w:cs="黑体"/>
                <w:b/>
                <w:color w:val="000000"/>
                <w:sz w:val="24"/>
              </w:rPr>
            </w:pPr>
            <w:r>
              <w:rPr>
                <w:rFonts w:hint="eastAsia" w:ascii="黑体" w:hAnsi="黑体" w:eastAsia="黑体" w:cs="黑体"/>
                <w:b/>
                <w:color w:val="000000"/>
                <w:kern w:val="0"/>
                <w:sz w:val="24"/>
                <w:lang w:bidi="ar"/>
              </w:rPr>
              <w:t>（美元）</w:t>
            </w:r>
          </w:p>
        </w:tc>
        <w:tc>
          <w:tcPr>
            <w:tcW w:w="703"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textAlignment w:val="center"/>
              <w:rPr>
                <w:rFonts w:hint="eastAsia" w:ascii="黑体" w:hAnsi="黑体" w:eastAsia="黑体" w:cs="黑体"/>
                <w:b/>
                <w:color w:val="000000"/>
                <w:sz w:val="24"/>
              </w:rPr>
            </w:pPr>
            <w:r>
              <w:rPr>
                <w:rFonts w:hint="eastAsia" w:ascii="黑体" w:hAnsi="黑体" w:eastAsia="黑体" w:cs="黑体"/>
                <w:b/>
                <w:color w:val="000000"/>
                <w:kern w:val="0"/>
                <w:sz w:val="24"/>
              </w:rPr>
              <w:t>核定额（美元）</w:t>
            </w:r>
          </w:p>
        </w:tc>
        <w:tc>
          <w:tcPr>
            <w:tcW w:w="624" w:type="pct"/>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textAlignment w:val="center"/>
              <w:rPr>
                <w:rFonts w:hint="eastAsia" w:ascii="黑体" w:hAnsi="黑体" w:eastAsia="黑体" w:cs="黑体"/>
                <w:b/>
                <w:color w:val="000000"/>
                <w:sz w:val="24"/>
              </w:rPr>
            </w:pPr>
            <w:r>
              <w:rPr>
                <w:rFonts w:hint="eastAsia" w:ascii="黑体" w:hAnsi="黑体" w:eastAsia="黑体" w:cs="黑体"/>
                <w:b/>
                <w:color w:val="000000"/>
                <w:kern w:val="0"/>
                <w:sz w:val="24"/>
              </w:rPr>
              <w:t>贴息标准</w:t>
            </w:r>
          </w:p>
        </w:tc>
        <w:tc>
          <w:tcPr>
            <w:tcW w:w="822" w:type="pct"/>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textAlignment w:val="center"/>
              <w:rPr>
                <w:rFonts w:hint="eastAsia" w:ascii="黑体" w:hAnsi="黑体" w:eastAsia="黑体" w:cs="黑体"/>
                <w:b/>
                <w:color w:val="000000"/>
                <w:kern w:val="0"/>
                <w:sz w:val="24"/>
                <w:lang w:bidi="ar"/>
              </w:rPr>
            </w:pPr>
            <w:r>
              <w:rPr>
                <w:rFonts w:hint="eastAsia" w:ascii="黑体" w:hAnsi="黑体" w:eastAsia="黑体" w:cs="黑体"/>
                <w:b/>
                <w:color w:val="000000"/>
                <w:kern w:val="0"/>
                <w:sz w:val="24"/>
              </w:rPr>
              <w:t>贴息额（人民币元）</w:t>
            </w:r>
          </w:p>
        </w:tc>
        <w:tc>
          <w:tcPr>
            <w:tcW w:w="575" w:type="pct"/>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textAlignment w:val="center"/>
              <w:rPr>
                <w:rFonts w:hint="eastAsia" w:ascii="黑体" w:hAnsi="黑体" w:eastAsia="黑体" w:cs="黑体"/>
                <w:b/>
                <w:color w:val="000000"/>
                <w:kern w:val="0"/>
                <w:sz w:val="24"/>
                <w:lang w:bidi="ar"/>
              </w:rPr>
            </w:pPr>
            <w:r>
              <w:rPr>
                <w:rFonts w:hint="eastAsia" w:ascii="黑体" w:hAnsi="黑体" w:eastAsia="黑体" w:cs="黑体"/>
                <w:b/>
                <w:color w:val="000000"/>
                <w:kern w:val="0"/>
                <w:sz w:val="24"/>
              </w:rPr>
              <w:t>备注</w:t>
            </w:r>
          </w:p>
        </w:tc>
      </w:tr>
      <w:tr>
        <w:tblPrEx>
          <w:tblCellMar>
            <w:top w:w="15" w:type="dxa"/>
            <w:left w:w="15" w:type="dxa"/>
            <w:bottom w:w="15" w:type="dxa"/>
            <w:right w:w="15" w:type="dxa"/>
          </w:tblCellMar>
        </w:tblPrEx>
        <w:trPr>
          <w:trHeight w:val="420" w:hRule="atLeast"/>
        </w:trPr>
        <w:tc>
          <w:tcPr>
            <w:tcW w:w="395" w:type="pct"/>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608" w:type="pct"/>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609" w:type="pct"/>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661" w:type="pct"/>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703" w:type="pct"/>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624" w:type="pct"/>
            <w:tcBorders>
              <w:top w:val="single" w:color="000000" w:sz="4" w:space="0"/>
              <w:left w:val="single" w:color="000000" w:sz="4" w:space="0"/>
              <w:bottom w:val="single" w:color="000000" w:sz="4" w:space="0"/>
              <w:right w:val="single" w:color="000000" w:sz="4" w:space="0"/>
            </w:tcBorders>
            <w:vAlign w:val="bottom"/>
          </w:tcPr>
          <w:p>
            <w:pPr>
              <w:rPr>
                <w:rFonts w:hint="eastAsia" w:ascii="宋体" w:hAnsi="宋体" w:cs="宋体"/>
                <w:color w:val="000000"/>
                <w:sz w:val="24"/>
              </w:rPr>
            </w:pPr>
          </w:p>
        </w:tc>
        <w:tc>
          <w:tcPr>
            <w:tcW w:w="822" w:type="pct"/>
            <w:tcBorders>
              <w:top w:val="single" w:color="000000" w:sz="4" w:space="0"/>
              <w:left w:val="single" w:color="000000" w:sz="4" w:space="0"/>
              <w:bottom w:val="single" w:color="000000" w:sz="4" w:space="0"/>
              <w:right w:val="single" w:color="000000" w:sz="4" w:space="0"/>
            </w:tcBorders>
            <w:vAlign w:val="bottom"/>
          </w:tcPr>
          <w:p>
            <w:pPr>
              <w:rPr>
                <w:rFonts w:hint="eastAsia" w:ascii="宋体" w:hAnsi="宋体" w:cs="宋体"/>
                <w:color w:val="000000"/>
                <w:sz w:val="24"/>
              </w:rPr>
            </w:pPr>
          </w:p>
        </w:tc>
        <w:tc>
          <w:tcPr>
            <w:tcW w:w="575" w:type="pct"/>
            <w:tcBorders>
              <w:top w:val="single" w:color="000000" w:sz="4" w:space="0"/>
              <w:left w:val="single" w:color="000000" w:sz="4" w:space="0"/>
              <w:bottom w:val="single" w:color="000000" w:sz="4" w:space="0"/>
              <w:right w:val="single" w:color="000000" w:sz="4" w:space="0"/>
            </w:tcBorders>
            <w:vAlign w:val="bottom"/>
          </w:tcPr>
          <w:p>
            <w:pPr>
              <w:rPr>
                <w:rFonts w:hint="eastAsia" w:ascii="宋体" w:hAnsi="宋体" w:cs="宋体"/>
                <w:color w:val="000000"/>
                <w:sz w:val="24"/>
              </w:rPr>
            </w:pPr>
          </w:p>
        </w:tc>
      </w:tr>
      <w:tr>
        <w:tblPrEx>
          <w:tblCellMar>
            <w:top w:w="15" w:type="dxa"/>
            <w:left w:w="15" w:type="dxa"/>
            <w:bottom w:w="15" w:type="dxa"/>
            <w:right w:w="15" w:type="dxa"/>
          </w:tblCellMar>
        </w:tblPrEx>
        <w:trPr>
          <w:trHeight w:val="420" w:hRule="atLeast"/>
        </w:trPr>
        <w:tc>
          <w:tcPr>
            <w:tcW w:w="395" w:type="pct"/>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608" w:type="pct"/>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609" w:type="pct"/>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661" w:type="pct"/>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703" w:type="pct"/>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624" w:type="pct"/>
            <w:tcBorders>
              <w:top w:val="single" w:color="000000" w:sz="4" w:space="0"/>
              <w:left w:val="single" w:color="000000" w:sz="4" w:space="0"/>
              <w:bottom w:val="single" w:color="000000" w:sz="4" w:space="0"/>
              <w:right w:val="single" w:color="000000" w:sz="4" w:space="0"/>
            </w:tcBorders>
            <w:vAlign w:val="bottom"/>
          </w:tcPr>
          <w:p>
            <w:pPr>
              <w:rPr>
                <w:rFonts w:hint="eastAsia" w:ascii="宋体" w:hAnsi="宋体" w:cs="宋体"/>
                <w:color w:val="000000"/>
                <w:sz w:val="24"/>
              </w:rPr>
            </w:pPr>
          </w:p>
        </w:tc>
        <w:tc>
          <w:tcPr>
            <w:tcW w:w="822" w:type="pct"/>
            <w:tcBorders>
              <w:top w:val="single" w:color="000000" w:sz="4" w:space="0"/>
              <w:left w:val="single" w:color="000000" w:sz="4" w:space="0"/>
              <w:bottom w:val="single" w:color="000000" w:sz="4" w:space="0"/>
              <w:right w:val="single" w:color="000000" w:sz="4" w:space="0"/>
            </w:tcBorders>
            <w:vAlign w:val="bottom"/>
          </w:tcPr>
          <w:p>
            <w:pPr>
              <w:rPr>
                <w:rFonts w:hint="eastAsia" w:ascii="宋体" w:hAnsi="宋体" w:cs="宋体"/>
                <w:color w:val="000000"/>
                <w:sz w:val="24"/>
              </w:rPr>
            </w:pPr>
          </w:p>
        </w:tc>
        <w:tc>
          <w:tcPr>
            <w:tcW w:w="575" w:type="pct"/>
            <w:tcBorders>
              <w:top w:val="single" w:color="000000" w:sz="4" w:space="0"/>
              <w:left w:val="single" w:color="000000" w:sz="4" w:space="0"/>
              <w:bottom w:val="single" w:color="000000" w:sz="4" w:space="0"/>
              <w:right w:val="single" w:color="000000" w:sz="4" w:space="0"/>
            </w:tcBorders>
            <w:vAlign w:val="bottom"/>
          </w:tcPr>
          <w:p>
            <w:pPr>
              <w:rPr>
                <w:rFonts w:hint="eastAsia" w:ascii="宋体" w:hAnsi="宋体" w:cs="宋体"/>
                <w:color w:val="000000"/>
                <w:sz w:val="24"/>
              </w:rPr>
            </w:pPr>
          </w:p>
        </w:tc>
      </w:tr>
      <w:tr>
        <w:tblPrEx>
          <w:tblCellMar>
            <w:top w:w="15" w:type="dxa"/>
            <w:left w:w="15" w:type="dxa"/>
            <w:bottom w:w="15" w:type="dxa"/>
            <w:right w:w="15" w:type="dxa"/>
          </w:tblCellMar>
        </w:tblPrEx>
        <w:trPr>
          <w:trHeight w:val="420" w:hRule="atLeast"/>
        </w:trPr>
        <w:tc>
          <w:tcPr>
            <w:tcW w:w="395" w:type="pct"/>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608" w:type="pct"/>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609" w:type="pct"/>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661" w:type="pct"/>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703" w:type="pct"/>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624" w:type="pct"/>
            <w:tcBorders>
              <w:top w:val="single" w:color="000000" w:sz="4" w:space="0"/>
              <w:left w:val="single" w:color="000000" w:sz="4" w:space="0"/>
              <w:bottom w:val="single" w:color="000000" w:sz="4" w:space="0"/>
              <w:right w:val="single" w:color="000000" w:sz="4" w:space="0"/>
            </w:tcBorders>
            <w:vAlign w:val="bottom"/>
          </w:tcPr>
          <w:p>
            <w:pPr>
              <w:rPr>
                <w:rFonts w:hint="eastAsia" w:ascii="宋体" w:hAnsi="宋体" w:cs="宋体"/>
                <w:color w:val="000000"/>
                <w:sz w:val="24"/>
              </w:rPr>
            </w:pPr>
          </w:p>
        </w:tc>
        <w:tc>
          <w:tcPr>
            <w:tcW w:w="822" w:type="pct"/>
            <w:tcBorders>
              <w:top w:val="single" w:color="000000" w:sz="4" w:space="0"/>
              <w:left w:val="single" w:color="000000" w:sz="4" w:space="0"/>
              <w:bottom w:val="single" w:color="000000" w:sz="4" w:space="0"/>
              <w:right w:val="single" w:color="000000" w:sz="4" w:space="0"/>
            </w:tcBorders>
            <w:vAlign w:val="bottom"/>
          </w:tcPr>
          <w:p>
            <w:pPr>
              <w:rPr>
                <w:rFonts w:hint="eastAsia" w:ascii="宋体" w:hAnsi="宋体" w:cs="宋体"/>
                <w:color w:val="000000"/>
                <w:sz w:val="24"/>
              </w:rPr>
            </w:pPr>
          </w:p>
        </w:tc>
        <w:tc>
          <w:tcPr>
            <w:tcW w:w="575" w:type="pct"/>
            <w:tcBorders>
              <w:top w:val="single" w:color="000000" w:sz="4" w:space="0"/>
              <w:left w:val="single" w:color="000000" w:sz="4" w:space="0"/>
              <w:bottom w:val="single" w:color="000000" w:sz="4" w:space="0"/>
              <w:right w:val="single" w:color="000000" w:sz="4" w:space="0"/>
            </w:tcBorders>
            <w:vAlign w:val="bottom"/>
          </w:tcPr>
          <w:p>
            <w:pPr>
              <w:rPr>
                <w:rFonts w:hint="eastAsia" w:ascii="宋体" w:hAnsi="宋体" w:cs="宋体"/>
                <w:color w:val="000000"/>
                <w:sz w:val="24"/>
              </w:rPr>
            </w:pPr>
          </w:p>
        </w:tc>
      </w:tr>
      <w:tr>
        <w:tblPrEx>
          <w:tblCellMar>
            <w:top w:w="15" w:type="dxa"/>
            <w:left w:w="15" w:type="dxa"/>
            <w:bottom w:w="15" w:type="dxa"/>
            <w:right w:w="15" w:type="dxa"/>
          </w:tblCellMar>
        </w:tblPrEx>
        <w:trPr>
          <w:trHeight w:val="420" w:hRule="atLeast"/>
        </w:trPr>
        <w:tc>
          <w:tcPr>
            <w:tcW w:w="395" w:type="pct"/>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608" w:type="pct"/>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609" w:type="pct"/>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661" w:type="pct"/>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703" w:type="pct"/>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624" w:type="pct"/>
            <w:tcBorders>
              <w:top w:val="single" w:color="000000" w:sz="4" w:space="0"/>
              <w:left w:val="single" w:color="000000" w:sz="4" w:space="0"/>
              <w:bottom w:val="single" w:color="000000" w:sz="4" w:space="0"/>
              <w:right w:val="single" w:color="000000" w:sz="4" w:space="0"/>
            </w:tcBorders>
            <w:vAlign w:val="bottom"/>
          </w:tcPr>
          <w:p>
            <w:pPr>
              <w:rPr>
                <w:rFonts w:hint="eastAsia" w:ascii="宋体" w:hAnsi="宋体" w:cs="宋体"/>
                <w:color w:val="000000"/>
                <w:sz w:val="24"/>
              </w:rPr>
            </w:pPr>
          </w:p>
        </w:tc>
        <w:tc>
          <w:tcPr>
            <w:tcW w:w="822" w:type="pct"/>
            <w:tcBorders>
              <w:top w:val="single" w:color="000000" w:sz="4" w:space="0"/>
              <w:left w:val="single" w:color="000000" w:sz="4" w:space="0"/>
              <w:bottom w:val="single" w:color="000000" w:sz="4" w:space="0"/>
              <w:right w:val="single" w:color="000000" w:sz="4" w:space="0"/>
            </w:tcBorders>
            <w:vAlign w:val="bottom"/>
          </w:tcPr>
          <w:p>
            <w:pPr>
              <w:rPr>
                <w:rFonts w:hint="eastAsia" w:ascii="宋体" w:hAnsi="宋体" w:cs="宋体"/>
                <w:color w:val="000000"/>
                <w:sz w:val="24"/>
              </w:rPr>
            </w:pPr>
          </w:p>
        </w:tc>
        <w:tc>
          <w:tcPr>
            <w:tcW w:w="575" w:type="pct"/>
            <w:tcBorders>
              <w:top w:val="single" w:color="000000" w:sz="4" w:space="0"/>
              <w:left w:val="single" w:color="000000" w:sz="4" w:space="0"/>
              <w:bottom w:val="single" w:color="000000" w:sz="4" w:space="0"/>
              <w:right w:val="single" w:color="000000" w:sz="4" w:space="0"/>
            </w:tcBorders>
            <w:vAlign w:val="bottom"/>
          </w:tcPr>
          <w:p>
            <w:pPr>
              <w:rPr>
                <w:rFonts w:hint="eastAsia" w:ascii="宋体" w:hAnsi="宋体" w:cs="宋体"/>
                <w:color w:val="000000"/>
                <w:sz w:val="24"/>
              </w:rPr>
            </w:pPr>
          </w:p>
        </w:tc>
      </w:tr>
      <w:tr>
        <w:tblPrEx>
          <w:tblCellMar>
            <w:top w:w="15" w:type="dxa"/>
            <w:left w:w="15" w:type="dxa"/>
            <w:bottom w:w="15" w:type="dxa"/>
            <w:right w:w="15" w:type="dxa"/>
          </w:tblCellMar>
        </w:tblPrEx>
        <w:trPr>
          <w:trHeight w:val="420" w:hRule="atLeast"/>
        </w:trPr>
        <w:tc>
          <w:tcPr>
            <w:tcW w:w="395" w:type="pct"/>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608" w:type="pct"/>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609" w:type="pct"/>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661" w:type="pct"/>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703" w:type="pct"/>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624" w:type="pct"/>
            <w:tcBorders>
              <w:top w:val="single" w:color="000000" w:sz="4" w:space="0"/>
              <w:left w:val="single" w:color="000000" w:sz="4" w:space="0"/>
              <w:bottom w:val="single" w:color="000000" w:sz="4" w:space="0"/>
              <w:right w:val="single" w:color="000000" w:sz="4" w:space="0"/>
            </w:tcBorders>
            <w:vAlign w:val="bottom"/>
          </w:tcPr>
          <w:p>
            <w:pPr>
              <w:rPr>
                <w:rFonts w:hint="eastAsia" w:ascii="宋体" w:hAnsi="宋体" w:cs="宋体"/>
                <w:color w:val="000000"/>
                <w:sz w:val="24"/>
              </w:rPr>
            </w:pPr>
          </w:p>
        </w:tc>
        <w:tc>
          <w:tcPr>
            <w:tcW w:w="822" w:type="pct"/>
            <w:tcBorders>
              <w:top w:val="single" w:color="000000" w:sz="4" w:space="0"/>
              <w:left w:val="single" w:color="000000" w:sz="4" w:space="0"/>
              <w:bottom w:val="single" w:color="000000" w:sz="4" w:space="0"/>
              <w:right w:val="single" w:color="000000" w:sz="4" w:space="0"/>
            </w:tcBorders>
            <w:vAlign w:val="bottom"/>
          </w:tcPr>
          <w:p>
            <w:pPr>
              <w:rPr>
                <w:rFonts w:hint="eastAsia" w:ascii="宋体" w:hAnsi="宋体" w:cs="宋体"/>
                <w:color w:val="000000"/>
                <w:sz w:val="24"/>
              </w:rPr>
            </w:pPr>
          </w:p>
        </w:tc>
        <w:tc>
          <w:tcPr>
            <w:tcW w:w="575" w:type="pct"/>
            <w:tcBorders>
              <w:top w:val="single" w:color="000000" w:sz="4" w:space="0"/>
              <w:left w:val="single" w:color="000000" w:sz="4" w:space="0"/>
              <w:bottom w:val="single" w:color="000000" w:sz="4" w:space="0"/>
              <w:right w:val="single" w:color="000000" w:sz="4" w:space="0"/>
            </w:tcBorders>
            <w:vAlign w:val="bottom"/>
          </w:tcPr>
          <w:p>
            <w:pPr>
              <w:rPr>
                <w:rFonts w:hint="eastAsia" w:ascii="宋体" w:hAnsi="宋体" w:cs="宋体"/>
                <w:color w:val="000000"/>
                <w:sz w:val="24"/>
              </w:rPr>
            </w:pPr>
          </w:p>
        </w:tc>
      </w:tr>
      <w:tr>
        <w:tblPrEx>
          <w:tblCellMar>
            <w:top w:w="15" w:type="dxa"/>
            <w:left w:w="15" w:type="dxa"/>
            <w:bottom w:w="15" w:type="dxa"/>
            <w:right w:w="15" w:type="dxa"/>
          </w:tblCellMar>
        </w:tblPrEx>
        <w:trPr>
          <w:trHeight w:val="405" w:hRule="atLeast"/>
        </w:trPr>
        <w:tc>
          <w:tcPr>
            <w:tcW w:w="1612" w:type="pct"/>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r>
              <w:rPr>
                <w:rFonts w:hint="eastAsia" w:ascii="宋体" w:hAnsi="宋体" w:cs="宋体"/>
                <w:color w:val="000000"/>
                <w:kern w:val="0"/>
                <w:sz w:val="24"/>
                <w:lang w:bidi="ar"/>
              </w:rPr>
              <w:t>合计</w:t>
            </w:r>
          </w:p>
        </w:tc>
        <w:tc>
          <w:tcPr>
            <w:tcW w:w="661" w:type="pct"/>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703" w:type="pct"/>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624" w:type="pct"/>
            <w:tcBorders>
              <w:top w:val="single" w:color="000000" w:sz="4" w:space="0"/>
              <w:left w:val="single" w:color="000000" w:sz="4" w:space="0"/>
              <w:bottom w:val="single" w:color="000000" w:sz="4" w:space="0"/>
              <w:right w:val="single" w:color="000000" w:sz="4" w:space="0"/>
            </w:tcBorders>
            <w:vAlign w:val="bottom"/>
          </w:tcPr>
          <w:p>
            <w:pPr>
              <w:rPr>
                <w:rFonts w:hint="eastAsia" w:ascii="宋体" w:hAnsi="宋体" w:cs="宋体"/>
                <w:color w:val="000000"/>
                <w:sz w:val="24"/>
              </w:rPr>
            </w:pPr>
          </w:p>
        </w:tc>
        <w:tc>
          <w:tcPr>
            <w:tcW w:w="822" w:type="pct"/>
            <w:tcBorders>
              <w:top w:val="single" w:color="000000" w:sz="4" w:space="0"/>
              <w:left w:val="single" w:color="000000" w:sz="4" w:space="0"/>
              <w:bottom w:val="single" w:color="000000" w:sz="4" w:space="0"/>
              <w:right w:val="single" w:color="000000" w:sz="4" w:space="0"/>
            </w:tcBorders>
            <w:vAlign w:val="bottom"/>
          </w:tcPr>
          <w:p>
            <w:pPr>
              <w:rPr>
                <w:rFonts w:hint="eastAsia" w:ascii="宋体" w:hAnsi="宋体" w:cs="宋体"/>
                <w:color w:val="000000"/>
                <w:sz w:val="24"/>
              </w:rPr>
            </w:pPr>
          </w:p>
        </w:tc>
        <w:tc>
          <w:tcPr>
            <w:tcW w:w="575" w:type="pct"/>
            <w:tcBorders>
              <w:top w:val="single" w:color="000000" w:sz="4" w:space="0"/>
              <w:left w:val="single" w:color="000000" w:sz="4" w:space="0"/>
              <w:bottom w:val="single" w:color="000000" w:sz="4" w:space="0"/>
              <w:right w:val="single" w:color="000000" w:sz="4" w:space="0"/>
            </w:tcBorders>
            <w:vAlign w:val="bottom"/>
          </w:tcPr>
          <w:p>
            <w:pPr>
              <w:rPr>
                <w:rFonts w:hint="eastAsia" w:ascii="宋体" w:hAnsi="宋体" w:cs="宋体"/>
                <w:color w:val="000000"/>
                <w:sz w:val="24"/>
              </w:rPr>
            </w:pPr>
          </w:p>
        </w:tc>
      </w:tr>
    </w:tbl>
    <w:p>
      <w:pPr>
        <w:spacing w:line="600" w:lineRule="exact"/>
      </w:pPr>
      <w:r>
        <w:rPr>
          <w:rFonts w:hint="eastAsia" w:ascii="宋体" w:hAnsi="宋体" w:cs="宋体"/>
          <w:sz w:val="24"/>
        </w:rPr>
        <w:t xml:space="preserve">部门联系人：  </w:t>
      </w:r>
      <w:r>
        <w:rPr>
          <w:rFonts w:hint="eastAsia" w:ascii="宋体" w:hAnsi="宋体" w:cs="宋体"/>
          <w:sz w:val="24"/>
        </w:rPr>
        <w:tab/>
      </w:r>
      <w:r>
        <w:rPr>
          <w:rFonts w:hint="eastAsia" w:ascii="宋体" w:hAnsi="宋体" w:cs="宋体"/>
          <w:sz w:val="24"/>
        </w:rPr>
        <w:tab/>
      </w:r>
      <w:r>
        <w:rPr>
          <w:rFonts w:hint="eastAsia" w:ascii="宋体" w:hAnsi="宋体" w:cs="宋体"/>
          <w:sz w:val="24"/>
        </w:rPr>
        <w:t xml:space="preserve">                                               联系电话：</w:t>
      </w:r>
    </w:p>
    <w:p>
      <w:pPr>
        <w:pStyle w:val="2"/>
        <w:rPr>
          <w:rFonts w:hint="eastAsia"/>
        </w:rPr>
        <w:sectPr>
          <w:pgSz w:w="16838" w:h="11906" w:orient="landscape"/>
          <w:pgMar w:top="1599" w:right="1440" w:bottom="1485" w:left="1440" w:header="851" w:footer="992" w:gutter="0"/>
          <w:pgNumType w:fmt="numberInDash"/>
          <w:cols w:space="720" w:num="1"/>
          <w:docGrid w:type="lines" w:linePitch="326" w:charSpace="0"/>
        </w:sectPr>
      </w:pPr>
    </w:p>
    <w:tbl>
      <w:tblPr>
        <w:tblStyle w:val="5"/>
        <w:tblW w:w="0" w:type="auto"/>
        <w:tblInd w:w="0" w:type="dxa"/>
        <w:tblLayout w:type="fixed"/>
        <w:tblCellMar>
          <w:top w:w="15" w:type="dxa"/>
          <w:left w:w="15" w:type="dxa"/>
          <w:bottom w:w="15" w:type="dxa"/>
          <w:right w:w="15" w:type="dxa"/>
        </w:tblCellMar>
      </w:tblPr>
      <w:tblGrid>
        <w:gridCol w:w="2353"/>
        <w:gridCol w:w="2430"/>
        <w:gridCol w:w="2376"/>
        <w:gridCol w:w="1748"/>
      </w:tblGrid>
      <w:tr>
        <w:tblPrEx>
          <w:tblCellMar>
            <w:top w:w="15" w:type="dxa"/>
            <w:left w:w="15" w:type="dxa"/>
            <w:bottom w:w="15" w:type="dxa"/>
            <w:right w:w="15" w:type="dxa"/>
          </w:tblCellMar>
        </w:tblPrEx>
        <w:trPr>
          <w:trHeight w:val="1414" w:hRule="atLeast"/>
        </w:trPr>
        <w:tc>
          <w:tcPr>
            <w:tcW w:w="8907" w:type="dxa"/>
            <w:gridSpan w:val="4"/>
          </w:tcPr>
          <w:p>
            <w:pPr>
              <w:pStyle w:val="3"/>
              <w:spacing w:line="540" w:lineRule="exact"/>
              <w:rPr>
                <w:rFonts w:hint="eastAsia" w:hAnsi="宋体" w:cs="宋体"/>
                <w:b/>
                <w:bCs/>
                <w:sz w:val="32"/>
                <w:szCs w:val="32"/>
              </w:rPr>
            </w:pPr>
            <w:r>
              <w:rPr>
                <w:rFonts w:hint="eastAsia" w:ascii="黑体" w:hAnsi="宋体" w:eastAsia="黑体" w:cs="黑体"/>
                <w:color w:val="000000"/>
                <w:kern w:val="0"/>
                <w:sz w:val="32"/>
                <w:szCs w:val="32"/>
                <w:lang w:bidi="ar"/>
              </w:rPr>
              <w:t>附件2-9</w:t>
            </w:r>
          </w:p>
          <w:p>
            <w:pPr>
              <w:pStyle w:val="3"/>
              <w:spacing w:line="600" w:lineRule="exact"/>
              <w:jc w:val="center"/>
              <w:rPr>
                <w:rFonts w:hint="eastAsia" w:hAnsi="宋体" w:cs="宋体"/>
                <w:b/>
                <w:color w:val="000000"/>
                <w:sz w:val="32"/>
                <w:szCs w:val="32"/>
              </w:rPr>
            </w:pPr>
            <w:r>
              <w:rPr>
                <w:rFonts w:hint="eastAsia" w:ascii="方正大标宋简体" w:hAnsi="方正大标宋简体" w:eastAsia="方正大标宋简体" w:cs="方正大标宋简体"/>
                <w:sz w:val="44"/>
                <w:szCs w:val="44"/>
              </w:rPr>
              <w:t>先进技术和产品类进口贴息项目申请表</w:t>
            </w:r>
          </w:p>
        </w:tc>
      </w:tr>
      <w:tr>
        <w:tblPrEx>
          <w:tblCellMar>
            <w:top w:w="15" w:type="dxa"/>
            <w:left w:w="15" w:type="dxa"/>
            <w:bottom w:w="15" w:type="dxa"/>
            <w:right w:w="15" w:type="dxa"/>
          </w:tblCellMar>
        </w:tblPrEx>
        <w:trPr>
          <w:trHeight w:val="90" w:hRule="atLeast"/>
        </w:trPr>
        <w:tc>
          <w:tcPr>
            <w:tcW w:w="235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color w:val="000000"/>
                <w:sz w:val="24"/>
              </w:rPr>
            </w:pPr>
            <w:r>
              <w:rPr>
                <w:rFonts w:hint="eastAsia" w:ascii="宋体" w:hAnsi="宋体" w:cs="宋体"/>
                <w:color w:val="000000"/>
                <w:kern w:val="0"/>
                <w:sz w:val="24"/>
                <w:lang w:bidi="ar"/>
              </w:rPr>
              <w:t>申请企业名称</w:t>
            </w:r>
          </w:p>
        </w:tc>
        <w:tc>
          <w:tcPr>
            <w:tcW w:w="6554"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r>
      <w:tr>
        <w:tblPrEx>
          <w:tblCellMar>
            <w:top w:w="15" w:type="dxa"/>
            <w:left w:w="15" w:type="dxa"/>
            <w:bottom w:w="15" w:type="dxa"/>
            <w:right w:w="15" w:type="dxa"/>
          </w:tblCellMar>
        </w:tblPrEx>
        <w:trPr>
          <w:trHeight w:val="572" w:hRule="atLeast"/>
        </w:trPr>
        <w:tc>
          <w:tcPr>
            <w:tcW w:w="235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color w:val="000000"/>
                <w:sz w:val="24"/>
              </w:rPr>
            </w:pPr>
            <w:r>
              <w:rPr>
                <w:rFonts w:hint="eastAsia" w:ascii="宋体" w:hAnsi="宋体" w:cs="宋体"/>
                <w:color w:val="000000"/>
                <w:kern w:val="0"/>
                <w:sz w:val="24"/>
                <w:lang w:bidi="ar"/>
              </w:rPr>
              <w:t>法定代表人姓名</w:t>
            </w:r>
          </w:p>
        </w:tc>
        <w:tc>
          <w:tcPr>
            <w:tcW w:w="243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 w:val="24"/>
              </w:rPr>
            </w:pPr>
          </w:p>
        </w:tc>
        <w:tc>
          <w:tcPr>
            <w:tcW w:w="23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color w:val="000000"/>
                <w:sz w:val="24"/>
              </w:rPr>
            </w:pPr>
            <w:r>
              <w:rPr>
                <w:rFonts w:hint="eastAsia" w:ascii="宋体" w:hAnsi="宋体" w:cs="宋体"/>
                <w:color w:val="000000"/>
                <w:kern w:val="0"/>
                <w:sz w:val="24"/>
                <w:lang w:bidi="ar"/>
              </w:rPr>
              <w:t>企业注册地</w:t>
            </w:r>
            <w:r>
              <w:rPr>
                <w:rStyle w:val="10"/>
                <w:sz w:val="24"/>
                <w:lang w:bidi="ar"/>
              </w:rPr>
              <w:t xml:space="preserve"> </w:t>
            </w:r>
          </w:p>
        </w:tc>
        <w:tc>
          <w:tcPr>
            <w:tcW w:w="174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4"/>
              </w:rPr>
            </w:pPr>
            <w:r>
              <w:rPr>
                <w:color w:val="000000"/>
                <w:kern w:val="0"/>
                <w:sz w:val="24"/>
                <w:lang w:bidi="ar"/>
              </w:rPr>
              <w:t xml:space="preserve">       </w:t>
            </w:r>
          </w:p>
        </w:tc>
      </w:tr>
      <w:tr>
        <w:tblPrEx>
          <w:tblCellMar>
            <w:top w:w="15" w:type="dxa"/>
            <w:left w:w="15" w:type="dxa"/>
            <w:bottom w:w="15" w:type="dxa"/>
            <w:right w:w="15" w:type="dxa"/>
          </w:tblCellMar>
        </w:tblPrEx>
        <w:trPr>
          <w:trHeight w:val="600" w:hRule="atLeast"/>
        </w:trPr>
        <w:tc>
          <w:tcPr>
            <w:tcW w:w="235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color w:val="000000"/>
                <w:sz w:val="24"/>
              </w:rPr>
            </w:pPr>
            <w:r>
              <w:rPr>
                <w:rFonts w:hint="eastAsia" w:ascii="宋体" w:hAnsi="宋体" w:cs="宋体"/>
                <w:color w:val="000000"/>
                <w:kern w:val="0"/>
                <w:sz w:val="24"/>
                <w:lang w:bidi="ar"/>
              </w:rPr>
              <w:t>企业性质</w:t>
            </w:r>
          </w:p>
        </w:tc>
        <w:tc>
          <w:tcPr>
            <w:tcW w:w="243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 w:val="24"/>
              </w:rPr>
            </w:pPr>
          </w:p>
        </w:tc>
        <w:tc>
          <w:tcPr>
            <w:tcW w:w="2376"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 w:val="24"/>
              </w:rPr>
            </w:pPr>
          </w:p>
        </w:tc>
        <w:tc>
          <w:tcPr>
            <w:tcW w:w="1748" w:type="dxa"/>
            <w:tcBorders>
              <w:top w:val="single" w:color="000000" w:sz="4" w:space="0"/>
              <w:left w:val="single" w:color="000000" w:sz="4" w:space="0"/>
              <w:bottom w:val="single" w:color="000000" w:sz="4" w:space="0"/>
              <w:right w:val="single" w:color="000000" w:sz="4" w:space="0"/>
            </w:tcBorders>
            <w:vAlign w:val="center"/>
          </w:tcPr>
          <w:p>
            <w:pPr>
              <w:rPr>
                <w:color w:val="000000"/>
                <w:sz w:val="24"/>
              </w:rPr>
            </w:pPr>
          </w:p>
        </w:tc>
      </w:tr>
      <w:tr>
        <w:tblPrEx>
          <w:tblCellMar>
            <w:top w:w="15" w:type="dxa"/>
            <w:left w:w="15" w:type="dxa"/>
            <w:bottom w:w="15" w:type="dxa"/>
            <w:right w:w="15" w:type="dxa"/>
          </w:tblCellMar>
        </w:tblPrEx>
        <w:trPr>
          <w:trHeight w:val="600" w:hRule="atLeast"/>
        </w:trPr>
        <w:tc>
          <w:tcPr>
            <w:tcW w:w="235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color w:val="000000"/>
                <w:sz w:val="24"/>
              </w:rPr>
            </w:pPr>
            <w:r>
              <w:rPr>
                <w:rFonts w:hint="eastAsia" w:ascii="宋体" w:hAnsi="宋体" w:cs="宋体"/>
                <w:color w:val="000000"/>
                <w:kern w:val="0"/>
                <w:sz w:val="24"/>
                <w:lang w:bidi="ar"/>
              </w:rPr>
              <w:t>通讯地址</w:t>
            </w:r>
          </w:p>
        </w:tc>
        <w:tc>
          <w:tcPr>
            <w:tcW w:w="243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 w:val="24"/>
              </w:rPr>
            </w:pPr>
          </w:p>
        </w:tc>
        <w:tc>
          <w:tcPr>
            <w:tcW w:w="23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color w:val="000000"/>
                <w:sz w:val="24"/>
              </w:rPr>
            </w:pPr>
            <w:r>
              <w:rPr>
                <w:rFonts w:hint="eastAsia" w:ascii="宋体" w:hAnsi="宋体" w:cs="宋体"/>
                <w:color w:val="000000"/>
                <w:kern w:val="0"/>
                <w:sz w:val="24"/>
                <w:lang w:bidi="ar"/>
              </w:rPr>
              <w:t>邮政编码</w:t>
            </w:r>
          </w:p>
        </w:tc>
        <w:tc>
          <w:tcPr>
            <w:tcW w:w="1748"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 w:val="24"/>
              </w:rPr>
            </w:pPr>
          </w:p>
        </w:tc>
      </w:tr>
      <w:tr>
        <w:tblPrEx>
          <w:tblCellMar>
            <w:top w:w="15" w:type="dxa"/>
            <w:left w:w="15" w:type="dxa"/>
            <w:bottom w:w="15" w:type="dxa"/>
            <w:right w:w="15" w:type="dxa"/>
          </w:tblCellMar>
        </w:tblPrEx>
        <w:trPr>
          <w:trHeight w:val="4020" w:hRule="atLeast"/>
        </w:trPr>
        <w:tc>
          <w:tcPr>
            <w:tcW w:w="8907" w:type="dxa"/>
            <w:gridSpan w:val="4"/>
            <w:tcBorders>
              <w:top w:val="single" w:color="000000" w:sz="4" w:space="0"/>
              <w:left w:val="single" w:color="000000" w:sz="4" w:space="0"/>
              <w:bottom w:val="single" w:color="000000" w:sz="4" w:space="0"/>
              <w:right w:val="single" w:color="000000" w:sz="4" w:space="0"/>
            </w:tcBorders>
            <w:vAlign w:val="center"/>
          </w:tcPr>
          <w:p>
            <w:pPr>
              <w:widowControl/>
              <w:snapToGrid w:val="0"/>
              <w:jc w:val="left"/>
              <w:textAlignment w:val="center"/>
              <w:rPr>
                <w:rFonts w:hint="eastAsia" w:ascii="宋体" w:hAnsi="宋体" w:cs="宋体"/>
                <w:color w:val="000000"/>
                <w:kern w:val="0"/>
                <w:sz w:val="24"/>
                <w:lang w:bidi="ar"/>
              </w:rPr>
            </w:pPr>
            <w:r>
              <w:rPr>
                <w:rFonts w:hint="eastAsia" w:ascii="宋体" w:hAnsi="宋体" w:cs="宋体"/>
                <w:color w:val="000000"/>
                <w:kern w:val="0"/>
                <w:sz w:val="24"/>
                <w:lang w:bidi="ar"/>
              </w:rPr>
              <w:t>申请人郑重声明如下：</w:t>
            </w:r>
          </w:p>
          <w:p>
            <w:pPr>
              <w:widowControl/>
              <w:snapToGrid w:val="0"/>
              <w:jc w:val="left"/>
              <w:textAlignment w:val="center"/>
              <w:rPr>
                <w:rStyle w:val="12"/>
                <w:rFonts w:hint="default"/>
                <w:lang w:bidi="ar"/>
              </w:rPr>
            </w:pPr>
            <w:r>
              <w:rPr>
                <w:rStyle w:val="11"/>
                <w:lang w:bidi="ar"/>
              </w:rPr>
              <w:t xml:space="preserve"> 1</w:t>
            </w:r>
            <w:r>
              <w:rPr>
                <w:rStyle w:val="12"/>
                <w:rFonts w:hint="default"/>
                <w:lang w:bidi="ar"/>
              </w:rPr>
              <w:t>、申请人共上报申报文件资料</w:t>
            </w:r>
            <w:r>
              <w:rPr>
                <w:rStyle w:val="11"/>
                <w:lang w:bidi="ar"/>
              </w:rPr>
              <w:t xml:space="preserve">        </w:t>
            </w:r>
            <w:r>
              <w:rPr>
                <w:rStyle w:val="12"/>
                <w:rFonts w:hint="default"/>
                <w:lang w:bidi="ar"/>
              </w:rPr>
              <w:t>页；</w:t>
            </w:r>
          </w:p>
          <w:p>
            <w:pPr>
              <w:widowControl/>
              <w:snapToGrid w:val="0"/>
              <w:jc w:val="left"/>
              <w:textAlignment w:val="center"/>
              <w:rPr>
                <w:rStyle w:val="12"/>
                <w:rFonts w:hint="default"/>
                <w:lang w:bidi="ar"/>
              </w:rPr>
            </w:pPr>
            <w:r>
              <w:rPr>
                <w:rStyle w:val="11"/>
                <w:lang w:bidi="ar"/>
              </w:rPr>
              <w:t xml:space="preserve"> 2</w:t>
            </w:r>
            <w:r>
              <w:rPr>
                <w:rStyle w:val="12"/>
                <w:rFonts w:hint="default"/>
                <w:lang w:bidi="ar"/>
              </w:rPr>
              <w:t>、申请人依法注册，具有独立法人资格，并合法经营；</w:t>
            </w:r>
          </w:p>
          <w:p>
            <w:pPr>
              <w:widowControl/>
              <w:snapToGrid w:val="0"/>
              <w:jc w:val="left"/>
              <w:textAlignment w:val="center"/>
              <w:rPr>
                <w:rStyle w:val="12"/>
                <w:rFonts w:hint="default"/>
                <w:lang w:bidi="ar"/>
              </w:rPr>
            </w:pPr>
            <w:r>
              <w:rPr>
                <w:rStyle w:val="11"/>
                <w:lang w:bidi="ar"/>
              </w:rPr>
              <w:t xml:space="preserve"> 3</w:t>
            </w:r>
            <w:r>
              <w:rPr>
                <w:rStyle w:val="12"/>
                <w:rFonts w:hint="default"/>
                <w:lang w:bidi="ar"/>
              </w:rPr>
              <w:t>、申请人申报的所有文件、单证和资料是准确、真实、完整和有效的；</w:t>
            </w:r>
          </w:p>
          <w:p>
            <w:pPr>
              <w:widowControl/>
              <w:snapToGrid w:val="0"/>
              <w:jc w:val="left"/>
              <w:textAlignment w:val="center"/>
              <w:rPr>
                <w:rStyle w:val="12"/>
                <w:rFonts w:hint="default"/>
                <w:lang w:bidi="ar"/>
              </w:rPr>
            </w:pPr>
            <w:r>
              <w:rPr>
                <w:rStyle w:val="11"/>
                <w:lang w:bidi="ar"/>
              </w:rPr>
              <w:t xml:space="preserve"> 4</w:t>
            </w:r>
            <w:r>
              <w:rPr>
                <w:rStyle w:val="12"/>
                <w:rFonts w:hint="default"/>
                <w:lang w:bidi="ar"/>
              </w:rPr>
              <w:t>、申请人申报的所有复印件均与原件核对，完全一致；</w:t>
            </w:r>
          </w:p>
          <w:p>
            <w:pPr>
              <w:widowControl/>
              <w:snapToGrid w:val="0"/>
              <w:jc w:val="left"/>
              <w:textAlignment w:val="center"/>
              <w:rPr>
                <w:rStyle w:val="12"/>
                <w:rFonts w:hint="default"/>
                <w:lang w:bidi="ar"/>
              </w:rPr>
            </w:pPr>
            <w:r>
              <w:rPr>
                <w:rStyle w:val="11"/>
                <w:lang w:bidi="ar"/>
              </w:rPr>
              <w:t xml:space="preserve"> 5</w:t>
            </w:r>
            <w:r>
              <w:rPr>
                <w:rStyle w:val="12"/>
                <w:rFonts w:hint="default"/>
                <w:lang w:bidi="ar"/>
              </w:rPr>
              <w:t>、申请人承诺接受有关主管部门针对本项资金而进行的必要核查。</w:t>
            </w:r>
          </w:p>
          <w:p>
            <w:pPr>
              <w:widowControl/>
              <w:snapToGrid w:val="0"/>
              <w:jc w:val="left"/>
              <w:textAlignment w:val="center"/>
              <w:rPr>
                <w:rStyle w:val="12"/>
                <w:rFonts w:hint="default"/>
                <w:lang w:bidi="ar"/>
              </w:rPr>
            </w:pPr>
          </w:p>
          <w:p>
            <w:pPr>
              <w:widowControl/>
              <w:snapToGrid w:val="0"/>
              <w:jc w:val="left"/>
              <w:textAlignment w:val="center"/>
              <w:rPr>
                <w:rStyle w:val="12"/>
                <w:rFonts w:hint="default"/>
                <w:lang w:bidi="ar"/>
              </w:rPr>
            </w:pPr>
            <w:r>
              <w:rPr>
                <w:rStyle w:val="12"/>
                <w:rFonts w:hint="default"/>
                <w:lang w:bidi="ar"/>
              </w:rPr>
              <w:t>申请企业法定代表人或授权人：（签名）</w:t>
            </w:r>
          </w:p>
          <w:p>
            <w:pPr>
              <w:widowControl/>
              <w:snapToGrid w:val="0"/>
              <w:jc w:val="left"/>
              <w:textAlignment w:val="center"/>
              <w:rPr>
                <w:rStyle w:val="12"/>
                <w:rFonts w:hint="default"/>
                <w:lang w:bidi="ar"/>
              </w:rPr>
            </w:pPr>
          </w:p>
          <w:p>
            <w:pPr>
              <w:widowControl/>
              <w:snapToGrid w:val="0"/>
              <w:jc w:val="left"/>
              <w:textAlignment w:val="center"/>
              <w:rPr>
                <w:rStyle w:val="12"/>
                <w:rFonts w:hint="default"/>
                <w:lang w:bidi="ar"/>
              </w:rPr>
            </w:pPr>
            <w:r>
              <w:rPr>
                <w:rStyle w:val="12"/>
                <w:rFonts w:hint="default"/>
                <w:lang w:bidi="ar"/>
              </w:rPr>
              <w:t>申请企业盖章：</w:t>
            </w:r>
          </w:p>
          <w:p>
            <w:pPr>
              <w:widowControl/>
              <w:snapToGrid w:val="0"/>
              <w:jc w:val="left"/>
              <w:textAlignment w:val="center"/>
              <w:rPr>
                <w:rStyle w:val="12"/>
                <w:rFonts w:hint="default"/>
                <w:lang w:bidi="ar"/>
              </w:rPr>
            </w:pPr>
          </w:p>
          <w:p>
            <w:pPr>
              <w:widowControl/>
              <w:snapToGrid w:val="0"/>
              <w:jc w:val="left"/>
              <w:textAlignment w:val="center"/>
              <w:rPr>
                <w:rFonts w:hint="eastAsia" w:ascii="宋体" w:hAnsi="宋体" w:cs="宋体"/>
                <w:color w:val="000000"/>
                <w:sz w:val="24"/>
              </w:rPr>
            </w:pPr>
            <w:r>
              <w:rPr>
                <w:rStyle w:val="12"/>
                <w:rFonts w:hint="default"/>
                <w:lang w:bidi="ar"/>
              </w:rPr>
              <w:t>日期：</w:t>
            </w:r>
            <w:r>
              <w:rPr>
                <w:rStyle w:val="11"/>
                <w:lang w:bidi="ar"/>
              </w:rPr>
              <w:t xml:space="preserve">        </w:t>
            </w:r>
            <w:r>
              <w:rPr>
                <w:rStyle w:val="12"/>
                <w:rFonts w:hint="default"/>
                <w:lang w:bidi="ar"/>
              </w:rPr>
              <w:t>年</w:t>
            </w:r>
            <w:r>
              <w:rPr>
                <w:rStyle w:val="11"/>
                <w:lang w:bidi="ar"/>
              </w:rPr>
              <w:t xml:space="preserve">      </w:t>
            </w:r>
            <w:r>
              <w:rPr>
                <w:rStyle w:val="12"/>
                <w:rFonts w:hint="default"/>
                <w:lang w:bidi="ar"/>
              </w:rPr>
              <w:t>月</w:t>
            </w:r>
            <w:r>
              <w:rPr>
                <w:rStyle w:val="11"/>
                <w:lang w:bidi="ar"/>
              </w:rPr>
              <w:t xml:space="preserve">      </w:t>
            </w:r>
            <w:r>
              <w:rPr>
                <w:rStyle w:val="12"/>
                <w:rFonts w:hint="default"/>
                <w:lang w:bidi="ar"/>
              </w:rPr>
              <w:t>日</w:t>
            </w:r>
          </w:p>
        </w:tc>
      </w:tr>
      <w:tr>
        <w:tblPrEx>
          <w:tblCellMar>
            <w:top w:w="15" w:type="dxa"/>
            <w:left w:w="15" w:type="dxa"/>
            <w:bottom w:w="15" w:type="dxa"/>
            <w:right w:w="15" w:type="dxa"/>
          </w:tblCellMar>
        </w:tblPrEx>
        <w:trPr>
          <w:trHeight w:val="555" w:hRule="atLeast"/>
        </w:trPr>
        <w:tc>
          <w:tcPr>
            <w:tcW w:w="235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color w:val="000000"/>
                <w:sz w:val="24"/>
              </w:rPr>
            </w:pPr>
            <w:r>
              <w:rPr>
                <w:rFonts w:hint="eastAsia" w:ascii="宋体" w:hAnsi="宋体" w:cs="宋体"/>
                <w:color w:val="000000"/>
                <w:kern w:val="0"/>
                <w:sz w:val="24"/>
                <w:lang w:bidi="ar"/>
              </w:rPr>
              <w:t>开户银行账户账号</w:t>
            </w:r>
          </w:p>
        </w:tc>
        <w:tc>
          <w:tcPr>
            <w:tcW w:w="243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 w:val="24"/>
              </w:rPr>
            </w:pPr>
          </w:p>
        </w:tc>
        <w:tc>
          <w:tcPr>
            <w:tcW w:w="23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color w:val="000000"/>
                <w:sz w:val="24"/>
              </w:rPr>
            </w:pPr>
            <w:r>
              <w:rPr>
                <w:rFonts w:hint="eastAsia" w:ascii="宋体" w:hAnsi="宋体" w:cs="宋体"/>
                <w:color w:val="000000"/>
                <w:kern w:val="0"/>
                <w:sz w:val="24"/>
                <w:lang w:bidi="ar"/>
              </w:rPr>
              <w:t>开户银行账户户名</w:t>
            </w:r>
          </w:p>
        </w:tc>
        <w:tc>
          <w:tcPr>
            <w:tcW w:w="1748"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 w:val="24"/>
              </w:rPr>
            </w:pPr>
          </w:p>
        </w:tc>
      </w:tr>
      <w:tr>
        <w:tblPrEx>
          <w:tblCellMar>
            <w:top w:w="15" w:type="dxa"/>
            <w:left w:w="15" w:type="dxa"/>
            <w:bottom w:w="15" w:type="dxa"/>
            <w:right w:w="15" w:type="dxa"/>
          </w:tblCellMar>
        </w:tblPrEx>
        <w:trPr>
          <w:trHeight w:val="555" w:hRule="atLeast"/>
        </w:trPr>
        <w:tc>
          <w:tcPr>
            <w:tcW w:w="235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color w:val="000000"/>
                <w:sz w:val="24"/>
              </w:rPr>
            </w:pPr>
            <w:r>
              <w:rPr>
                <w:rFonts w:hint="eastAsia" w:ascii="宋体" w:hAnsi="宋体" w:cs="宋体"/>
                <w:color w:val="000000"/>
                <w:kern w:val="0"/>
                <w:sz w:val="24"/>
                <w:lang w:bidi="ar"/>
              </w:rPr>
              <w:t>开户银行名称</w:t>
            </w:r>
          </w:p>
        </w:tc>
        <w:tc>
          <w:tcPr>
            <w:tcW w:w="243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 w:val="24"/>
              </w:rPr>
            </w:pPr>
          </w:p>
        </w:tc>
        <w:tc>
          <w:tcPr>
            <w:tcW w:w="23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color w:val="000000"/>
                <w:sz w:val="24"/>
              </w:rPr>
            </w:pPr>
            <w:r>
              <w:rPr>
                <w:rFonts w:hint="eastAsia" w:ascii="宋体" w:hAnsi="宋体" w:cs="宋体"/>
                <w:color w:val="000000"/>
                <w:kern w:val="0"/>
                <w:sz w:val="24"/>
                <w:lang w:bidi="ar"/>
              </w:rPr>
              <w:t>开户行地址</w:t>
            </w:r>
          </w:p>
        </w:tc>
        <w:tc>
          <w:tcPr>
            <w:tcW w:w="1748"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 w:val="24"/>
              </w:rPr>
            </w:pPr>
          </w:p>
        </w:tc>
      </w:tr>
      <w:tr>
        <w:tblPrEx>
          <w:tblCellMar>
            <w:top w:w="15" w:type="dxa"/>
            <w:left w:w="15" w:type="dxa"/>
            <w:bottom w:w="15" w:type="dxa"/>
            <w:right w:w="15" w:type="dxa"/>
          </w:tblCellMar>
        </w:tblPrEx>
        <w:trPr>
          <w:trHeight w:val="555" w:hRule="atLeast"/>
        </w:trPr>
        <w:tc>
          <w:tcPr>
            <w:tcW w:w="235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color w:val="000000"/>
                <w:sz w:val="24"/>
              </w:rPr>
            </w:pPr>
            <w:r>
              <w:rPr>
                <w:rFonts w:hint="eastAsia" w:ascii="宋体" w:hAnsi="宋体" w:cs="宋体"/>
                <w:color w:val="000000"/>
                <w:kern w:val="0"/>
                <w:sz w:val="24"/>
                <w:lang w:bidi="ar"/>
              </w:rPr>
              <w:t>企业联系人</w:t>
            </w:r>
          </w:p>
        </w:tc>
        <w:tc>
          <w:tcPr>
            <w:tcW w:w="243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 w:val="24"/>
              </w:rPr>
            </w:pPr>
          </w:p>
        </w:tc>
        <w:tc>
          <w:tcPr>
            <w:tcW w:w="23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color w:val="000000"/>
                <w:sz w:val="24"/>
              </w:rPr>
            </w:pPr>
            <w:r>
              <w:rPr>
                <w:rFonts w:hint="eastAsia" w:ascii="宋体" w:hAnsi="宋体" w:cs="宋体"/>
                <w:color w:val="000000"/>
                <w:kern w:val="0"/>
                <w:sz w:val="24"/>
                <w:lang w:bidi="ar"/>
              </w:rPr>
              <w:t>联系电话</w:t>
            </w:r>
          </w:p>
        </w:tc>
        <w:tc>
          <w:tcPr>
            <w:tcW w:w="1748"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 w:val="24"/>
              </w:rPr>
            </w:pPr>
          </w:p>
        </w:tc>
      </w:tr>
      <w:tr>
        <w:tblPrEx>
          <w:tblCellMar>
            <w:top w:w="15" w:type="dxa"/>
            <w:left w:w="15" w:type="dxa"/>
            <w:bottom w:w="15" w:type="dxa"/>
            <w:right w:w="15" w:type="dxa"/>
          </w:tblCellMar>
        </w:tblPrEx>
        <w:trPr>
          <w:trHeight w:val="555" w:hRule="atLeast"/>
        </w:trPr>
        <w:tc>
          <w:tcPr>
            <w:tcW w:w="235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color w:val="000000"/>
                <w:sz w:val="24"/>
              </w:rPr>
            </w:pPr>
            <w:r>
              <w:rPr>
                <w:rFonts w:hint="eastAsia" w:ascii="宋体" w:hAnsi="宋体" w:cs="宋体"/>
                <w:color w:val="000000"/>
                <w:kern w:val="0"/>
                <w:sz w:val="24"/>
                <w:lang w:bidi="ar"/>
              </w:rPr>
              <w:t>电子邮件</w:t>
            </w:r>
          </w:p>
        </w:tc>
        <w:tc>
          <w:tcPr>
            <w:tcW w:w="243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 w:val="24"/>
              </w:rPr>
            </w:pPr>
          </w:p>
        </w:tc>
        <w:tc>
          <w:tcPr>
            <w:tcW w:w="23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color w:val="000000"/>
                <w:sz w:val="24"/>
              </w:rPr>
            </w:pPr>
            <w:r>
              <w:rPr>
                <w:rFonts w:hint="eastAsia" w:ascii="宋体" w:hAnsi="宋体" w:cs="宋体"/>
                <w:color w:val="000000"/>
                <w:kern w:val="0"/>
                <w:sz w:val="24"/>
                <w:lang w:bidi="ar"/>
              </w:rPr>
              <w:t>移动电话</w:t>
            </w:r>
          </w:p>
        </w:tc>
        <w:tc>
          <w:tcPr>
            <w:tcW w:w="1748"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 w:val="24"/>
              </w:rPr>
            </w:pPr>
          </w:p>
        </w:tc>
      </w:tr>
      <w:tr>
        <w:tblPrEx>
          <w:tblCellMar>
            <w:top w:w="15" w:type="dxa"/>
            <w:left w:w="15" w:type="dxa"/>
            <w:bottom w:w="15" w:type="dxa"/>
            <w:right w:w="15" w:type="dxa"/>
          </w:tblCellMar>
        </w:tblPrEx>
        <w:trPr>
          <w:trHeight w:val="90" w:hRule="atLeast"/>
        </w:trPr>
        <w:tc>
          <w:tcPr>
            <w:tcW w:w="235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color w:val="000000"/>
                <w:sz w:val="24"/>
              </w:rPr>
            </w:pPr>
            <w:r>
              <w:rPr>
                <w:rFonts w:hint="eastAsia" w:ascii="宋体" w:hAnsi="宋体" w:cs="宋体"/>
                <w:color w:val="000000"/>
                <w:kern w:val="0"/>
                <w:sz w:val="24"/>
                <w:lang w:bidi="ar"/>
              </w:rPr>
              <w:t>联系传真</w:t>
            </w:r>
          </w:p>
        </w:tc>
        <w:tc>
          <w:tcPr>
            <w:tcW w:w="243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 w:val="24"/>
              </w:rPr>
            </w:pPr>
          </w:p>
        </w:tc>
        <w:tc>
          <w:tcPr>
            <w:tcW w:w="2376"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 w:val="24"/>
              </w:rPr>
            </w:pPr>
          </w:p>
        </w:tc>
        <w:tc>
          <w:tcPr>
            <w:tcW w:w="1748"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 w:val="24"/>
              </w:rPr>
            </w:pPr>
          </w:p>
        </w:tc>
      </w:tr>
      <w:tr>
        <w:tblPrEx>
          <w:tblCellMar>
            <w:top w:w="15" w:type="dxa"/>
            <w:left w:w="15" w:type="dxa"/>
            <w:bottom w:w="15" w:type="dxa"/>
            <w:right w:w="15" w:type="dxa"/>
          </w:tblCellMar>
        </w:tblPrEx>
        <w:trPr>
          <w:trHeight w:val="1771" w:hRule="atLeast"/>
        </w:trPr>
        <w:tc>
          <w:tcPr>
            <w:tcW w:w="8907" w:type="dxa"/>
            <w:gridSpan w:val="4"/>
            <w:vAlign w:val="bottom"/>
          </w:tcPr>
          <w:p>
            <w:pPr>
              <w:widowControl/>
              <w:snapToGrid w:val="0"/>
              <w:jc w:val="left"/>
              <w:textAlignment w:val="bottom"/>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说明：</w:t>
            </w:r>
          </w:p>
          <w:p>
            <w:pPr>
              <w:widowControl/>
              <w:snapToGrid w:val="0"/>
              <w:jc w:val="left"/>
              <w:textAlignment w:val="bottom"/>
              <w:rPr>
                <w:rStyle w:val="12"/>
                <w:rFonts w:ascii="仿宋_GB2312" w:hAnsi="仿宋_GB2312" w:eastAsia="仿宋_GB2312" w:cs="仿宋_GB2312"/>
                <w:lang w:bidi="ar"/>
              </w:rPr>
            </w:pPr>
            <w:r>
              <w:rPr>
                <w:rStyle w:val="11"/>
                <w:rFonts w:hint="eastAsia" w:ascii="仿宋_GB2312" w:hAnsi="仿宋_GB2312" w:eastAsia="仿宋_GB2312" w:cs="仿宋_GB2312"/>
                <w:lang w:bidi="ar"/>
              </w:rPr>
              <w:t>1</w:t>
            </w:r>
            <w:r>
              <w:rPr>
                <w:rStyle w:val="12"/>
                <w:rFonts w:ascii="仿宋_GB2312" w:hAnsi="仿宋_GB2312" w:eastAsia="仿宋_GB2312" w:cs="仿宋_GB2312"/>
                <w:lang w:bidi="ar"/>
              </w:rPr>
              <w:t>、申请企业法定代表人或授权人签名栏必须手签，使用签名章无效；</w:t>
            </w:r>
          </w:p>
          <w:p>
            <w:pPr>
              <w:widowControl/>
              <w:snapToGrid w:val="0"/>
              <w:jc w:val="left"/>
              <w:textAlignment w:val="bottom"/>
              <w:rPr>
                <w:rStyle w:val="12"/>
                <w:rFonts w:ascii="仿宋_GB2312" w:hAnsi="仿宋_GB2312" w:eastAsia="仿宋_GB2312" w:cs="仿宋_GB2312"/>
                <w:lang w:bidi="ar"/>
              </w:rPr>
            </w:pPr>
            <w:r>
              <w:rPr>
                <w:rStyle w:val="11"/>
                <w:rFonts w:hint="eastAsia" w:ascii="仿宋_GB2312" w:hAnsi="仿宋_GB2312" w:eastAsia="仿宋_GB2312" w:cs="仿宋_GB2312"/>
                <w:lang w:bidi="ar"/>
              </w:rPr>
              <w:t>2</w:t>
            </w:r>
            <w:r>
              <w:rPr>
                <w:rStyle w:val="12"/>
                <w:rFonts w:ascii="仿宋_GB2312" w:hAnsi="仿宋_GB2312" w:eastAsia="仿宋_GB2312" w:cs="仿宋_GB2312"/>
                <w:lang w:bidi="ar"/>
              </w:rPr>
              <w:t>、若由授权人签署，需提交由法定代表人手签并加盖公司印章的授权书原件；</w:t>
            </w:r>
          </w:p>
          <w:p>
            <w:pPr>
              <w:widowControl/>
              <w:snapToGrid w:val="0"/>
              <w:jc w:val="left"/>
              <w:textAlignment w:val="bottom"/>
              <w:rPr>
                <w:rStyle w:val="12"/>
                <w:rFonts w:ascii="仿宋_GB2312" w:hAnsi="仿宋_GB2312" w:eastAsia="仿宋_GB2312" w:cs="仿宋_GB2312"/>
                <w:lang w:bidi="ar"/>
              </w:rPr>
            </w:pPr>
            <w:r>
              <w:rPr>
                <w:rStyle w:val="11"/>
                <w:rFonts w:hint="eastAsia" w:ascii="仿宋_GB2312" w:hAnsi="仿宋_GB2312" w:eastAsia="仿宋_GB2312" w:cs="仿宋_GB2312"/>
                <w:lang w:bidi="ar"/>
              </w:rPr>
              <w:t>3</w:t>
            </w:r>
            <w:r>
              <w:rPr>
                <w:rStyle w:val="12"/>
                <w:rFonts w:ascii="仿宋_GB2312" w:hAnsi="仿宋_GB2312" w:eastAsia="仿宋_GB2312" w:cs="仿宋_GB2312"/>
                <w:lang w:bidi="ar"/>
              </w:rPr>
              <w:t>、银行账户信息必须为公司账户，用于拨付贴息资金，务必正确填写；</w:t>
            </w:r>
          </w:p>
          <w:p>
            <w:pPr>
              <w:widowControl/>
              <w:snapToGrid w:val="0"/>
              <w:jc w:val="left"/>
              <w:textAlignment w:val="bottom"/>
              <w:rPr>
                <w:rFonts w:hint="eastAsia" w:ascii="宋体" w:hAnsi="宋体" w:cs="宋体"/>
                <w:color w:val="000000"/>
                <w:sz w:val="24"/>
              </w:rPr>
            </w:pPr>
            <w:r>
              <w:rPr>
                <w:rStyle w:val="11"/>
                <w:rFonts w:hint="eastAsia" w:ascii="仿宋_GB2312" w:hAnsi="仿宋_GB2312" w:eastAsia="仿宋_GB2312" w:cs="仿宋_GB2312"/>
                <w:lang w:bidi="ar"/>
              </w:rPr>
              <w:t>4</w:t>
            </w:r>
            <w:r>
              <w:rPr>
                <w:rStyle w:val="12"/>
                <w:rFonts w:ascii="仿宋_GB2312" w:hAnsi="仿宋_GB2312" w:eastAsia="仿宋_GB2312" w:cs="仿宋_GB2312"/>
                <w:lang w:bidi="ar"/>
              </w:rPr>
              <w:t>、企业性质：国有、集体、民营、三资、其他。</w:t>
            </w:r>
          </w:p>
        </w:tc>
      </w:tr>
    </w:tbl>
    <w:p>
      <w:pPr>
        <w:adjustRightInd w:val="0"/>
        <w:snapToGrid w:val="0"/>
        <w:spacing w:line="600" w:lineRule="exact"/>
        <w:rPr>
          <w:rFonts w:hint="eastAsia" w:ascii="仿宋_GB2312" w:hAnsi="仿宋_GB2312" w:eastAsia="仿宋_GB2312" w:cs="仿宋_GB2312"/>
          <w:sz w:val="32"/>
          <w:szCs w:val="32"/>
        </w:rPr>
        <w:sectPr>
          <w:pgSz w:w="11906" w:h="16838"/>
          <w:pgMar w:top="1440" w:right="1800" w:bottom="1440" w:left="1800" w:header="851" w:footer="992" w:gutter="0"/>
          <w:pgNumType w:fmt="numberInDash"/>
          <w:cols w:space="720" w:num="1"/>
          <w:docGrid w:type="lines" w:linePitch="312" w:charSpace="0"/>
        </w:sectPr>
      </w:pPr>
    </w:p>
    <w:tbl>
      <w:tblPr>
        <w:tblStyle w:val="5"/>
        <w:tblW w:w="14679" w:type="dxa"/>
        <w:tblInd w:w="0" w:type="dxa"/>
        <w:tblLayout w:type="fixed"/>
        <w:tblCellMar>
          <w:top w:w="15" w:type="dxa"/>
          <w:left w:w="15" w:type="dxa"/>
          <w:bottom w:w="15" w:type="dxa"/>
          <w:right w:w="15" w:type="dxa"/>
        </w:tblCellMar>
      </w:tblPr>
      <w:tblGrid>
        <w:gridCol w:w="764"/>
        <w:gridCol w:w="2383"/>
        <w:gridCol w:w="2293"/>
        <w:gridCol w:w="2098"/>
        <w:gridCol w:w="2053"/>
        <w:gridCol w:w="1619"/>
        <w:gridCol w:w="1002"/>
        <w:gridCol w:w="1709"/>
        <w:gridCol w:w="758"/>
      </w:tblGrid>
      <w:tr>
        <w:tblPrEx>
          <w:tblCellMar>
            <w:top w:w="15" w:type="dxa"/>
            <w:left w:w="15" w:type="dxa"/>
            <w:bottom w:w="15" w:type="dxa"/>
            <w:right w:w="15" w:type="dxa"/>
          </w:tblCellMar>
        </w:tblPrEx>
        <w:trPr>
          <w:trHeight w:val="450" w:hRule="atLeast"/>
        </w:trPr>
        <w:tc>
          <w:tcPr>
            <w:tcW w:w="13921" w:type="dxa"/>
            <w:gridSpan w:val="8"/>
            <w:vAlign w:val="bottom"/>
          </w:tcPr>
          <w:p>
            <w:pPr>
              <w:pStyle w:val="3"/>
              <w:spacing w:line="540" w:lineRule="exact"/>
              <w:rPr>
                <w:rFonts w:hAnsi="宋体" w:cs="宋体"/>
                <w:b/>
                <w:bCs/>
                <w:sz w:val="32"/>
                <w:szCs w:val="32"/>
              </w:rPr>
            </w:pPr>
            <w:r>
              <w:rPr>
                <w:rFonts w:hint="eastAsia" w:ascii="黑体" w:hAnsi="宋体" w:eastAsia="黑体" w:cs="黑体"/>
                <w:color w:val="000000"/>
                <w:kern w:val="0"/>
                <w:sz w:val="32"/>
                <w:szCs w:val="32"/>
                <w:lang w:bidi="ar"/>
              </w:rPr>
              <w:t>附件2-10</w:t>
            </w:r>
          </w:p>
          <w:p>
            <w:pPr>
              <w:pStyle w:val="3"/>
              <w:spacing w:line="600" w:lineRule="exact"/>
              <w:ind w:firstLine="880" w:firstLineChars="200"/>
              <w:jc w:val="center"/>
              <w:rPr>
                <w:rFonts w:hint="eastAsia" w:hAnsi="宋体" w:cs="宋体"/>
                <w:b/>
                <w:color w:val="000000"/>
                <w:sz w:val="36"/>
                <w:szCs w:val="36"/>
              </w:rPr>
            </w:pPr>
            <w:r>
              <w:rPr>
                <w:rFonts w:hint="eastAsia" w:ascii="方正大标宋简体" w:hAnsi="方正大标宋简体" w:eastAsia="方正大标宋简体" w:cs="方正大标宋简体"/>
                <w:sz w:val="44"/>
                <w:szCs w:val="44"/>
              </w:rPr>
              <w:t>先进技术和产品类进口贴息项目表</w:t>
            </w:r>
          </w:p>
        </w:tc>
        <w:tc>
          <w:tcPr>
            <w:tcW w:w="758" w:type="dxa"/>
            <w:vAlign w:val="bottom"/>
          </w:tcPr>
          <w:p>
            <w:pPr>
              <w:rPr>
                <w:rFonts w:hint="eastAsia" w:ascii="宋体" w:hAnsi="宋体" w:cs="宋体"/>
                <w:color w:val="000000"/>
                <w:sz w:val="24"/>
              </w:rPr>
            </w:pPr>
          </w:p>
        </w:tc>
      </w:tr>
      <w:tr>
        <w:tblPrEx>
          <w:tblCellMar>
            <w:top w:w="15" w:type="dxa"/>
            <w:left w:w="15" w:type="dxa"/>
            <w:bottom w:w="15" w:type="dxa"/>
            <w:right w:w="15" w:type="dxa"/>
          </w:tblCellMar>
        </w:tblPrEx>
        <w:trPr>
          <w:trHeight w:val="286" w:hRule="atLeast"/>
        </w:trPr>
        <w:tc>
          <w:tcPr>
            <w:tcW w:w="14679" w:type="dxa"/>
            <w:gridSpan w:val="9"/>
            <w:vAlign w:val="bottom"/>
          </w:tcPr>
          <w:p>
            <w:pPr>
              <w:widowControl/>
              <w:jc w:val="left"/>
              <w:textAlignment w:val="bottom"/>
              <w:rPr>
                <w:rFonts w:hint="eastAsia" w:ascii="宋体" w:hAnsi="宋体" w:cs="宋体"/>
                <w:color w:val="000000"/>
                <w:sz w:val="24"/>
              </w:rPr>
            </w:pPr>
            <w:r>
              <w:rPr>
                <w:rFonts w:hint="eastAsia" w:ascii="宋体" w:hAnsi="宋体" w:cs="宋体"/>
                <w:color w:val="000000"/>
                <w:kern w:val="0"/>
                <w:sz w:val="24"/>
                <w:lang w:bidi="ar"/>
              </w:rPr>
              <w:t>申请企业(盖章)：</w:t>
            </w:r>
          </w:p>
        </w:tc>
      </w:tr>
      <w:tr>
        <w:tblPrEx>
          <w:tblCellMar>
            <w:top w:w="15" w:type="dxa"/>
            <w:left w:w="15" w:type="dxa"/>
            <w:bottom w:w="15" w:type="dxa"/>
            <w:right w:w="15" w:type="dxa"/>
          </w:tblCellMar>
        </w:tblPrEx>
        <w:trPr>
          <w:trHeight w:val="795" w:hRule="atLeast"/>
        </w:trPr>
        <w:tc>
          <w:tcPr>
            <w:tcW w:w="764"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textAlignment w:val="center"/>
              <w:rPr>
                <w:rFonts w:hint="eastAsia" w:ascii="宋体" w:hAnsi="宋体" w:cs="宋体"/>
                <w:color w:val="000000"/>
                <w:sz w:val="24"/>
              </w:rPr>
            </w:pPr>
            <w:r>
              <w:rPr>
                <w:rFonts w:hint="eastAsia" w:ascii="宋体" w:hAnsi="宋体" w:cs="宋体"/>
                <w:color w:val="000000"/>
                <w:kern w:val="0"/>
                <w:sz w:val="24"/>
                <w:lang w:bidi="ar"/>
              </w:rPr>
              <w:t>序号</w:t>
            </w:r>
          </w:p>
        </w:tc>
        <w:tc>
          <w:tcPr>
            <w:tcW w:w="2383"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textAlignment w:val="center"/>
              <w:rPr>
                <w:rFonts w:hint="eastAsia" w:ascii="宋体" w:hAnsi="宋体" w:cs="宋体"/>
                <w:color w:val="000000"/>
                <w:kern w:val="0"/>
                <w:sz w:val="24"/>
                <w:lang w:bidi="ar"/>
              </w:rPr>
            </w:pPr>
            <w:r>
              <w:rPr>
                <w:rFonts w:hint="eastAsia" w:ascii="宋体" w:hAnsi="宋体" w:cs="宋体"/>
                <w:color w:val="000000"/>
                <w:kern w:val="0"/>
                <w:sz w:val="24"/>
                <w:lang w:bidi="ar"/>
              </w:rPr>
              <w:t>海关报关单号</w:t>
            </w:r>
          </w:p>
          <w:p>
            <w:pPr>
              <w:widowControl/>
              <w:spacing w:line="400" w:lineRule="exact"/>
              <w:jc w:val="center"/>
              <w:textAlignment w:val="center"/>
              <w:rPr>
                <w:rFonts w:hint="eastAsia" w:ascii="宋体" w:hAnsi="宋体" w:cs="宋体"/>
                <w:color w:val="000000"/>
                <w:sz w:val="24"/>
              </w:rPr>
            </w:pPr>
            <w:r>
              <w:rPr>
                <w:rFonts w:hint="eastAsia" w:ascii="宋体" w:hAnsi="宋体" w:cs="宋体"/>
                <w:color w:val="000000"/>
                <w:kern w:val="0"/>
                <w:sz w:val="24"/>
                <w:lang w:bidi="ar"/>
              </w:rPr>
              <w:t>（技术进口填合同号）</w:t>
            </w:r>
          </w:p>
        </w:tc>
        <w:tc>
          <w:tcPr>
            <w:tcW w:w="2293"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textAlignment w:val="center"/>
              <w:rPr>
                <w:rFonts w:hint="eastAsia" w:ascii="宋体" w:hAnsi="宋体" w:cs="宋体"/>
                <w:color w:val="000000"/>
                <w:kern w:val="0"/>
                <w:sz w:val="24"/>
                <w:lang w:bidi="ar"/>
              </w:rPr>
            </w:pPr>
            <w:r>
              <w:rPr>
                <w:rFonts w:hint="eastAsia" w:ascii="宋体" w:hAnsi="宋体" w:cs="宋体"/>
                <w:color w:val="000000"/>
                <w:kern w:val="0"/>
                <w:sz w:val="24"/>
                <w:lang w:bidi="ar"/>
              </w:rPr>
              <w:t>商品税号</w:t>
            </w:r>
          </w:p>
          <w:p>
            <w:pPr>
              <w:widowControl/>
              <w:spacing w:line="400" w:lineRule="exact"/>
              <w:jc w:val="center"/>
              <w:textAlignment w:val="center"/>
              <w:rPr>
                <w:rFonts w:hint="eastAsia" w:ascii="宋体" w:hAnsi="宋体" w:cs="宋体"/>
                <w:color w:val="000000"/>
                <w:sz w:val="24"/>
              </w:rPr>
            </w:pPr>
            <w:r>
              <w:rPr>
                <w:rFonts w:hint="eastAsia" w:ascii="宋体" w:hAnsi="宋体" w:cs="宋体"/>
                <w:color w:val="000000"/>
                <w:kern w:val="0"/>
                <w:sz w:val="24"/>
                <w:lang w:bidi="ar"/>
              </w:rPr>
              <w:t>（技术进口不填）</w:t>
            </w:r>
          </w:p>
        </w:tc>
        <w:tc>
          <w:tcPr>
            <w:tcW w:w="2098"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textAlignment w:val="center"/>
              <w:rPr>
                <w:rFonts w:hint="eastAsia" w:ascii="宋体" w:hAnsi="宋体" w:cs="宋体"/>
                <w:color w:val="000000"/>
                <w:sz w:val="24"/>
              </w:rPr>
            </w:pPr>
            <w:r>
              <w:rPr>
                <w:rFonts w:hint="eastAsia" w:ascii="宋体" w:hAnsi="宋体" w:cs="宋体"/>
                <w:color w:val="000000"/>
                <w:kern w:val="0"/>
                <w:sz w:val="24"/>
                <w:lang w:bidi="ar"/>
              </w:rPr>
              <w:t>商品名称/技术名称</w:t>
            </w:r>
          </w:p>
        </w:tc>
        <w:tc>
          <w:tcPr>
            <w:tcW w:w="2053"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textAlignment w:val="center"/>
              <w:rPr>
                <w:rFonts w:hint="eastAsia" w:ascii="宋体" w:hAnsi="宋体" w:cs="宋体"/>
                <w:color w:val="000000"/>
                <w:kern w:val="0"/>
                <w:sz w:val="24"/>
                <w:lang w:bidi="ar"/>
              </w:rPr>
            </w:pPr>
            <w:r>
              <w:rPr>
                <w:rFonts w:hint="eastAsia" w:ascii="宋体" w:hAnsi="宋体" w:cs="宋体"/>
                <w:color w:val="000000"/>
                <w:kern w:val="0"/>
                <w:sz w:val="24"/>
                <w:lang w:bidi="ar"/>
              </w:rPr>
              <w:t>商品技术参数</w:t>
            </w:r>
          </w:p>
          <w:p>
            <w:pPr>
              <w:widowControl/>
              <w:spacing w:line="400" w:lineRule="exact"/>
              <w:jc w:val="center"/>
              <w:textAlignment w:val="center"/>
              <w:rPr>
                <w:rFonts w:hint="eastAsia" w:ascii="宋体" w:hAnsi="宋体" w:cs="宋体"/>
                <w:color w:val="000000"/>
                <w:sz w:val="24"/>
              </w:rPr>
            </w:pPr>
            <w:r>
              <w:rPr>
                <w:rFonts w:hint="eastAsia" w:ascii="宋体" w:hAnsi="宋体" w:cs="宋体"/>
                <w:color w:val="000000"/>
                <w:kern w:val="0"/>
                <w:sz w:val="24"/>
                <w:lang w:bidi="ar"/>
              </w:rPr>
              <w:t>（技术进口不填）</w:t>
            </w:r>
          </w:p>
        </w:tc>
        <w:tc>
          <w:tcPr>
            <w:tcW w:w="1619"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textAlignment w:val="center"/>
              <w:rPr>
                <w:rFonts w:hint="eastAsia" w:ascii="宋体" w:hAnsi="宋体" w:cs="宋体"/>
                <w:color w:val="000000"/>
                <w:kern w:val="0"/>
                <w:sz w:val="24"/>
                <w:lang w:bidi="ar"/>
              </w:rPr>
            </w:pPr>
            <w:r>
              <w:rPr>
                <w:rFonts w:hint="eastAsia" w:ascii="宋体" w:hAnsi="宋体" w:cs="宋体"/>
                <w:color w:val="000000"/>
                <w:kern w:val="0"/>
                <w:sz w:val="24"/>
                <w:lang w:bidi="ar"/>
              </w:rPr>
              <w:t>实际进口额</w:t>
            </w:r>
          </w:p>
          <w:p>
            <w:pPr>
              <w:widowControl/>
              <w:spacing w:line="400" w:lineRule="exact"/>
              <w:jc w:val="center"/>
              <w:textAlignment w:val="center"/>
              <w:rPr>
                <w:rFonts w:hint="eastAsia" w:ascii="宋体" w:hAnsi="宋体" w:cs="宋体"/>
                <w:color w:val="000000"/>
                <w:sz w:val="24"/>
              </w:rPr>
            </w:pPr>
            <w:r>
              <w:rPr>
                <w:rFonts w:hint="eastAsia" w:ascii="宋体" w:hAnsi="宋体" w:cs="宋体"/>
                <w:color w:val="000000"/>
                <w:kern w:val="0"/>
                <w:sz w:val="24"/>
                <w:lang w:bidi="ar"/>
              </w:rPr>
              <w:t>（美元）</w:t>
            </w:r>
          </w:p>
        </w:tc>
        <w:tc>
          <w:tcPr>
            <w:tcW w:w="1002"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textAlignment w:val="center"/>
              <w:rPr>
                <w:rFonts w:hint="eastAsia" w:ascii="宋体" w:hAnsi="宋体" w:cs="宋体"/>
                <w:color w:val="000000"/>
                <w:sz w:val="24"/>
              </w:rPr>
            </w:pPr>
            <w:r>
              <w:rPr>
                <w:rFonts w:hint="eastAsia" w:ascii="宋体" w:hAnsi="宋体" w:cs="宋体"/>
                <w:color w:val="000000"/>
                <w:kern w:val="0"/>
                <w:sz w:val="24"/>
                <w:lang w:bidi="ar"/>
              </w:rPr>
              <w:t>原产地</w:t>
            </w:r>
          </w:p>
        </w:tc>
        <w:tc>
          <w:tcPr>
            <w:tcW w:w="1709" w:type="dxa"/>
            <w:tcBorders>
              <w:top w:val="single" w:color="000000" w:sz="4" w:space="0"/>
              <w:left w:val="single" w:color="000000" w:sz="4" w:space="0"/>
              <w:bottom w:val="single" w:color="000000" w:sz="4" w:space="0"/>
            </w:tcBorders>
            <w:vAlign w:val="center"/>
          </w:tcPr>
          <w:p>
            <w:pPr>
              <w:widowControl/>
              <w:spacing w:line="400" w:lineRule="exact"/>
              <w:jc w:val="center"/>
              <w:textAlignment w:val="center"/>
              <w:rPr>
                <w:rFonts w:hint="eastAsia" w:ascii="宋体" w:hAnsi="宋体" w:cs="宋体"/>
                <w:color w:val="000000"/>
                <w:sz w:val="24"/>
              </w:rPr>
            </w:pPr>
            <w:r>
              <w:rPr>
                <w:rFonts w:hint="eastAsia" w:ascii="宋体" w:hAnsi="宋体" w:cs="宋体"/>
                <w:color w:val="000000"/>
                <w:kern w:val="0"/>
                <w:sz w:val="24"/>
                <w:lang w:bidi="ar"/>
              </w:rPr>
              <w:t>商品/技术在目录中的序号</w:t>
            </w:r>
          </w:p>
        </w:tc>
        <w:tc>
          <w:tcPr>
            <w:tcW w:w="758"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textAlignment w:val="center"/>
              <w:rPr>
                <w:rFonts w:hint="eastAsia" w:ascii="宋体" w:hAnsi="宋体" w:cs="宋体"/>
                <w:color w:val="000000"/>
                <w:sz w:val="24"/>
              </w:rPr>
            </w:pPr>
            <w:r>
              <w:rPr>
                <w:rFonts w:hint="eastAsia" w:ascii="宋体" w:hAnsi="宋体" w:cs="宋体"/>
                <w:color w:val="000000"/>
                <w:kern w:val="0"/>
                <w:sz w:val="24"/>
                <w:lang w:bidi="ar"/>
              </w:rPr>
              <w:t>备注</w:t>
            </w:r>
          </w:p>
        </w:tc>
      </w:tr>
      <w:tr>
        <w:tblPrEx>
          <w:tblCellMar>
            <w:top w:w="15" w:type="dxa"/>
            <w:left w:w="15" w:type="dxa"/>
            <w:bottom w:w="15" w:type="dxa"/>
            <w:right w:w="15" w:type="dxa"/>
          </w:tblCellMar>
        </w:tblPrEx>
        <w:trPr>
          <w:trHeight w:val="420" w:hRule="atLeast"/>
        </w:trPr>
        <w:tc>
          <w:tcPr>
            <w:tcW w:w="76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238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229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2098"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205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1619"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100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1709" w:type="dxa"/>
            <w:tcBorders>
              <w:top w:val="single" w:color="000000" w:sz="4" w:space="0"/>
              <w:left w:val="single" w:color="000000" w:sz="4" w:space="0"/>
              <w:bottom w:val="single" w:color="000000" w:sz="4" w:space="0"/>
            </w:tcBorders>
            <w:vAlign w:val="center"/>
          </w:tcPr>
          <w:p>
            <w:pPr>
              <w:jc w:val="center"/>
              <w:rPr>
                <w:rFonts w:hint="eastAsia" w:ascii="宋体" w:hAnsi="宋体" w:cs="宋体"/>
                <w:color w:val="000000"/>
                <w:sz w:val="24"/>
              </w:rPr>
            </w:pPr>
          </w:p>
        </w:tc>
        <w:tc>
          <w:tcPr>
            <w:tcW w:w="758" w:type="dxa"/>
            <w:tcBorders>
              <w:top w:val="single" w:color="000000" w:sz="4" w:space="0"/>
              <w:left w:val="single" w:color="000000" w:sz="4" w:space="0"/>
              <w:bottom w:val="single" w:color="000000" w:sz="4" w:space="0"/>
              <w:right w:val="single" w:color="000000" w:sz="4" w:space="0"/>
            </w:tcBorders>
            <w:vAlign w:val="bottom"/>
          </w:tcPr>
          <w:p>
            <w:pPr>
              <w:rPr>
                <w:rFonts w:hint="eastAsia" w:ascii="宋体" w:hAnsi="宋体" w:cs="宋体"/>
                <w:color w:val="000000"/>
                <w:sz w:val="24"/>
              </w:rPr>
            </w:pPr>
          </w:p>
        </w:tc>
      </w:tr>
      <w:tr>
        <w:tblPrEx>
          <w:tblCellMar>
            <w:top w:w="15" w:type="dxa"/>
            <w:left w:w="15" w:type="dxa"/>
            <w:bottom w:w="15" w:type="dxa"/>
            <w:right w:w="15" w:type="dxa"/>
          </w:tblCellMar>
        </w:tblPrEx>
        <w:trPr>
          <w:trHeight w:val="420" w:hRule="atLeast"/>
        </w:trPr>
        <w:tc>
          <w:tcPr>
            <w:tcW w:w="76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238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229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2098"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205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1619"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100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1709" w:type="dxa"/>
            <w:tcBorders>
              <w:top w:val="single" w:color="000000" w:sz="4" w:space="0"/>
              <w:left w:val="single" w:color="000000" w:sz="4" w:space="0"/>
              <w:bottom w:val="single" w:color="000000" w:sz="4" w:space="0"/>
            </w:tcBorders>
            <w:vAlign w:val="center"/>
          </w:tcPr>
          <w:p>
            <w:pPr>
              <w:jc w:val="center"/>
              <w:rPr>
                <w:rFonts w:hint="eastAsia" w:ascii="宋体" w:hAnsi="宋体" w:cs="宋体"/>
                <w:color w:val="000000"/>
                <w:sz w:val="24"/>
              </w:rPr>
            </w:pPr>
          </w:p>
        </w:tc>
        <w:tc>
          <w:tcPr>
            <w:tcW w:w="758" w:type="dxa"/>
            <w:tcBorders>
              <w:top w:val="single" w:color="000000" w:sz="4" w:space="0"/>
              <w:left w:val="single" w:color="000000" w:sz="4" w:space="0"/>
              <w:bottom w:val="single" w:color="000000" w:sz="4" w:space="0"/>
              <w:right w:val="single" w:color="000000" w:sz="4" w:space="0"/>
            </w:tcBorders>
            <w:vAlign w:val="bottom"/>
          </w:tcPr>
          <w:p>
            <w:pPr>
              <w:rPr>
                <w:rFonts w:hint="eastAsia" w:ascii="宋体" w:hAnsi="宋体" w:cs="宋体"/>
                <w:color w:val="000000"/>
                <w:sz w:val="24"/>
              </w:rPr>
            </w:pPr>
          </w:p>
        </w:tc>
      </w:tr>
      <w:tr>
        <w:tblPrEx>
          <w:tblCellMar>
            <w:top w:w="15" w:type="dxa"/>
            <w:left w:w="15" w:type="dxa"/>
            <w:bottom w:w="15" w:type="dxa"/>
            <w:right w:w="15" w:type="dxa"/>
          </w:tblCellMar>
        </w:tblPrEx>
        <w:trPr>
          <w:trHeight w:val="405" w:hRule="atLeast"/>
        </w:trPr>
        <w:tc>
          <w:tcPr>
            <w:tcW w:w="76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合计</w:t>
            </w:r>
          </w:p>
        </w:tc>
        <w:tc>
          <w:tcPr>
            <w:tcW w:w="238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229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2098"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2053" w:type="dxa"/>
            <w:tcBorders>
              <w:top w:val="single" w:color="000000" w:sz="4" w:space="0"/>
              <w:left w:val="single" w:color="000000" w:sz="4" w:space="0"/>
              <w:right w:val="single" w:color="000000" w:sz="4" w:space="0"/>
            </w:tcBorders>
            <w:vAlign w:val="center"/>
          </w:tcPr>
          <w:p>
            <w:pPr>
              <w:jc w:val="center"/>
              <w:rPr>
                <w:rFonts w:hint="eastAsia" w:ascii="宋体" w:hAnsi="宋体" w:cs="宋体"/>
                <w:color w:val="000000"/>
                <w:sz w:val="24"/>
              </w:rPr>
            </w:pPr>
          </w:p>
        </w:tc>
        <w:tc>
          <w:tcPr>
            <w:tcW w:w="1619" w:type="dxa"/>
            <w:tcBorders>
              <w:top w:val="single" w:color="000000" w:sz="4" w:space="0"/>
              <w:left w:val="single" w:color="000000" w:sz="4" w:space="0"/>
              <w:right w:val="single" w:color="000000" w:sz="4" w:space="0"/>
            </w:tcBorders>
            <w:vAlign w:val="center"/>
          </w:tcPr>
          <w:p>
            <w:pPr>
              <w:jc w:val="center"/>
              <w:rPr>
                <w:rFonts w:hint="eastAsia" w:ascii="宋体" w:hAnsi="宋体" w:cs="宋体"/>
                <w:color w:val="000000"/>
                <w:sz w:val="24"/>
              </w:rPr>
            </w:pPr>
          </w:p>
        </w:tc>
        <w:tc>
          <w:tcPr>
            <w:tcW w:w="1002" w:type="dxa"/>
            <w:tcBorders>
              <w:top w:val="single" w:color="000000" w:sz="4" w:space="0"/>
              <w:left w:val="single" w:color="000000" w:sz="4" w:space="0"/>
              <w:right w:val="single" w:color="000000" w:sz="4" w:space="0"/>
            </w:tcBorders>
            <w:vAlign w:val="center"/>
          </w:tcPr>
          <w:p>
            <w:pPr>
              <w:jc w:val="center"/>
              <w:rPr>
                <w:rFonts w:hint="eastAsia" w:ascii="宋体" w:hAnsi="宋体" w:cs="宋体"/>
                <w:color w:val="000000"/>
                <w:sz w:val="24"/>
              </w:rPr>
            </w:pPr>
          </w:p>
        </w:tc>
        <w:tc>
          <w:tcPr>
            <w:tcW w:w="1709" w:type="dxa"/>
            <w:tcBorders>
              <w:top w:val="single" w:color="000000" w:sz="4" w:space="0"/>
              <w:left w:val="single" w:color="000000" w:sz="4" w:space="0"/>
            </w:tcBorders>
            <w:vAlign w:val="center"/>
          </w:tcPr>
          <w:p>
            <w:pPr>
              <w:jc w:val="center"/>
              <w:rPr>
                <w:rFonts w:hint="eastAsia" w:ascii="宋体" w:hAnsi="宋体" w:cs="宋体"/>
                <w:color w:val="000000"/>
                <w:sz w:val="24"/>
              </w:rPr>
            </w:pPr>
          </w:p>
        </w:tc>
        <w:tc>
          <w:tcPr>
            <w:tcW w:w="758" w:type="dxa"/>
            <w:tcBorders>
              <w:top w:val="single" w:color="000000" w:sz="4" w:space="0"/>
              <w:left w:val="single" w:color="000000" w:sz="4" w:space="0"/>
              <w:right w:val="single" w:color="000000" w:sz="4" w:space="0"/>
            </w:tcBorders>
            <w:vAlign w:val="bottom"/>
          </w:tcPr>
          <w:p>
            <w:pPr>
              <w:rPr>
                <w:rFonts w:hint="eastAsia" w:ascii="宋体" w:hAnsi="宋体" w:cs="宋体"/>
                <w:color w:val="000000"/>
                <w:sz w:val="24"/>
              </w:rPr>
            </w:pPr>
          </w:p>
        </w:tc>
      </w:tr>
      <w:tr>
        <w:tblPrEx>
          <w:tblCellMar>
            <w:top w:w="15" w:type="dxa"/>
            <w:left w:w="15" w:type="dxa"/>
            <w:bottom w:w="15" w:type="dxa"/>
            <w:right w:w="15" w:type="dxa"/>
          </w:tblCellMar>
        </w:tblPrEx>
        <w:trPr>
          <w:trHeight w:val="1696" w:hRule="atLeast"/>
        </w:trPr>
        <w:tc>
          <w:tcPr>
            <w:tcW w:w="14679" w:type="dxa"/>
            <w:gridSpan w:val="9"/>
            <w:tcBorders>
              <w:top w:val="single" w:color="000000" w:sz="4" w:space="0"/>
              <w:left w:val="single" w:color="000000" w:sz="4" w:space="0"/>
              <w:bottom w:val="single" w:color="000000" w:sz="4" w:space="0"/>
              <w:right w:val="single" w:color="000000" w:sz="4" w:space="0"/>
            </w:tcBorders>
          </w:tcPr>
          <w:p>
            <w:pPr>
              <w:widowControl/>
              <w:jc w:val="left"/>
              <w:textAlignment w:val="top"/>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填表要求：</w:t>
            </w:r>
          </w:p>
          <w:p>
            <w:pPr>
              <w:widowControl/>
              <w:jc w:val="left"/>
              <w:textAlignment w:val="top"/>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1.本表应按海关报关单列明的项目逐项填报，不得将相同商品合计填报。申报进口产品的，应在“海关报关单号”栏中准确填写18位海关报关单号。</w:t>
            </w:r>
          </w:p>
          <w:p>
            <w:pPr>
              <w:widowControl/>
              <w:jc w:val="left"/>
              <w:textAlignment w:val="top"/>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2.对进口产品有技术参数要求的，应在本表“商品技术参数”栏内，填写该产品对应的实际参数，并注明参数在所附材料中的页码。如果企业提交的进口合同中未列明商品技术参数的，需提供产品说明书等相应证明材料。</w:t>
            </w:r>
          </w:p>
          <w:p>
            <w:pPr>
              <w:widowControl/>
              <w:jc w:val="left"/>
              <w:textAlignment w:val="top"/>
              <w:rPr>
                <w:rFonts w:hint="eastAsia" w:ascii="宋体" w:hAnsi="宋体" w:cs="宋体"/>
                <w:color w:val="000000"/>
                <w:kern w:val="0"/>
                <w:sz w:val="20"/>
                <w:szCs w:val="20"/>
                <w:lang w:bidi="ar"/>
              </w:rPr>
            </w:pPr>
            <w:r>
              <w:rPr>
                <w:rFonts w:hint="eastAsia" w:ascii="仿宋_GB2312" w:hAnsi="仿宋_GB2312" w:eastAsia="仿宋_GB2312" w:cs="仿宋_GB2312"/>
                <w:color w:val="000000"/>
                <w:kern w:val="0"/>
                <w:sz w:val="24"/>
                <w:lang w:bidi="ar"/>
              </w:rPr>
              <w:t>3.《进口货物报关单》或《付汇凭证》以非美元作为计价币种的，应将进口额折算成美元。折算率按照当期贴息申报指南中规定时间国家外汇管理局公布的《各种货币对美元折算率表》（国家外汇管理局网址：http://www.safe.gov.cn ）计算。</w:t>
            </w:r>
          </w:p>
        </w:tc>
      </w:tr>
      <w:tr>
        <w:tblPrEx>
          <w:tblCellMar>
            <w:top w:w="15" w:type="dxa"/>
            <w:left w:w="15" w:type="dxa"/>
            <w:bottom w:w="15" w:type="dxa"/>
            <w:right w:w="15" w:type="dxa"/>
          </w:tblCellMar>
        </w:tblPrEx>
        <w:trPr>
          <w:trHeight w:val="405" w:hRule="atLeast"/>
        </w:trPr>
        <w:tc>
          <w:tcPr>
            <w:tcW w:w="7538" w:type="dxa"/>
            <w:gridSpan w:val="4"/>
            <w:vAlign w:val="bottom"/>
          </w:tcPr>
          <w:p>
            <w:pPr>
              <w:rPr>
                <w:rFonts w:hint="eastAsia" w:ascii="宋体" w:hAnsi="宋体" w:cs="宋体"/>
                <w:color w:val="000000"/>
                <w:sz w:val="24"/>
              </w:rPr>
            </w:pPr>
            <w:r>
              <w:rPr>
                <w:rFonts w:hint="eastAsia" w:ascii="宋体" w:hAnsi="宋体" w:cs="宋体"/>
                <w:color w:val="000000"/>
                <w:kern w:val="0"/>
                <w:sz w:val="24"/>
                <w:lang w:bidi="ar"/>
              </w:rPr>
              <w:t>企业联系人：</w:t>
            </w:r>
          </w:p>
        </w:tc>
        <w:tc>
          <w:tcPr>
            <w:tcW w:w="2053" w:type="dxa"/>
            <w:vAlign w:val="bottom"/>
          </w:tcPr>
          <w:p>
            <w:pPr>
              <w:widowControl/>
              <w:jc w:val="left"/>
              <w:textAlignment w:val="bottom"/>
              <w:rPr>
                <w:rFonts w:hint="eastAsia" w:ascii="宋体" w:hAnsi="宋体" w:cs="宋体"/>
                <w:color w:val="000000"/>
                <w:sz w:val="24"/>
              </w:rPr>
            </w:pPr>
            <w:r>
              <w:rPr>
                <w:rFonts w:hint="eastAsia" w:ascii="宋体" w:hAnsi="宋体" w:cs="宋体"/>
                <w:color w:val="000000"/>
                <w:kern w:val="0"/>
                <w:sz w:val="24"/>
                <w:lang w:bidi="ar"/>
              </w:rPr>
              <w:t>联系电话：</w:t>
            </w:r>
          </w:p>
        </w:tc>
        <w:tc>
          <w:tcPr>
            <w:tcW w:w="1619" w:type="dxa"/>
            <w:vAlign w:val="bottom"/>
          </w:tcPr>
          <w:p>
            <w:pPr>
              <w:rPr>
                <w:rFonts w:hint="eastAsia" w:ascii="宋体" w:hAnsi="宋体" w:cs="宋体"/>
                <w:color w:val="000000"/>
                <w:sz w:val="24"/>
              </w:rPr>
            </w:pPr>
          </w:p>
        </w:tc>
        <w:tc>
          <w:tcPr>
            <w:tcW w:w="1002" w:type="dxa"/>
            <w:vAlign w:val="bottom"/>
          </w:tcPr>
          <w:p>
            <w:pPr>
              <w:rPr>
                <w:rFonts w:hint="eastAsia" w:ascii="宋体" w:hAnsi="宋体" w:cs="宋体"/>
                <w:color w:val="000000"/>
                <w:sz w:val="24"/>
              </w:rPr>
            </w:pPr>
          </w:p>
        </w:tc>
        <w:tc>
          <w:tcPr>
            <w:tcW w:w="1709" w:type="dxa"/>
            <w:vAlign w:val="bottom"/>
          </w:tcPr>
          <w:p>
            <w:pPr>
              <w:rPr>
                <w:rFonts w:hint="eastAsia" w:ascii="宋体" w:hAnsi="宋体" w:cs="宋体"/>
                <w:color w:val="000000"/>
                <w:sz w:val="24"/>
              </w:rPr>
            </w:pPr>
          </w:p>
        </w:tc>
        <w:tc>
          <w:tcPr>
            <w:tcW w:w="758" w:type="dxa"/>
            <w:vAlign w:val="bottom"/>
          </w:tcPr>
          <w:p>
            <w:pPr>
              <w:rPr>
                <w:rFonts w:hint="eastAsia" w:ascii="宋体" w:hAnsi="宋体" w:cs="宋体"/>
                <w:color w:val="000000"/>
                <w:sz w:val="24"/>
              </w:rPr>
            </w:pPr>
          </w:p>
        </w:tc>
      </w:tr>
    </w:tbl>
    <w:p>
      <w:pPr>
        <w:rPr>
          <w:rFonts w:hint="eastAsia"/>
        </w:rPr>
      </w:pPr>
    </w:p>
    <w:p>
      <w:pPr>
        <w:pStyle w:val="2"/>
        <w:rPr>
          <w:rFonts w:hint="eastAsia"/>
        </w:rPr>
      </w:pPr>
    </w:p>
    <w:p>
      <w:pPr>
        <w:pStyle w:val="2"/>
        <w:rPr>
          <w:rFonts w:hint="eastAsia"/>
        </w:rPr>
      </w:pPr>
    </w:p>
    <w:tbl>
      <w:tblPr>
        <w:tblStyle w:val="5"/>
        <w:tblW w:w="0" w:type="auto"/>
        <w:tblInd w:w="0" w:type="dxa"/>
        <w:tblLayout w:type="fixed"/>
        <w:tblCellMar>
          <w:top w:w="15" w:type="dxa"/>
          <w:left w:w="15" w:type="dxa"/>
          <w:bottom w:w="15" w:type="dxa"/>
          <w:right w:w="15" w:type="dxa"/>
        </w:tblCellMar>
      </w:tblPr>
      <w:tblGrid>
        <w:gridCol w:w="1244"/>
        <w:gridCol w:w="1102"/>
        <w:gridCol w:w="1103"/>
        <w:gridCol w:w="2445"/>
        <w:gridCol w:w="2220"/>
        <w:gridCol w:w="1545"/>
        <w:gridCol w:w="2505"/>
        <w:gridCol w:w="1258"/>
      </w:tblGrid>
      <w:tr>
        <w:tblPrEx>
          <w:tblCellMar>
            <w:top w:w="15" w:type="dxa"/>
            <w:left w:w="15" w:type="dxa"/>
            <w:bottom w:w="15" w:type="dxa"/>
            <w:right w:w="15" w:type="dxa"/>
          </w:tblCellMar>
        </w:tblPrEx>
        <w:trPr>
          <w:trHeight w:val="360" w:hRule="atLeast"/>
        </w:trPr>
        <w:tc>
          <w:tcPr>
            <w:tcW w:w="3449" w:type="dxa"/>
            <w:gridSpan w:val="3"/>
            <w:vAlign w:val="bottom"/>
          </w:tcPr>
          <w:p>
            <w:pPr>
              <w:pStyle w:val="3"/>
              <w:spacing w:line="540" w:lineRule="exact"/>
              <w:rPr>
                <w:rFonts w:ascii="黑体" w:hAnsi="宋体" w:eastAsia="黑体" w:cs="黑体"/>
                <w:color w:val="000000"/>
                <w:sz w:val="24"/>
                <w:szCs w:val="24"/>
              </w:rPr>
            </w:pPr>
            <w:r>
              <w:rPr>
                <w:rFonts w:hint="eastAsia" w:ascii="黑体" w:hAnsi="宋体" w:eastAsia="黑体" w:cs="黑体"/>
                <w:color w:val="000000"/>
                <w:kern w:val="0"/>
                <w:sz w:val="32"/>
                <w:szCs w:val="32"/>
                <w:lang w:bidi="ar"/>
              </w:rPr>
              <w:t>附件2-11</w:t>
            </w:r>
          </w:p>
        </w:tc>
        <w:tc>
          <w:tcPr>
            <w:tcW w:w="2445" w:type="dxa"/>
            <w:vAlign w:val="bottom"/>
          </w:tcPr>
          <w:p>
            <w:pPr>
              <w:rPr>
                <w:rFonts w:hint="eastAsia" w:ascii="宋体" w:hAnsi="宋体" w:cs="宋体"/>
                <w:color w:val="000000"/>
                <w:sz w:val="24"/>
              </w:rPr>
            </w:pPr>
          </w:p>
        </w:tc>
        <w:tc>
          <w:tcPr>
            <w:tcW w:w="2220" w:type="dxa"/>
            <w:vAlign w:val="bottom"/>
          </w:tcPr>
          <w:p>
            <w:pPr>
              <w:rPr>
                <w:rFonts w:hint="eastAsia" w:ascii="宋体" w:hAnsi="宋体" w:cs="宋体"/>
                <w:color w:val="000000"/>
                <w:sz w:val="24"/>
              </w:rPr>
            </w:pPr>
          </w:p>
        </w:tc>
        <w:tc>
          <w:tcPr>
            <w:tcW w:w="1545" w:type="dxa"/>
            <w:vAlign w:val="bottom"/>
          </w:tcPr>
          <w:p>
            <w:pPr>
              <w:rPr>
                <w:rFonts w:hint="eastAsia" w:ascii="宋体" w:hAnsi="宋体" w:cs="宋体"/>
                <w:color w:val="000000"/>
                <w:sz w:val="24"/>
              </w:rPr>
            </w:pPr>
          </w:p>
        </w:tc>
        <w:tc>
          <w:tcPr>
            <w:tcW w:w="2505" w:type="dxa"/>
            <w:vAlign w:val="bottom"/>
          </w:tcPr>
          <w:p>
            <w:pPr>
              <w:rPr>
                <w:rFonts w:hint="eastAsia" w:ascii="宋体" w:hAnsi="宋体" w:cs="宋体"/>
                <w:color w:val="000000"/>
                <w:sz w:val="24"/>
              </w:rPr>
            </w:pPr>
          </w:p>
        </w:tc>
        <w:tc>
          <w:tcPr>
            <w:tcW w:w="1258" w:type="dxa"/>
            <w:vAlign w:val="bottom"/>
          </w:tcPr>
          <w:p>
            <w:pPr>
              <w:rPr>
                <w:rFonts w:hint="eastAsia" w:ascii="宋体" w:hAnsi="宋体" w:cs="宋体"/>
                <w:color w:val="000000"/>
                <w:sz w:val="24"/>
              </w:rPr>
            </w:pPr>
          </w:p>
        </w:tc>
      </w:tr>
      <w:tr>
        <w:tblPrEx>
          <w:tblCellMar>
            <w:top w:w="15" w:type="dxa"/>
            <w:left w:w="15" w:type="dxa"/>
            <w:bottom w:w="15" w:type="dxa"/>
            <w:right w:w="15" w:type="dxa"/>
          </w:tblCellMar>
        </w:tblPrEx>
        <w:trPr>
          <w:trHeight w:val="720" w:hRule="atLeast"/>
        </w:trPr>
        <w:tc>
          <w:tcPr>
            <w:tcW w:w="13422" w:type="dxa"/>
            <w:gridSpan w:val="8"/>
            <w:vAlign w:val="bottom"/>
          </w:tcPr>
          <w:p>
            <w:pPr>
              <w:pStyle w:val="3"/>
              <w:spacing w:line="600" w:lineRule="exact"/>
              <w:ind w:firstLine="880" w:firstLineChars="200"/>
              <w:jc w:val="center"/>
              <w:rPr>
                <w:rFonts w:hint="eastAsia" w:hAnsi="宋体" w:cs="宋体"/>
                <w:b/>
                <w:color w:val="000000"/>
                <w:sz w:val="36"/>
                <w:szCs w:val="36"/>
              </w:rPr>
            </w:pPr>
            <w:r>
              <w:rPr>
                <w:rFonts w:hint="eastAsia" w:ascii="方正大标宋简体" w:hAnsi="方正大标宋简体" w:eastAsia="方正大标宋简体" w:cs="方正大标宋简体"/>
                <w:sz w:val="44"/>
                <w:szCs w:val="44"/>
              </w:rPr>
              <w:t>先进技术和产品类进口贴息项目入库明细表</w:t>
            </w:r>
          </w:p>
        </w:tc>
      </w:tr>
      <w:tr>
        <w:tblPrEx>
          <w:tblCellMar>
            <w:top w:w="15" w:type="dxa"/>
            <w:left w:w="15" w:type="dxa"/>
            <w:bottom w:w="15" w:type="dxa"/>
            <w:right w:w="15" w:type="dxa"/>
          </w:tblCellMar>
        </w:tblPrEx>
        <w:trPr>
          <w:trHeight w:val="286" w:hRule="atLeast"/>
        </w:trPr>
        <w:tc>
          <w:tcPr>
            <w:tcW w:w="5894" w:type="dxa"/>
            <w:gridSpan w:val="4"/>
            <w:tcBorders>
              <w:bottom w:val="single" w:color="000000" w:sz="4" w:space="0"/>
            </w:tcBorders>
            <w:vAlign w:val="bottom"/>
          </w:tcPr>
          <w:p>
            <w:pPr>
              <w:widowControl/>
              <w:jc w:val="left"/>
              <w:textAlignment w:val="bottom"/>
              <w:rPr>
                <w:rFonts w:hint="eastAsia" w:ascii="宋体" w:hAnsi="宋体" w:cs="宋体"/>
                <w:color w:val="000000"/>
                <w:sz w:val="24"/>
              </w:rPr>
            </w:pPr>
            <w:r>
              <w:rPr>
                <w:rFonts w:hint="eastAsia" w:ascii="宋体" w:hAnsi="宋体" w:cs="宋体"/>
                <w:color w:val="000000"/>
                <w:kern w:val="0"/>
                <w:sz w:val="24"/>
                <w:lang w:bidi="ar"/>
              </w:rPr>
              <w:t>主管部门名称（盖章）：</w:t>
            </w:r>
          </w:p>
        </w:tc>
        <w:tc>
          <w:tcPr>
            <w:tcW w:w="2220" w:type="dxa"/>
            <w:vAlign w:val="bottom"/>
          </w:tcPr>
          <w:p>
            <w:pPr>
              <w:rPr>
                <w:rFonts w:hint="eastAsia" w:ascii="宋体" w:hAnsi="宋体" w:cs="宋体"/>
                <w:color w:val="000000"/>
                <w:sz w:val="24"/>
              </w:rPr>
            </w:pPr>
          </w:p>
        </w:tc>
        <w:tc>
          <w:tcPr>
            <w:tcW w:w="1545" w:type="dxa"/>
            <w:vAlign w:val="bottom"/>
          </w:tcPr>
          <w:p>
            <w:pPr>
              <w:rPr>
                <w:rFonts w:hint="eastAsia" w:ascii="宋体" w:hAnsi="宋体" w:cs="宋体"/>
                <w:color w:val="000000"/>
                <w:sz w:val="24"/>
              </w:rPr>
            </w:pPr>
          </w:p>
        </w:tc>
        <w:tc>
          <w:tcPr>
            <w:tcW w:w="2505" w:type="dxa"/>
            <w:vAlign w:val="bottom"/>
          </w:tcPr>
          <w:p>
            <w:pPr>
              <w:rPr>
                <w:rFonts w:hint="eastAsia" w:ascii="宋体" w:hAnsi="宋体" w:cs="宋体"/>
                <w:color w:val="000000"/>
                <w:sz w:val="24"/>
              </w:rPr>
            </w:pPr>
          </w:p>
        </w:tc>
        <w:tc>
          <w:tcPr>
            <w:tcW w:w="1258" w:type="dxa"/>
            <w:vAlign w:val="bottom"/>
          </w:tcPr>
          <w:p>
            <w:pPr>
              <w:rPr>
                <w:rFonts w:hint="eastAsia" w:ascii="宋体" w:hAnsi="宋体" w:cs="宋体"/>
                <w:color w:val="000000"/>
                <w:sz w:val="24"/>
              </w:rPr>
            </w:pPr>
          </w:p>
        </w:tc>
      </w:tr>
      <w:tr>
        <w:tblPrEx>
          <w:tblCellMar>
            <w:top w:w="15" w:type="dxa"/>
            <w:left w:w="15" w:type="dxa"/>
            <w:bottom w:w="15" w:type="dxa"/>
            <w:right w:w="15" w:type="dxa"/>
          </w:tblCellMar>
        </w:tblPrEx>
        <w:trPr>
          <w:trHeight w:val="795" w:hRule="atLeast"/>
        </w:trPr>
        <w:tc>
          <w:tcPr>
            <w:tcW w:w="124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黑体" w:hAnsi="黑体" w:eastAsia="黑体" w:cs="黑体"/>
                <w:b/>
                <w:color w:val="000000"/>
                <w:sz w:val="24"/>
              </w:rPr>
            </w:pPr>
            <w:r>
              <w:rPr>
                <w:rFonts w:hint="eastAsia" w:ascii="黑体" w:hAnsi="黑体" w:eastAsia="黑体" w:cs="黑体"/>
                <w:b/>
                <w:color w:val="000000"/>
                <w:kern w:val="0"/>
                <w:sz w:val="24"/>
                <w:lang w:bidi="ar"/>
              </w:rPr>
              <w:t>序号</w:t>
            </w:r>
          </w:p>
        </w:tc>
        <w:tc>
          <w:tcPr>
            <w:tcW w:w="110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黑体" w:hAnsi="黑体" w:eastAsia="黑体" w:cs="黑体"/>
                <w:b/>
                <w:color w:val="000000"/>
                <w:sz w:val="24"/>
              </w:rPr>
            </w:pPr>
            <w:r>
              <w:rPr>
                <w:rFonts w:hint="eastAsia" w:ascii="黑体" w:hAnsi="黑体" w:eastAsia="黑体" w:cs="黑体"/>
                <w:b/>
                <w:color w:val="000000"/>
                <w:sz w:val="24"/>
              </w:rPr>
              <w:t>地市</w:t>
            </w:r>
          </w:p>
        </w:tc>
        <w:tc>
          <w:tcPr>
            <w:tcW w:w="110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黑体" w:hAnsi="黑体" w:eastAsia="黑体" w:cs="黑体"/>
                <w:b/>
                <w:color w:val="000000"/>
                <w:kern w:val="0"/>
                <w:sz w:val="24"/>
                <w:lang w:bidi="ar"/>
              </w:rPr>
            </w:pPr>
            <w:r>
              <w:rPr>
                <w:rFonts w:hint="eastAsia" w:ascii="黑体" w:hAnsi="黑体" w:eastAsia="黑体" w:cs="黑体"/>
                <w:b/>
                <w:color w:val="000000"/>
                <w:kern w:val="0"/>
                <w:sz w:val="24"/>
                <w:lang w:bidi="ar"/>
              </w:rPr>
              <w:t>企业名称</w:t>
            </w:r>
          </w:p>
        </w:tc>
        <w:tc>
          <w:tcPr>
            <w:tcW w:w="244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黑体" w:hAnsi="黑体" w:eastAsia="黑体" w:cs="黑体"/>
                <w:b/>
                <w:color w:val="000000"/>
                <w:sz w:val="24"/>
              </w:rPr>
            </w:pPr>
            <w:r>
              <w:rPr>
                <w:rFonts w:hint="eastAsia" w:ascii="黑体" w:hAnsi="黑体" w:eastAsia="黑体" w:cs="黑体"/>
                <w:b/>
                <w:color w:val="000000"/>
                <w:kern w:val="0"/>
                <w:sz w:val="24"/>
                <w:lang w:bidi="ar"/>
              </w:rPr>
              <w:t>申报额（美元）</w:t>
            </w:r>
          </w:p>
        </w:tc>
        <w:tc>
          <w:tcPr>
            <w:tcW w:w="222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黑体" w:hAnsi="黑体" w:eastAsia="黑体" w:cs="黑体"/>
                <w:b/>
                <w:color w:val="000000"/>
                <w:sz w:val="24"/>
              </w:rPr>
            </w:pPr>
            <w:r>
              <w:rPr>
                <w:rFonts w:hint="eastAsia" w:ascii="黑体" w:hAnsi="黑体" w:eastAsia="黑体" w:cs="黑体"/>
                <w:b/>
                <w:color w:val="000000"/>
                <w:kern w:val="0"/>
                <w:sz w:val="24"/>
                <w:lang w:bidi="ar"/>
              </w:rPr>
              <w:t>核定额（美元）</w:t>
            </w:r>
          </w:p>
        </w:tc>
        <w:tc>
          <w:tcPr>
            <w:tcW w:w="154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黑体" w:hAnsi="黑体" w:eastAsia="黑体" w:cs="黑体"/>
                <w:b/>
                <w:color w:val="000000"/>
                <w:sz w:val="24"/>
              </w:rPr>
            </w:pPr>
            <w:r>
              <w:rPr>
                <w:rFonts w:hint="eastAsia" w:ascii="黑体" w:hAnsi="黑体" w:eastAsia="黑体" w:cs="黑体"/>
                <w:b/>
                <w:color w:val="000000"/>
                <w:kern w:val="0"/>
                <w:sz w:val="24"/>
                <w:lang w:bidi="ar"/>
              </w:rPr>
              <w:t>贴息率（%）</w:t>
            </w:r>
          </w:p>
        </w:tc>
        <w:tc>
          <w:tcPr>
            <w:tcW w:w="250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黑体" w:hAnsi="黑体" w:eastAsia="黑体" w:cs="黑体"/>
                <w:b/>
                <w:color w:val="000000"/>
                <w:sz w:val="24"/>
              </w:rPr>
            </w:pPr>
            <w:r>
              <w:rPr>
                <w:rFonts w:hint="eastAsia" w:ascii="黑体" w:hAnsi="黑体" w:eastAsia="黑体" w:cs="黑体"/>
                <w:b/>
                <w:color w:val="000000"/>
                <w:kern w:val="0"/>
                <w:sz w:val="24"/>
                <w:lang w:bidi="ar"/>
              </w:rPr>
              <w:t>贴息额（人民币元）</w:t>
            </w:r>
          </w:p>
        </w:tc>
        <w:tc>
          <w:tcPr>
            <w:tcW w:w="125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黑体" w:hAnsi="黑体" w:eastAsia="黑体" w:cs="黑体"/>
                <w:b/>
                <w:color w:val="000000"/>
                <w:sz w:val="24"/>
              </w:rPr>
            </w:pPr>
            <w:r>
              <w:rPr>
                <w:rFonts w:hint="eastAsia" w:ascii="黑体" w:hAnsi="黑体" w:eastAsia="黑体" w:cs="黑体"/>
                <w:b/>
                <w:color w:val="000000"/>
                <w:kern w:val="0"/>
                <w:sz w:val="24"/>
                <w:lang w:bidi="ar"/>
              </w:rPr>
              <w:t>备注</w:t>
            </w:r>
          </w:p>
        </w:tc>
      </w:tr>
      <w:tr>
        <w:tblPrEx>
          <w:tblCellMar>
            <w:top w:w="15" w:type="dxa"/>
            <w:left w:w="15" w:type="dxa"/>
            <w:bottom w:w="15" w:type="dxa"/>
            <w:right w:w="15" w:type="dxa"/>
          </w:tblCellMar>
        </w:tblPrEx>
        <w:trPr>
          <w:trHeight w:val="420" w:hRule="atLeast"/>
        </w:trPr>
        <w:tc>
          <w:tcPr>
            <w:tcW w:w="124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110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110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244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222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154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250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1258" w:type="dxa"/>
            <w:tcBorders>
              <w:top w:val="single" w:color="000000" w:sz="4" w:space="0"/>
              <w:left w:val="single" w:color="000000" w:sz="4" w:space="0"/>
              <w:bottom w:val="single" w:color="000000" w:sz="4" w:space="0"/>
              <w:right w:val="single" w:color="000000" w:sz="4" w:space="0"/>
            </w:tcBorders>
            <w:vAlign w:val="bottom"/>
          </w:tcPr>
          <w:p>
            <w:pPr>
              <w:rPr>
                <w:rFonts w:hint="eastAsia" w:ascii="宋体" w:hAnsi="宋体" w:cs="宋体"/>
                <w:color w:val="000000"/>
                <w:sz w:val="24"/>
              </w:rPr>
            </w:pPr>
          </w:p>
        </w:tc>
      </w:tr>
      <w:tr>
        <w:tblPrEx>
          <w:tblCellMar>
            <w:top w:w="15" w:type="dxa"/>
            <w:left w:w="15" w:type="dxa"/>
            <w:bottom w:w="15" w:type="dxa"/>
            <w:right w:w="15" w:type="dxa"/>
          </w:tblCellMar>
        </w:tblPrEx>
        <w:trPr>
          <w:trHeight w:val="420" w:hRule="atLeast"/>
        </w:trPr>
        <w:tc>
          <w:tcPr>
            <w:tcW w:w="124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110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110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244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222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154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250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1258" w:type="dxa"/>
            <w:tcBorders>
              <w:top w:val="single" w:color="000000" w:sz="4" w:space="0"/>
              <w:left w:val="single" w:color="000000" w:sz="4" w:space="0"/>
              <w:bottom w:val="single" w:color="000000" w:sz="4" w:space="0"/>
              <w:right w:val="single" w:color="000000" w:sz="4" w:space="0"/>
            </w:tcBorders>
            <w:vAlign w:val="bottom"/>
          </w:tcPr>
          <w:p>
            <w:pPr>
              <w:rPr>
                <w:rFonts w:hint="eastAsia" w:ascii="宋体" w:hAnsi="宋体" w:cs="宋体"/>
                <w:color w:val="000000"/>
                <w:sz w:val="24"/>
              </w:rPr>
            </w:pPr>
          </w:p>
        </w:tc>
      </w:tr>
      <w:tr>
        <w:tblPrEx>
          <w:tblCellMar>
            <w:top w:w="15" w:type="dxa"/>
            <w:left w:w="15" w:type="dxa"/>
            <w:bottom w:w="15" w:type="dxa"/>
            <w:right w:w="15" w:type="dxa"/>
          </w:tblCellMar>
        </w:tblPrEx>
        <w:trPr>
          <w:trHeight w:val="420" w:hRule="atLeast"/>
        </w:trPr>
        <w:tc>
          <w:tcPr>
            <w:tcW w:w="124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110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110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244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222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154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250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1258" w:type="dxa"/>
            <w:tcBorders>
              <w:top w:val="single" w:color="000000" w:sz="4" w:space="0"/>
              <w:left w:val="single" w:color="000000" w:sz="4" w:space="0"/>
              <w:bottom w:val="single" w:color="000000" w:sz="4" w:space="0"/>
              <w:right w:val="single" w:color="000000" w:sz="4" w:space="0"/>
            </w:tcBorders>
            <w:vAlign w:val="bottom"/>
          </w:tcPr>
          <w:p>
            <w:pPr>
              <w:rPr>
                <w:rFonts w:hint="eastAsia" w:ascii="宋体" w:hAnsi="宋体" w:cs="宋体"/>
                <w:color w:val="000000"/>
                <w:sz w:val="24"/>
              </w:rPr>
            </w:pPr>
          </w:p>
        </w:tc>
      </w:tr>
      <w:tr>
        <w:tblPrEx>
          <w:tblCellMar>
            <w:top w:w="15" w:type="dxa"/>
            <w:left w:w="15" w:type="dxa"/>
            <w:bottom w:w="15" w:type="dxa"/>
            <w:right w:w="15" w:type="dxa"/>
          </w:tblCellMar>
        </w:tblPrEx>
        <w:trPr>
          <w:trHeight w:val="420" w:hRule="atLeast"/>
        </w:trPr>
        <w:tc>
          <w:tcPr>
            <w:tcW w:w="124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110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110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244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222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154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250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1258" w:type="dxa"/>
            <w:tcBorders>
              <w:top w:val="single" w:color="000000" w:sz="4" w:space="0"/>
              <w:left w:val="single" w:color="000000" w:sz="4" w:space="0"/>
              <w:bottom w:val="single" w:color="000000" w:sz="4" w:space="0"/>
              <w:right w:val="single" w:color="000000" w:sz="4" w:space="0"/>
            </w:tcBorders>
            <w:vAlign w:val="bottom"/>
          </w:tcPr>
          <w:p>
            <w:pPr>
              <w:rPr>
                <w:rFonts w:hint="eastAsia" w:ascii="宋体" w:hAnsi="宋体" w:cs="宋体"/>
                <w:color w:val="000000"/>
                <w:sz w:val="24"/>
              </w:rPr>
            </w:pPr>
          </w:p>
        </w:tc>
      </w:tr>
      <w:tr>
        <w:tblPrEx>
          <w:tblCellMar>
            <w:top w:w="15" w:type="dxa"/>
            <w:left w:w="15" w:type="dxa"/>
            <w:bottom w:w="15" w:type="dxa"/>
            <w:right w:w="15" w:type="dxa"/>
          </w:tblCellMar>
        </w:tblPrEx>
        <w:trPr>
          <w:trHeight w:val="420" w:hRule="atLeast"/>
        </w:trPr>
        <w:tc>
          <w:tcPr>
            <w:tcW w:w="124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110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110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244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222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154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250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1258" w:type="dxa"/>
            <w:tcBorders>
              <w:top w:val="single" w:color="000000" w:sz="4" w:space="0"/>
              <w:left w:val="single" w:color="000000" w:sz="4" w:space="0"/>
              <w:bottom w:val="single" w:color="000000" w:sz="4" w:space="0"/>
              <w:right w:val="single" w:color="000000" w:sz="4" w:space="0"/>
            </w:tcBorders>
            <w:vAlign w:val="bottom"/>
          </w:tcPr>
          <w:p>
            <w:pPr>
              <w:rPr>
                <w:rFonts w:hint="eastAsia" w:ascii="宋体" w:hAnsi="宋体" w:cs="宋体"/>
                <w:color w:val="000000"/>
                <w:sz w:val="24"/>
              </w:rPr>
            </w:pPr>
          </w:p>
        </w:tc>
      </w:tr>
      <w:tr>
        <w:tblPrEx>
          <w:tblCellMar>
            <w:top w:w="15" w:type="dxa"/>
            <w:left w:w="15" w:type="dxa"/>
            <w:bottom w:w="15" w:type="dxa"/>
            <w:right w:w="15" w:type="dxa"/>
          </w:tblCellMar>
        </w:tblPrEx>
        <w:trPr>
          <w:trHeight w:val="405" w:hRule="atLeast"/>
        </w:trPr>
        <w:tc>
          <w:tcPr>
            <w:tcW w:w="3449"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r>
              <w:rPr>
                <w:rFonts w:hint="eastAsia" w:ascii="宋体" w:hAnsi="宋体" w:cs="宋体"/>
                <w:color w:val="000000"/>
                <w:kern w:val="0"/>
                <w:sz w:val="24"/>
                <w:lang w:bidi="ar"/>
              </w:rPr>
              <w:t>合计</w:t>
            </w:r>
          </w:p>
        </w:tc>
        <w:tc>
          <w:tcPr>
            <w:tcW w:w="244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222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154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250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c>
          <w:tcPr>
            <w:tcW w:w="1258" w:type="dxa"/>
            <w:tcBorders>
              <w:top w:val="single" w:color="000000" w:sz="4" w:space="0"/>
              <w:left w:val="single" w:color="000000" w:sz="4" w:space="0"/>
              <w:bottom w:val="single" w:color="000000" w:sz="4" w:space="0"/>
              <w:right w:val="single" w:color="000000" w:sz="4" w:space="0"/>
            </w:tcBorders>
            <w:vAlign w:val="bottom"/>
          </w:tcPr>
          <w:p>
            <w:pPr>
              <w:rPr>
                <w:rFonts w:hint="eastAsia" w:ascii="宋体" w:hAnsi="宋体" w:cs="宋体"/>
                <w:color w:val="000000"/>
                <w:sz w:val="24"/>
              </w:rPr>
            </w:pPr>
          </w:p>
        </w:tc>
      </w:tr>
      <w:tr>
        <w:tblPrEx>
          <w:tblCellMar>
            <w:top w:w="15" w:type="dxa"/>
            <w:left w:w="15" w:type="dxa"/>
            <w:bottom w:w="15" w:type="dxa"/>
            <w:right w:w="15" w:type="dxa"/>
          </w:tblCellMar>
        </w:tblPrEx>
        <w:trPr>
          <w:trHeight w:val="286" w:hRule="atLeast"/>
        </w:trPr>
        <w:tc>
          <w:tcPr>
            <w:tcW w:w="5894" w:type="dxa"/>
            <w:gridSpan w:val="4"/>
            <w:vAlign w:val="bottom"/>
          </w:tcPr>
          <w:p>
            <w:pPr>
              <w:widowControl/>
              <w:jc w:val="left"/>
              <w:textAlignment w:val="bottom"/>
              <w:rPr>
                <w:rFonts w:hint="eastAsia" w:ascii="宋体" w:hAnsi="宋体" w:cs="宋体"/>
                <w:color w:val="000000"/>
                <w:sz w:val="24"/>
              </w:rPr>
            </w:pPr>
            <w:r>
              <w:rPr>
                <w:rFonts w:hint="eastAsia" w:ascii="宋体" w:hAnsi="宋体" w:cs="宋体"/>
                <w:color w:val="000000"/>
                <w:kern w:val="0"/>
                <w:sz w:val="24"/>
                <w:lang w:bidi="ar"/>
              </w:rPr>
              <w:t>部门联系人：</w:t>
            </w:r>
          </w:p>
        </w:tc>
        <w:tc>
          <w:tcPr>
            <w:tcW w:w="2220" w:type="dxa"/>
            <w:vAlign w:val="bottom"/>
          </w:tcPr>
          <w:p>
            <w:pPr>
              <w:rPr>
                <w:rFonts w:hint="eastAsia" w:ascii="宋体" w:hAnsi="宋体" w:cs="宋体"/>
                <w:color w:val="000000"/>
                <w:sz w:val="24"/>
              </w:rPr>
            </w:pPr>
          </w:p>
        </w:tc>
        <w:tc>
          <w:tcPr>
            <w:tcW w:w="1545" w:type="dxa"/>
            <w:vAlign w:val="bottom"/>
          </w:tcPr>
          <w:p>
            <w:pPr>
              <w:rPr>
                <w:rFonts w:hint="eastAsia" w:ascii="宋体" w:hAnsi="宋体" w:cs="宋体"/>
                <w:color w:val="000000"/>
                <w:sz w:val="24"/>
              </w:rPr>
            </w:pPr>
          </w:p>
        </w:tc>
        <w:tc>
          <w:tcPr>
            <w:tcW w:w="2505" w:type="dxa"/>
            <w:vAlign w:val="bottom"/>
          </w:tcPr>
          <w:p>
            <w:pPr>
              <w:widowControl/>
              <w:jc w:val="left"/>
              <w:textAlignment w:val="bottom"/>
              <w:rPr>
                <w:rFonts w:hint="eastAsia" w:ascii="宋体" w:hAnsi="宋体" w:cs="宋体"/>
                <w:color w:val="000000"/>
                <w:sz w:val="24"/>
              </w:rPr>
            </w:pPr>
            <w:r>
              <w:rPr>
                <w:rFonts w:hint="eastAsia" w:ascii="宋体" w:hAnsi="宋体" w:cs="宋体"/>
                <w:color w:val="000000"/>
                <w:kern w:val="0"/>
                <w:sz w:val="24"/>
                <w:lang w:bidi="ar"/>
              </w:rPr>
              <w:t>联系电话：</w:t>
            </w:r>
          </w:p>
        </w:tc>
        <w:tc>
          <w:tcPr>
            <w:tcW w:w="1258" w:type="dxa"/>
            <w:vAlign w:val="bottom"/>
          </w:tcPr>
          <w:p>
            <w:pPr>
              <w:rPr>
                <w:rFonts w:hint="eastAsia" w:ascii="宋体" w:hAnsi="宋体" w:cs="宋体"/>
                <w:color w:val="000000"/>
                <w:sz w:val="24"/>
              </w:rPr>
            </w:pPr>
          </w:p>
        </w:tc>
      </w:tr>
    </w:tbl>
    <w:p/>
    <w:p/>
    <w:sectPr>
      <w:pgSz w:w="16838" w:h="11906" w:orient="landscape"/>
      <w:pgMar w:top="1800" w:right="1440" w:bottom="1800" w:left="144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Courier New">
    <w:panose1 w:val="02070309020205020404"/>
    <w:charset w:val="00"/>
    <w:family w:val="modern"/>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大标宋简体">
    <w:panose1 w:val="02010601030101010101"/>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Segoe UI">
    <w:panose1 w:val="020B0502040204020203"/>
    <w:charset w:val="00"/>
    <w:family w:val="auto"/>
    <w:pitch w:val="default"/>
    <w:sig w:usb0="E10022FF" w:usb1="C000E47F" w:usb2="00000029" w:usb3="00000000" w:csb0="200001DF" w:csb1="2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90500" cy="131445"/>
              <wp:effectExtent l="0" t="0" r="0" b="0"/>
              <wp:wrapNone/>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90500" cy="131445"/>
                      </a:xfrm>
                      <a:prstGeom prst="rect">
                        <a:avLst/>
                      </a:prstGeom>
                      <a:noFill/>
                      <a:ln>
                        <a:noFill/>
                      </a:ln>
                      <a:effectLst/>
                    </wps:spPr>
                    <wps:txbx>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- 9 -</w:t>
                          </w:r>
                          <w:r>
                            <w:rPr>
                              <w:rFonts w:hint="eastAsia"/>
                              <w:sz w:val="18"/>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0.35pt;width:15pt;mso-position-horizontal:center;mso-position-horizontal-relative:margin;mso-wrap-style:none;z-index:251659264;mso-width-relative:page;mso-height-relative:page;" filled="f" stroked="f" coordsize="21600,21600" o:gfxdata="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ipFLs0AAAAAMBAAAPAAAAAAAAAAEAIAAAACIAAABk&#10;cnMvZG93bnJldi54bWxQSwECFAAUAAAACACHTuJAWrplAQ4CAAAQBAAADgAAAAAAAAABACAAAAAf&#10;AQAAZHJzL2Uyb0RvYy54bWxQSwUGAAAAAAYABgBZAQAAnwUAAAAA&#10;">
              <v:fill on="f" focussize="0,0"/>
              <v:stroke on="f"/>
              <v:imagedata o:title=""/>
              <o:lock v:ext="edit"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- 9 -</w:t>
                    </w:r>
                    <w:r>
                      <w:rPr>
                        <w:rFonts w:hint="eastAsia"/>
                        <w:sz w:val="1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247650" cy="131445"/>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247650" cy="131445"/>
                      </a:xfrm>
                      <a:prstGeom prst="rect">
                        <a:avLst/>
                      </a:prstGeom>
                      <a:noFill/>
                      <a:ln>
                        <a:noFill/>
                      </a:ln>
                      <a:effectLst/>
                    </wps:spPr>
                    <wps:txbx>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- 18 -</w:t>
                          </w:r>
                          <w:r>
                            <w:rPr>
                              <w:rFonts w:hint="eastAsia"/>
                              <w:sz w:val="18"/>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0.35pt;width:19.5pt;mso-position-horizontal:center;mso-position-horizontal-relative:margin;mso-wrap-style:none;z-index:251660288;mso-width-relative:page;mso-height-relative:page;" filled="f" stroked="f" coordsize="21600,21600" o:gfxdata="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FexSODQAAAAAwEAAA8AAAAAAAAAAQAgAAAAIgAAAGRy&#10;cy9kb3ducmV2LnhtbFBLAQIUABQAAAAIAIdO4kDjmYCbDQIAABAEAAAOAAAAAAAAAAEAIAAAAB8B&#10;AABkcnMvZTJvRG9jLnhtbFBLBQYAAAAABgAGAFkBAACeBQAAAAA=&#10;">
              <v:fill on="f" focussize="0,0"/>
              <v:stroke on="f"/>
              <v:imagedata o:title=""/>
              <o:lock v:ext="edit"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- 18 -</w:t>
                    </w:r>
                    <w:r>
                      <w:rPr>
                        <w:rFonts w:hint="eastAsia"/>
                        <w:sz w:val="1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0C184FE"/>
    <w:multiLevelType w:val="singleLevel"/>
    <w:tmpl w:val="60C184FE"/>
    <w:lvl w:ilvl="0" w:tentative="0">
      <w:start w:val="2"/>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56"/>
  <w:drawingGridVerticalSpacing w:val="583"/>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JmMDA0MGE5NWQ2YzNkYWIyYzczNmNhYzlkZTMyMTkifQ=="/>
  </w:docVars>
  <w:rsids>
    <w:rsidRoot w:val="00EA1229"/>
    <w:rsid w:val="00104CA8"/>
    <w:rsid w:val="00207EAA"/>
    <w:rsid w:val="00233E66"/>
    <w:rsid w:val="002451F9"/>
    <w:rsid w:val="007A6CD8"/>
    <w:rsid w:val="00942B59"/>
    <w:rsid w:val="009772E3"/>
    <w:rsid w:val="009A57F4"/>
    <w:rsid w:val="00C31013"/>
    <w:rsid w:val="00C4042B"/>
    <w:rsid w:val="00C52895"/>
    <w:rsid w:val="00EA1229"/>
    <w:rsid w:val="543309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7"/>
    <w:qFormat/>
    <w:uiPriority w:val="0"/>
    <w:rPr>
      <w:sz w:val="32"/>
    </w:rPr>
  </w:style>
  <w:style w:type="paragraph" w:styleId="3">
    <w:name w:val="Plain Text"/>
    <w:basedOn w:val="1"/>
    <w:link w:val="8"/>
    <w:qFormat/>
    <w:uiPriority w:val="0"/>
    <w:rPr>
      <w:rFonts w:ascii="宋体" w:hAnsi="Courier New" w:cs="Courier New"/>
      <w:szCs w:val="21"/>
    </w:rPr>
  </w:style>
  <w:style w:type="paragraph" w:styleId="4">
    <w:name w:val="footer"/>
    <w:basedOn w:val="1"/>
    <w:link w:val="9"/>
    <w:qFormat/>
    <w:uiPriority w:val="0"/>
    <w:pPr>
      <w:tabs>
        <w:tab w:val="center" w:pos="4153"/>
        <w:tab w:val="right" w:pos="8306"/>
      </w:tabs>
      <w:snapToGrid w:val="0"/>
      <w:jc w:val="left"/>
    </w:pPr>
    <w:rPr>
      <w:sz w:val="18"/>
      <w:szCs w:val="18"/>
    </w:rPr>
  </w:style>
  <w:style w:type="character" w:customStyle="1" w:styleId="7">
    <w:name w:val="正文文本 Char"/>
    <w:basedOn w:val="6"/>
    <w:link w:val="2"/>
    <w:qFormat/>
    <w:uiPriority w:val="0"/>
    <w:rPr>
      <w:kern w:val="2"/>
      <w:sz w:val="32"/>
      <w:szCs w:val="24"/>
    </w:rPr>
  </w:style>
  <w:style w:type="character" w:customStyle="1" w:styleId="8">
    <w:name w:val="纯文本 Char"/>
    <w:basedOn w:val="6"/>
    <w:link w:val="3"/>
    <w:uiPriority w:val="0"/>
    <w:rPr>
      <w:rFonts w:ascii="宋体" w:hAnsi="Courier New" w:cs="Courier New"/>
      <w:kern w:val="2"/>
      <w:sz w:val="21"/>
      <w:szCs w:val="21"/>
    </w:rPr>
  </w:style>
  <w:style w:type="character" w:customStyle="1" w:styleId="9">
    <w:name w:val="页脚 Char"/>
    <w:basedOn w:val="6"/>
    <w:link w:val="4"/>
    <w:uiPriority w:val="0"/>
    <w:rPr>
      <w:kern w:val="2"/>
      <w:sz w:val="18"/>
      <w:szCs w:val="18"/>
    </w:rPr>
  </w:style>
  <w:style w:type="character" w:customStyle="1" w:styleId="10">
    <w:name w:val="font11"/>
    <w:basedOn w:val="6"/>
    <w:qFormat/>
    <w:uiPriority w:val="0"/>
    <w:rPr>
      <w:rFonts w:hint="default" w:ascii="Times New Roman" w:hAnsi="Times New Roman" w:cs="Times New Roman"/>
      <w:color w:val="000000"/>
      <w:sz w:val="28"/>
      <w:szCs w:val="28"/>
      <w:u w:val="none"/>
    </w:rPr>
  </w:style>
  <w:style w:type="character" w:customStyle="1" w:styleId="11">
    <w:name w:val="font01"/>
    <w:basedOn w:val="6"/>
    <w:qFormat/>
    <w:uiPriority w:val="0"/>
    <w:rPr>
      <w:rFonts w:hint="default" w:ascii="Times New Roman" w:hAnsi="Times New Roman" w:cs="Times New Roman"/>
      <w:color w:val="000000"/>
      <w:sz w:val="24"/>
      <w:szCs w:val="24"/>
      <w:u w:val="none"/>
    </w:rPr>
  </w:style>
  <w:style w:type="character" w:customStyle="1" w:styleId="12">
    <w:name w:val="font21"/>
    <w:basedOn w:val="6"/>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18</Pages>
  <Words>5554</Words>
  <Characters>5841</Characters>
  <Lines>50</Lines>
  <Paragraphs>14</Paragraphs>
  <TotalTime>1</TotalTime>
  <ScaleCrop>false</ScaleCrop>
  <LinksUpToDate>false</LinksUpToDate>
  <CharactersWithSpaces>6095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2023-07-03T07:36:00Z</dcterms:created>
  <dc:creator>微软用户</dc:creator>
  <cp:lastModifiedBy>张皓宇</cp:lastModifiedBy>
  <cp:lastPrinted>2023-07-04T01:56:26Z</cp:lastPrinted>
  <dcterms:modified xsi:type="dcterms:W3CDTF">2023-07-04T01:56:28Z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6BAEEB7383164FF2899A9EF680005084_12</vt:lpwstr>
  </property>
</Properties>
</file>