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鹤山市艾滋病高危行为干预服务工作项目报价表</w:t>
      </w:r>
      <w:r>
        <w:rPr>
          <w:rFonts w:hint="eastAsia"/>
          <w:b/>
          <w:sz w:val="44"/>
          <w:szCs w:val="44"/>
          <w:lang w:eastAsia="zh-CN"/>
        </w:rPr>
        <w:t>（</w:t>
      </w:r>
      <w:r>
        <w:rPr>
          <w:rFonts w:hint="eastAsia"/>
          <w:b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/>
          <w:b/>
          <w:sz w:val="44"/>
          <w:szCs w:val="44"/>
          <w:lang w:eastAsia="zh-CN"/>
        </w:rPr>
        <w:t>）</w:t>
      </w:r>
    </w:p>
    <w:p>
      <w:pPr>
        <w:rPr>
          <w:sz w:val="28"/>
          <w:szCs w:val="28"/>
        </w:rPr>
      </w:pPr>
    </w:p>
    <w:tbl>
      <w:tblPr>
        <w:tblStyle w:val="5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126"/>
        <w:gridCol w:w="1843"/>
        <w:gridCol w:w="2268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66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干预服务工作内容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完成地址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完成时间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总价(元)</w:t>
            </w:r>
          </w:p>
        </w:tc>
        <w:tc>
          <w:tcPr>
            <w:tcW w:w="481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66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详细见附件公告</w:t>
            </w:r>
          </w:p>
        </w:tc>
        <w:tc>
          <w:tcPr>
            <w:tcW w:w="212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鹤山市范围内</w:t>
            </w:r>
          </w:p>
        </w:tc>
        <w:tc>
          <w:tcPr>
            <w:tcW w:w="1843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日前</w:t>
            </w:r>
          </w:p>
        </w:tc>
        <w:tc>
          <w:tcPr>
            <w:tcW w:w="226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主要包1、干预2000人次，2、检测400人次，3、需要相应的佐证材料。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附：公司的营业照及经营许可证复印复件盖章等材料。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                            投标公司（盖章）：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dmMjcxNWExMmZhNjVjOTkzMjlmN2NhMjIwM2UifQ=="/>
  </w:docVars>
  <w:rsids>
    <w:rsidRoot w:val="00B66A16"/>
    <w:rsid w:val="001444EB"/>
    <w:rsid w:val="001E31C2"/>
    <w:rsid w:val="001F5C76"/>
    <w:rsid w:val="002C0BEF"/>
    <w:rsid w:val="004564B8"/>
    <w:rsid w:val="00623866"/>
    <w:rsid w:val="006B7252"/>
    <w:rsid w:val="0075381F"/>
    <w:rsid w:val="007C6999"/>
    <w:rsid w:val="00885E92"/>
    <w:rsid w:val="008B4BA5"/>
    <w:rsid w:val="009019D8"/>
    <w:rsid w:val="009167B2"/>
    <w:rsid w:val="00947EE9"/>
    <w:rsid w:val="00954A9E"/>
    <w:rsid w:val="009964C9"/>
    <w:rsid w:val="009D5AF5"/>
    <w:rsid w:val="00A31011"/>
    <w:rsid w:val="00AB4E74"/>
    <w:rsid w:val="00B66A16"/>
    <w:rsid w:val="00BA1741"/>
    <w:rsid w:val="00C44134"/>
    <w:rsid w:val="00C450CF"/>
    <w:rsid w:val="00C5181D"/>
    <w:rsid w:val="00DD764B"/>
    <w:rsid w:val="00DE520A"/>
    <w:rsid w:val="00E27E71"/>
    <w:rsid w:val="00F902B7"/>
    <w:rsid w:val="00F904E1"/>
    <w:rsid w:val="00F96EF0"/>
    <w:rsid w:val="00FC7CB5"/>
    <w:rsid w:val="040F3D4C"/>
    <w:rsid w:val="5BCB4295"/>
    <w:rsid w:val="7DB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AM电脑吧</Company>
  <Pages>1</Pages>
  <Words>35</Words>
  <Characters>203</Characters>
  <Lines>1</Lines>
  <Paragraphs>1</Paragraphs>
  <TotalTime>11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2021-04-23T07:00:00Z</dcterms:created>
  <dc:creator>微软用户</dc:creator>
  <cp:lastModifiedBy>锦绣中华</cp:lastModifiedBy>
  <dcterms:modified xsi:type="dcterms:W3CDTF">2023-06-02T03:24:41Z</dcterms:modified>
  <dc:title>珠海厚海医疗投资有限公司医疗用冰箱报价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B5A0BC03026E468E86EEFCD2D0BA555B_13</vt:lpwstr>
  </property>
</Properties>
</file>