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sz w:val="32"/>
          <w:szCs w:val="32"/>
        </w:rPr>
      </w:pPr>
      <w:r>
        <w:rPr>
          <w:rFonts w:hint="eastAsia" w:ascii="仿宋" w:hAnsi="仿宋" w:eastAsia="仿宋"/>
          <w:sz w:val="32"/>
          <w:szCs w:val="32"/>
        </w:rPr>
        <w:t>附表1</w:t>
      </w:r>
    </w:p>
    <w:p>
      <w:pPr>
        <w:widowControl/>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鹤山市特殊困难人员家庭申请表（试行）</w:t>
      </w:r>
    </w:p>
    <w:p>
      <w:pPr>
        <w:widowControl/>
        <w:jc w:val="center"/>
        <w:rPr>
          <w:rFonts w:asciiTheme="minorEastAsia" w:hAnsiTheme="minorEastAsia" w:eastAsiaTheme="minorEastAsia"/>
          <w:bCs/>
        </w:rPr>
      </w:pPr>
      <w:r>
        <w:rPr>
          <w:rFonts w:hint="eastAsia" w:asciiTheme="minorEastAsia" w:hAnsiTheme="minorEastAsia" w:eastAsiaTheme="minorEastAsia"/>
          <w:bCs/>
        </w:rPr>
        <w:t xml:space="preserve">                                                                    申请时间：       年     月    日</w:t>
      </w:r>
    </w:p>
    <w:tbl>
      <w:tblPr>
        <w:tblStyle w:val="3"/>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194"/>
        <w:gridCol w:w="507"/>
        <w:gridCol w:w="142"/>
        <w:gridCol w:w="480"/>
        <w:gridCol w:w="229"/>
        <w:gridCol w:w="484"/>
        <w:gridCol w:w="851"/>
        <w:gridCol w:w="756"/>
        <w:gridCol w:w="947"/>
        <w:gridCol w:w="946"/>
        <w:gridCol w:w="126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户主</w:t>
            </w:r>
          </w:p>
        </w:tc>
        <w:tc>
          <w:tcPr>
            <w:tcW w:w="2323" w:type="dxa"/>
            <w:gridSpan w:val="4"/>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c>
          <w:tcPr>
            <w:tcW w:w="713"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r>
              <w:rPr>
                <w:rFonts w:asciiTheme="minorEastAsia" w:hAnsiTheme="minorEastAsia" w:eastAsiaTheme="minorEastAsia"/>
              </w:rPr>
              <w:t>性别</w:t>
            </w:r>
          </w:p>
        </w:tc>
        <w:tc>
          <w:tcPr>
            <w:tcW w:w="851"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c>
          <w:tcPr>
            <w:tcW w:w="75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r>
              <w:rPr>
                <w:rFonts w:asciiTheme="minorEastAsia" w:hAnsiTheme="minorEastAsia" w:eastAsiaTheme="minorEastAsia"/>
              </w:rPr>
              <w:t>年龄</w:t>
            </w:r>
          </w:p>
        </w:tc>
        <w:tc>
          <w:tcPr>
            <w:tcW w:w="947"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c>
          <w:tcPr>
            <w:tcW w:w="94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身份证号码</w:t>
            </w:r>
          </w:p>
        </w:tc>
        <w:tc>
          <w:tcPr>
            <w:tcW w:w="2737"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t>家庭住址</w:t>
            </w:r>
          </w:p>
        </w:tc>
        <w:tc>
          <w:tcPr>
            <w:tcW w:w="3887" w:type="dxa"/>
            <w:gridSpan w:val="7"/>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c>
          <w:tcPr>
            <w:tcW w:w="75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r>
              <w:rPr>
                <w:rFonts w:asciiTheme="minorEastAsia" w:hAnsiTheme="minorEastAsia" w:eastAsiaTheme="minorEastAsia"/>
              </w:rPr>
              <w:t>村</w:t>
            </w:r>
            <w:r>
              <w:rPr>
                <w:rFonts w:hint="eastAsia" w:asciiTheme="minorEastAsia" w:hAnsiTheme="minorEastAsia" w:eastAsiaTheme="minorEastAsia"/>
              </w:rPr>
              <w:t>（社区）</w:t>
            </w:r>
          </w:p>
        </w:tc>
        <w:tc>
          <w:tcPr>
            <w:tcW w:w="947"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c>
          <w:tcPr>
            <w:tcW w:w="94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联系</w:t>
            </w:r>
          </w:p>
          <w:p>
            <w:pPr>
              <w:jc w:val="center"/>
              <w:rPr>
                <w:rFonts w:asciiTheme="minorEastAsia" w:hAnsiTheme="minorEastAsia" w:eastAsiaTheme="minorEastAsia"/>
              </w:rPr>
            </w:pPr>
            <w:r>
              <w:rPr>
                <w:rFonts w:asciiTheme="minorEastAsia" w:hAnsiTheme="minorEastAsia" w:eastAsiaTheme="minorEastAsia"/>
              </w:rPr>
              <w:t>电话</w:t>
            </w:r>
          </w:p>
        </w:tc>
        <w:tc>
          <w:tcPr>
            <w:tcW w:w="2737"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10632" w:type="dxa"/>
            <w:gridSpan w:val="1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家庭成员详细资料（姓名、性别、身份证号、与户主关系等）</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1.</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2.</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3.</w:t>
            </w:r>
          </w:p>
          <w:p>
            <w:pPr>
              <w:rPr>
                <w:rFonts w:asciiTheme="minorEastAsia" w:hAnsiTheme="minorEastAsia" w:eastAsiaTheme="minorEastAsia"/>
                <w:sz w:val="24"/>
                <w:szCs w:val="24"/>
              </w:rPr>
            </w:pPr>
            <w:r>
              <w:rPr>
                <w:rFonts w:hint="eastAsia" w:asciiTheme="minorEastAsia" w:hAnsiTheme="minorEastAsia" w:eastAsiaTheme="minorEastAsia"/>
                <w:sz w:val="28"/>
                <w:szCs w:val="28"/>
              </w:rPr>
              <w:t>4</w:t>
            </w:r>
            <w:r>
              <w:rPr>
                <w:rFonts w:hint="eastAsia" w:asciiTheme="minorEastAsia" w:hAnsiTheme="minorEastAsia" w:eastAsiaTheme="minorEastAsia"/>
                <w:sz w:val="24"/>
                <w:szCs w:val="24"/>
              </w:rPr>
              <w:t>.</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155" w:type="dxa"/>
            <w:gridSpan w:val="12"/>
            <w:vMerge w:val="restart"/>
            <w:tcBorders>
              <w:top w:val="single" w:color="auto" w:sz="4" w:space="0"/>
              <w:left w:val="single" w:color="auto" w:sz="4" w:space="0"/>
              <w:right w:val="single" w:color="auto" w:sz="4" w:space="0"/>
            </w:tcBorders>
            <w:vAlign w:val="center"/>
          </w:tcPr>
          <w:p>
            <w:pPr>
              <w:widowControl/>
              <w:spacing w:line="300" w:lineRule="exact"/>
              <w:jc w:val="left"/>
              <w:rPr>
                <w:rFonts w:asciiTheme="minorEastAsia" w:hAnsiTheme="minorEastAsia" w:eastAsiaTheme="minorEastAsia"/>
              </w:rPr>
            </w:pPr>
            <w:r>
              <w:rPr>
                <w:rFonts w:hint="eastAsia" w:asciiTheme="minorEastAsia" w:hAnsiTheme="minorEastAsia" w:eastAsiaTheme="minorEastAsia"/>
              </w:rPr>
              <w:t>家庭类别如下，可多选：</w:t>
            </w:r>
          </w:p>
          <w:p>
            <w:pPr>
              <w:widowControl/>
              <w:spacing w:line="300" w:lineRule="exact"/>
              <w:jc w:val="left"/>
              <w:rPr>
                <w:rFonts w:asciiTheme="minorEastAsia" w:hAnsiTheme="minorEastAsia" w:eastAsiaTheme="minorEastAsia"/>
              </w:rPr>
            </w:pPr>
            <w:r>
              <w:rPr>
                <w:rFonts w:hint="eastAsia" w:asciiTheme="minorEastAsia" w:hAnsiTheme="minorEastAsia" w:eastAsiaTheme="minorEastAsia"/>
              </w:rPr>
              <w:t>A：单亲家庭中有未成年子女或子女在读全日制学校的家庭；</w:t>
            </w:r>
          </w:p>
          <w:p>
            <w:pPr>
              <w:widowControl/>
              <w:spacing w:line="300" w:lineRule="exact"/>
              <w:jc w:val="left"/>
              <w:rPr>
                <w:rFonts w:asciiTheme="minorEastAsia" w:hAnsiTheme="minorEastAsia" w:eastAsiaTheme="minorEastAsia"/>
              </w:rPr>
            </w:pPr>
            <w:r>
              <w:rPr>
                <w:rFonts w:hint="eastAsia" w:asciiTheme="minorEastAsia" w:hAnsiTheme="minorEastAsia" w:eastAsiaTheme="minorEastAsia"/>
              </w:rPr>
              <w:t>B：有家庭成员患有严重疾病（属于基本医疗保险特定病种：如严重精神疾病、恶性肿瘤、慢性肾功能不全、肝硬化、冠心病、高血压等病种）的家庭；</w:t>
            </w:r>
          </w:p>
          <w:p>
            <w:pPr>
              <w:widowControl/>
              <w:spacing w:line="300" w:lineRule="exact"/>
              <w:jc w:val="left"/>
              <w:rPr>
                <w:rFonts w:asciiTheme="minorEastAsia" w:hAnsiTheme="minorEastAsia" w:eastAsiaTheme="minorEastAsia"/>
              </w:rPr>
            </w:pPr>
            <w:r>
              <w:rPr>
                <w:rFonts w:hint="eastAsia" w:asciiTheme="minorEastAsia" w:hAnsiTheme="minorEastAsia" w:eastAsiaTheme="minorEastAsia"/>
              </w:rPr>
              <w:t>C：有家庭成员当年在基本医疗保险定点医疗机构住院或门诊治疗疾病，经基本医疗保险、大病保险报销后个人范围内自付医疗费用（含起付标准，不含自费费用）达到20000元或以上的家庭；</w:t>
            </w:r>
          </w:p>
          <w:p>
            <w:pPr>
              <w:widowControl/>
              <w:spacing w:line="300" w:lineRule="exact"/>
              <w:jc w:val="left"/>
              <w:rPr>
                <w:rFonts w:asciiTheme="minorEastAsia" w:hAnsiTheme="minorEastAsia" w:eastAsiaTheme="minorEastAsia"/>
              </w:rPr>
            </w:pPr>
            <w:r>
              <w:rPr>
                <w:rFonts w:hint="eastAsia" w:asciiTheme="minorEastAsia" w:hAnsiTheme="minorEastAsia" w:eastAsiaTheme="minorEastAsia"/>
              </w:rPr>
              <w:t>D：有家庭成员认定为残疾人的家庭。</w:t>
            </w:r>
          </w:p>
        </w:tc>
        <w:tc>
          <w:tcPr>
            <w:tcW w:w="1477" w:type="dxa"/>
            <w:tcBorders>
              <w:left w:val="nil"/>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rPr>
              <w:t>家庭类别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155" w:type="dxa"/>
            <w:gridSpan w:val="12"/>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rPr>
            </w:pPr>
          </w:p>
        </w:tc>
        <w:tc>
          <w:tcPr>
            <w:tcW w:w="1477" w:type="dxa"/>
            <w:tcBorders>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0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t>家庭人均月收入（元）</w:t>
            </w:r>
          </w:p>
        </w:tc>
        <w:tc>
          <w:tcPr>
            <w:tcW w:w="7572" w:type="dxa"/>
            <w:gridSpan w:val="10"/>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02"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sz w:val="24"/>
                <w:szCs w:val="24"/>
              </w:rPr>
              <w:t>户主银行卡或社保卡账号：</w:t>
            </w:r>
          </w:p>
        </w:tc>
        <w:tc>
          <w:tcPr>
            <w:tcW w:w="7430" w:type="dxa"/>
            <w:gridSpan w:val="9"/>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911"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sz w:val="24"/>
                <w:szCs w:val="24"/>
              </w:rPr>
              <w:t>户主银行卡或社保卡开户银行：</w:t>
            </w:r>
          </w:p>
        </w:tc>
        <w:tc>
          <w:tcPr>
            <w:tcW w:w="6721" w:type="dxa"/>
            <w:gridSpan w:val="7"/>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5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村（居）民委员会意见</w:t>
            </w:r>
          </w:p>
        </w:tc>
        <w:tc>
          <w:tcPr>
            <w:tcW w:w="8079" w:type="dxa"/>
            <w:gridSpan w:val="11"/>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kern w:val="0"/>
                <w:sz w:val="22"/>
                <w:szCs w:val="22"/>
              </w:rPr>
              <w:t>（盖章）</w:t>
            </w:r>
          </w:p>
          <w:p>
            <w:pPr>
              <w:rPr>
                <w:rFonts w:asciiTheme="minorEastAsia" w:hAnsiTheme="minorEastAsia" w:eastAsiaTheme="minorEastAsia"/>
              </w:rPr>
            </w:pPr>
            <w:r>
              <w:rPr>
                <w:rFonts w:hint="eastAsia" w:asciiTheme="minorEastAsia" w:hAnsiTheme="minorEastAsia" w:eastAsiaTheme="minorEastAsia"/>
                <w:kern w:val="0"/>
                <w:sz w:val="22"/>
                <w:szCs w:val="22"/>
              </w:rPr>
              <w:t>经办人</w:t>
            </w:r>
            <w:r>
              <w:rPr>
                <w:rFonts w:hint="eastAsia" w:asciiTheme="minorEastAsia" w:hAnsiTheme="minorEastAsia" w:eastAsiaTheme="minorEastAsi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25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kern w:val="0"/>
                <w:sz w:val="24"/>
                <w:szCs w:val="24"/>
              </w:rPr>
              <w:t>镇（街道）审核意见</w:t>
            </w:r>
          </w:p>
        </w:tc>
        <w:tc>
          <w:tcPr>
            <w:tcW w:w="8079" w:type="dxa"/>
            <w:gridSpan w:val="11"/>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kern w:val="0"/>
                <w:sz w:val="22"/>
                <w:szCs w:val="22"/>
              </w:rPr>
              <w:t>（盖章）</w:t>
            </w:r>
          </w:p>
          <w:p>
            <w:pPr>
              <w:rPr>
                <w:rFonts w:asciiTheme="minorEastAsia" w:hAnsiTheme="minorEastAsia" w:eastAsiaTheme="minorEastAsia"/>
              </w:rPr>
            </w:pPr>
            <w:r>
              <w:rPr>
                <w:rFonts w:hint="eastAsia" w:asciiTheme="minorEastAsia" w:hAnsiTheme="minorEastAsia" w:eastAsiaTheme="minorEastAsia"/>
                <w:kern w:val="0"/>
                <w:sz w:val="22"/>
                <w:szCs w:val="22"/>
              </w:rPr>
              <w:t>经办人</w:t>
            </w:r>
            <w:r>
              <w:rPr>
                <w:rFonts w:hint="eastAsia" w:asciiTheme="minorEastAsia" w:hAnsiTheme="minorEastAsia" w:eastAsiaTheme="minorEastAsia"/>
              </w:rPr>
              <w:t>：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sz w:val="24"/>
                <w:szCs w:val="24"/>
              </w:rPr>
              <w:t>医保部门审核意见</w:t>
            </w:r>
          </w:p>
        </w:tc>
        <w:tc>
          <w:tcPr>
            <w:tcW w:w="8079" w:type="dxa"/>
            <w:gridSpan w:val="11"/>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kern w:val="0"/>
                <w:sz w:val="22"/>
                <w:szCs w:val="22"/>
              </w:rPr>
              <w:t>（盖章）</w:t>
            </w:r>
          </w:p>
          <w:p>
            <w:pPr>
              <w:rPr>
                <w:rFonts w:asciiTheme="minorEastAsia" w:hAnsiTheme="minorEastAsia" w:eastAsiaTheme="minorEastAsia"/>
              </w:rPr>
            </w:pPr>
            <w:r>
              <w:rPr>
                <w:rFonts w:hint="eastAsia" w:asciiTheme="minorEastAsia" w:hAnsiTheme="minorEastAsia" w:eastAsiaTheme="minorEastAsia"/>
                <w:kern w:val="0"/>
                <w:sz w:val="22"/>
                <w:szCs w:val="22"/>
              </w:rPr>
              <w:t>经办人</w:t>
            </w:r>
            <w:r>
              <w:rPr>
                <w:rFonts w:hint="eastAsia" w:asciiTheme="minorEastAsia" w:hAnsiTheme="minorEastAsia" w:eastAsiaTheme="minorEastAsia"/>
              </w:rPr>
              <w:t>：            审核人：             审批人：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asciiTheme="minorEastAsia" w:hAnsiTheme="minorEastAsia" w:eastAsiaTheme="minorEastAsia"/>
                <w:sz w:val="24"/>
                <w:szCs w:val="24"/>
              </w:rPr>
              <w:t>备注</w:t>
            </w:r>
          </w:p>
        </w:tc>
        <w:tc>
          <w:tcPr>
            <w:tcW w:w="8079" w:type="dxa"/>
            <w:gridSpan w:val="11"/>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rPr>
            </w:pPr>
          </w:p>
        </w:tc>
      </w:tr>
    </w:tbl>
    <w:p>
      <w:pPr>
        <w:widowControl/>
        <w:jc w:val="left"/>
        <w:rPr>
          <w:rFonts w:ascii="仿宋" w:hAnsi="仿宋" w:eastAsia="仿宋"/>
          <w:sz w:val="32"/>
          <w:szCs w:val="32"/>
        </w:rPr>
      </w:pPr>
      <w:r>
        <w:rPr>
          <w:rFonts w:hint="eastAsia" w:ascii="仿宋" w:hAnsi="仿宋" w:eastAsia="仿宋"/>
          <w:sz w:val="32"/>
          <w:szCs w:val="32"/>
        </w:rPr>
        <w:t>附表2</w:t>
      </w:r>
    </w:p>
    <w:p>
      <w:pPr>
        <w:widowControl/>
        <w:jc w:val="center"/>
        <w:rPr>
          <w:rFonts w:asciiTheme="minorEastAsia" w:hAnsiTheme="minorEastAsia" w:eastAsiaTheme="minorEastAsia"/>
          <w:b/>
          <w:bCs/>
          <w:kern w:val="0"/>
          <w:sz w:val="36"/>
          <w:szCs w:val="36"/>
        </w:rPr>
      </w:pPr>
      <w:r>
        <w:rPr>
          <w:rFonts w:hint="eastAsia" w:asciiTheme="minorEastAsia" w:hAnsiTheme="minorEastAsia" w:eastAsiaTheme="minorEastAsia"/>
          <w:b/>
          <w:bCs/>
          <w:sz w:val="36"/>
          <w:szCs w:val="36"/>
        </w:rPr>
        <w:t>鹤山市特殊困难人员家庭</w:t>
      </w:r>
      <w:r>
        <w:rPr>
          <w:rFonts w:hint="eastAsia" w:asciiTheme="minorEastAsia" w:hAnsiTheme="minorEastAsia" w:eastAsiaTheme="minorEastAsia"/>
          <w:b/>
          <w:bCs/>
          <w:kern w:val="0"/>
          <w:sz w:val="36"/>
          <w:szCs w:val="36"/>
        </w:rPr>
        <w:t>经济状况查询核对委托书</w:t>
      </w:r>
    </w:p>
    <w:p>
      <w:pPr>
        <w:widowControl/>
        <w:jc w:val="center"/>
        <w:rPr>
          <w:rFonts w:asciiTheme="minorEastAsia" w:hAnsiTheme="minorEastAsia" w:eastAsiaTheme="minorEastAsia"/>
          <w:b/>
          <w:bCs/>
          <w:sz w:val="36"/>
          <w:szCs w:val="36"/>
        </w:rPr>
      </w:pPr>
      <w:r>
        <w:rPr>
          <w:rFonts w:hint="eastAsia" w:asciiTheme="minorEastAsia" w:hAnsiTheme="minorEastAsia" w:eastAsiaTheme="minorEastAsia"/>
          <w:b/>
          <w:bCs/>
          <w:kern w:val="0"/>
          <w:sz w:val="36"/>
          <w:szCs w:val="36"/>
        </w:rPr>
        <w:t>（试行）</w:t>
      </w:r>
    </w:p>
    <w:p>
      <w:pPr>
        <w:spacing w:line="500" w:lineRule="exact"/>
        <w:jc w:val="center"/>
        <w:rPr>
          <w:rFonts w:asciiTheme="minorEastAsia" w:hAnsiTheme="minorEastAsia" w:eastAsiaTheme="minorEastAsia"/>
          <w:b/>
          <w:bCs/>
          <w:sz w:val="40"/>
          <w:szCs w:val="40"/>
        </w:rPr>
      </w:pPr>
      <w:r>
        <w:rPr>
          <w:rFonts w:hint="eastAsia" w:asciiTheme="minorEastAsia" w:hAnsiTheme="minorEastAsia" w:eastAsiaTheme="minorEastAsia"/>
          <w:b/>
          <w:bCs/>
          <w:sz w:val="40"/>
          <w:szCs w:val="40"/>
        </w:rPr>
        <w:t xml:space="preserve"> </w:t>
      </w:r>
    </w:p>
    <w:p>
      <w:pPr>
        <w:spacing w:line="240" w:lineRule="exact"/>
        <w:jc w:val="center"/>
        <w:rPr>
          <w:rFonts w:asciiTheme="minorEastAsia" w:hAnsiTheme="minorEastAsia" w:eastAsiaTheme="minorEastAsia"/>
          <w:b/>
          <w:bCs/>
        </w:rPr>
      </w:pPr>
      <w:r>
        <w:rPr>
          <w:rFonts w:asciiTheme="minorEastAsia" w:hAnsiTheme="minorEastAsia" w:eastAsiaTheme="minorEastAsia"/>
          <w:b/>
          <w:bCs/>
        </w:rPr>
        <w:t xml:space="preserve"> </w:t>
      </w:r>
    </w:p>
    <w:p>
      <w:pPr>
        <w:spacing w:line="420" w:lineRule="exact"/>
        <w:ind w:firstLine="64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本人姓名</w:t>
      </w:r>
      <w:r>
        <w:rPr>
          <w:rFonts w:hint="eastAsia" w:cs="宋体" w:asciiTheme="minorEastAsia" w:hAnsiTheme="minorEastAsia" w:eastAsiaTheme="minorEastAsia"/>
          <w:sz w:val="30"/>
          <w:szCs w:val="30"/>
          <w:u w:val="single"/>
        </w:rPr>
        <w:t xml:space="preserve">                 </w:t>
      </w:r>
      <w:r>
        <w:rPr>
          <w:rFonts w:hint="eastAsia" w:cs="宋体" w:asciiTheme="minorEastAsia" w:hAnsiTheme="minorEastAsia" w:eastAsiaTheme="minorEastAsia"/>
          <w:sz w:val="30"/>
          <w:szCs w:val="30"/>
        </w:rPr>
        <w:t>，现申请特殊困难人员家庭。</w:t>
      </w:r>
    </w:p>
    <w:p>
      <w:pPr>
        <w:spacing w:line="420" w:lineRule="exact"/>
        <w:ind w:firstLine="64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人及共同生活的其他家庭成员授权、委托医疗救助审核、审批机关及其指定的收入核对机构对本家庭成员（含法定赡、抚、扶养关系成员）的收入和家庭财产情况的相关信息进行核对，包括但不限于入户调查和到公安、人力资源社会保障、住建、交通、市场监管、</w:t>
      </w:r>
      <w:r>
        <w:rPr>
          <w:rFonts w:hint="eastAsia" w:cs="宋体" w:asciiTheme="minorEastAsia" w:hAnsiTheme="minorEastAsia" w:eastAsiaTheme="minorEastAsia"/>
          <w:spacing w:val="-6"/>
          <w:sz w:val="30"/>
          <w:szCs w:val="30"/>
        </w:rPr>
        <w:t>税务、自然资源、公积金中心、银行、保险、证券等部门、机构进行核查和信息比对。授权有效期从本人提出申请之日起至审批完成之日止。</w:t>
      </w:r>
    </w:p>
    <w:p>
      <w:pPr>
        <w:spacing w:line="420" w:lineRule="exact"/>
        <w:ind w:firstLine="641"/>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本人及其他共同生活家庭成员保证，所提供的全部信息真实、完整，愿意接受有关部门调查，并自愿接受纳入信用信息共享平台实施联合惩戒等措施，自愿承担相应法律责任。</w:t>
      </w:r>
    </w:p>
    <w:p>
      <w:pPr>
        <w:spacing w:line="500" w:lineRule="exact"/>
        <w:ind w:firstLine="600" w:firstLineChars="200"/>
        <w:rPr>
          <w:rFonts w:cs="宋体" w:asciiTheme="minorEastAsia" w:hAnsiTheme="minorEastAsia" w:eastAsiaTheme="minorEastAsia"/>
          <w:sz w:val="30"/>
          <w:szCs w:val="30"/>
        </w:rPr>
      </w:pPr>
      <w:r>
        <w:rPr>
          <w:rFonts w:hint="eastAsia" w:asciiTheme="minorEastAsia" w:hAnsiTheme="minorEastAsia" w:eastAsiaTheme="minorEastAsia"/>
          <w:sz w:val="30"/>
          <w:szCs w:val="30"/>
        </w:rPr>
        <w:t>□</w:t>
      </w:r>
      <w:r>
        <w:rPr>
          <w:rFonts w:hint="eastAsia" w:cs="宋体" w:asciiTheme="minorEastAsia" w:hAnsiTheme="minorEastAsia" w:eastAsiaTheme="minorEastAsia"/>
          <w:sz w:val="30"/>
          <w:szCs w:val="30"/>
        </w:rPr>
        <w:t>申请人及共同生活家庭成员签字（</w:t>
      </w:r>
      <w:r>
        <w:rPr>
          <w:rFonts w:hint="eastAsia" w:cs="楷体_GB2312" w:asciiTheme="minorEastAsia" w:hAnsiTheme="minorEastAsia" w:eastAsiaTheme="minorEastAsia"/>
          <w:sz w:val="30"/>
          <w:szCs w:val="30"/>
        </w:rPr>
        <w:t>按捺指纹</w:t>
      </w:r>
      <w:r>
        <w:rPr>
          <w:rFonts w:hint="eastAsia" w:cs="宋体" w:asciiTheme="minorEastAsia" w:hAnsiTheme="minorEastAsia" w:eastAsiaTheme="minorEastAsia"/>
          <w:sz w:val="30"/>
          <w:szCs w:val="30"/>
        </w:rPr>
        <w:t>）：</w:t>
      </w:r>
    </w:p>
    <w:p>
      <w:pPr>
        <w:spacing w:line="500" w:lineRule="exact"/>
        <w:ind w:firstLine="600" w:firstLineChars="200"/>
        <w:rPr>
          <w:rFonts w:cs="宋体" w:asciiTheme="minorEastAsia" w:hAnsiTheme="minorEastAsia" w:eastAsiaTheme="minorEastAsia"/>
          <w:sz w:val="30"/>
          <w:szCs w:val="30"/>
        </w:rPr>
      </w:pPr>
      <w:r>
        <w:rPr>
          <w:rFonts w:hint="eastAsia" w:asciiTheme="minorEastAsia" w:hAnsiTheme="minorEastAsia" w:eastAsiaTheme="minorEastAsia"/>
          <w:sz w:val="30"/>
          <w:szCs w:val="30"/>
        </w:rPr>
        <w:t>□</w:t>
      </w:r>
      <w:r>
        <w:rPr>
          <w:rFonts w:hint="eastAsia" w:cs="宋体" w:asciiTheme="minorEastAsia" w:hAnsiTheme="minorEastAsia" w:eastAsiaTheme="minorEastAsia"/>
          <w:sz w:val="30"/>
          <w:szCs w:val="30"/>
        </w:rPr>
        <w:t>监护人代签（</w:t>
      </w:r>
      <w:r>
        <w:rPr>
          <w:rFonts w:hint="eastAsia" w:cs="楷体_GB2312" w:asciiTheme="minorEastAsia" w:hAnsiTheme="minorEastAsia" w:eastAsiaTheme="minorEastAsia"/>
          <w:sz w:val="30"/>
          <w:szCs w:val="30"/>
        </w:rPr>
        <w:t>按捺指纹</w:t>
      </w:r>
      <w:r>
        <w:rPr>
          <w:rFonts w:hint="eastAsia" w:cs="宋体" w:asciiTheme="minorEastAsia" w:hAnsiTheme="minorEastAsia" w:eastAsiaTheme="minorEastAsia"/>
          <w:sz w:val="30"/>
          <w:szCs w:val="30"/>
        </w:rPr>
        <w:t>）：</w:t>
      </w:r>
    </w:p>
    <w:tbl>
      <w:tblPr>
        <w:tblStyle w:val="3"/>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53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30"/>
                <w:szCs w:val="30"/>
              </w:rPr>
            </w:pPr>
            <w:r>
              <w:rPr>
                <w:rFonts w:hint="eastAsia" w:cs="黑体" w:asciiTheme="minorEastAsia" w:hAnsiTheme="minorEastAsia" w:eastAsiaTheme="minorEastAsia"/>
                <w:sz w:val="30"/>
                <w:szCs w:val="30"/>
              </w:rPr>
              <w:t>承诺及授权人</w:t>
            </w: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30"/>
                <w:szCs w:val="30"/>
              </w:rPr>
            </w:pPr>
            <w:r>
              <w:rPr>
                <w:rFonts w:hint="eastAsia" w:cs="黑体" w:asciiTheme="minorEastAsia" w:hAnsiTheme="minorEastAsia" w:eastAsiaTheme="minorEastAsia"/>
                <w:sz w:val="30"/>
                <w:szCs w:val="30"/>
              </w:rPr>
              <w:t>身份证号码</w:t>
            </w: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rPr>
            </w:pPr>
            <w:r>
              <w:rPr>
                <w:rFonts w:hint="eastAsia" w:cs="黑体" w:asciiTheme="minorEastAsia" w:hAnsiTheme="minorEastAsia" w:eastAsiaTheme="minorEastAsia"/>
                <w:sz w:val="30"/>
                <w:szCs w:val="30"/>
              </w:rPr>
              <w:t>签字</w:t>
            </w:r>
            <w:r>
              <w:rPr>
                <w:rFonts w:hint="eastAsia" w:cs="黑体" w:asciiTheme="minorEastAsia" w:hAnsiTheme="minorEastAsia" w:eastAsiaTheme="minorEastAsia"/>
              </w:rPr>
              <w:t>（</w:t>
            </w:r>
            <w:r>
              <w:rPr>
                <w:rFonts w:hint="eastAsia" w:cs="黑体" w:asciiTheme="minorEastAsia" w:hAnsiTheme="minorEastAsia" w:eastAsiaTheme="minorEastAsia"/>
                <w:sz w:val="28"/>
                <w:szCs w:val="28"/>
              </w:rPr>
              <w:t>按捺指纹</w:t>
            </w:r>
            <w:r>
              <w:rPr>
                <w:rFonts w:hint="eastAsia" w:cs="黑体"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4536"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c>
          <w:tcPr>
            <w:tcW w:w="2268" w:type="dxa"/>
            <w:tcBorders>
              <w:top w:val="single" w:color="auto" w:sz="4" w:space="0"/>
              <w:left w:val="nil"/>
              <w:bottom w:val="single" w:color="auto" w:sz="4" w:space="0"/>
              <w:right w:val="single" w:color="auto" w:sz="4" w:space="0"/>
            </w:tcBorders>
            <w:vAlign w:val="center"/>
          </w:tcPr>
          <w:p>
            <w:pPr>
              <w:spacing w:line="500" w:lineRule="exact"/>
              <w:jc w:val="center"/>
              <w:rPr>
                <w:rFonts w:cs="仿宋_GB2312" w:asciiTheme="minorEastAsia" w:hAnsiTheme="minorEastAsia" w:eastAsiaTheme="minorEastAsia"/>
              </w:rPr>
            </w:pPr>
          </w:p>
        </w:tc>
      </w:tr>
    </w:tbl>
    <w:p>
      <w:pPr>
        <w:spacing w:line="500" w:lineRule="exact"/>
        <w:ind w:firstLine="562"/>
        <w:rPr>
          <w:rStyle w:val="5"/>
          <w:rFonts w:asciiTheme="minorEastAsia" w:hAnsiTheme="minorEastAsia" w:eastAsiaTheme="minorEastAsia"/>
          <w:sz w:val="28"/>
          <w:szCs w:val="28"/>
        </w:rPr>
      </w:pPr>
    </w:p>
    <w:p>
      <w:pPr>
        <w:spacing w:line="500" w:lineRule="exact"/>
        <w:ind w:firstLine="562"/>
        <w:rPr>
          <w:rFonts w:cs="仿宋_GB2312" w:asciiTheme="minorEastAsia" w:hAnsiTheme="minorEastAsia" w:eastAsiaTheme="minorEastAsia"/>
          <w:sz w:val="28"/>
          <w:szCs w:val="28"/>
        </w:rPr>
      </w:pPr>
      <w:r>
        <w:rPr>
          <w:rStyle w:val="5"/>
          <w:rFonts w:hint="eastAsia" w:asciiTheme="minorEastAsia" w:hAnsiTheme="minorEastAsia" w:eastAsiaTheme="minorEastAsia"/>
          <w:sz w:val="28"/>
          <w:szCs w:val="28"/>
        </w:rPr>
        <w:t xml:space="preserve">窗口经办人员签字：  </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 xml:space="preserve">       年   月   日</w:t>
      </w:r>
    </w:p>
    <w:p>
      <w:pPr>
        <w:spacing w:line="500" w:lineRule="exact"/>
        <w:ind w:firstLine="562"/>
        <w:rPr>
          <w:rFonts w:cs="楷体_GB2312" w:asciiTheme="minorEastAsia" w:hAnsiTheme="minorEastAsia" w:eastAsiaTheme="minorEastAsia"/>
          <w:sz w:val="22"/>
          <w:szCs w:val="22"/>
        </w:rPr>
      </w:pPr>
    </w:p>
    <w:p>
      <w:pPr>
        <w:widowControl/>
        <w:ind w:firstLine="560" w:firstLineChars="200"/>
        <w:jc w:val="left"/>
        <w:rPr>
          <w:rFonts w:asciiTheme="minorEastAsia" w:hAnsiTheme="minorEastAsia" w:eastAsiaTheme="minorEastAsia"/>
          <w:sz w:val="32"/>
          <w:szCs w:val="32"/>
        </w:rPr>
        <w:sectPr>
          <w:pgSz w:w="11906" w:h="16838"/>
          <w:pgMar w:top="720" w:right="720" w:bottom="720" w:left="720" w:header="720" w:footer="720" w:gutter="0"/>
          <w:cols w:space="720" w:num="1"/>
          <w:docGrid w:type="lines" w:linePitch="312" w:charSpace="0"/>
        </w:sectPr>
      </w:pPr>
      <w:r>
        <w:rPr>
          <w:rFonts w:hint="eastAsia" w:cs="楷体_GB2312" w:asciiTheme="minorEastAsia" w:hAnsiTheme="minorEastAsia" w:eastAsiaTheme="minorEastAsia"/>
          <w:sz w:val="28"/>
          <w:szCs w:val="28"/>
        </w:rPr>
        <w:t>注：有民事行为能力的救助申请家庭成员应当由本人签字并按捺指纹，无民事行为能力的救助申请家庭成员应当由监护人签字并按捺指纹。</w:t>
      </w:r>
    </w:p>
    <w:p>
      <w:pPr>
        <w:widowControl/>
        <w:jc w:val="left"/>
        <w:rPr>
          <w:rFonts w:ascii="仿宋" w:hAnsi="仿宋" w:eastAsia="仿宋"/>
          <w:sz w:val="32"/>
          <w:szCs w:val="32"/>
        </w:rPr>
      </w:pPr>
      <w:r>
        <w:rPr>
          <w:rFonts w:hint="eastAsia" w:ascii="仿宋" w:hAnsi="仿宋" w:eastAsia="仿宋"/>
          <w:sz w:val="32"/>
          <w:szCs w:val="32"/>
        </w:rPr>
        <w:t>附表3</w:t>
      </w:r>
    </w:p>
    <w:p>
      <w:pPr>
        <w:spacing w:line="520" w:lineRule="exact"/>
        <w:jc w:val="center"/>
        <w:rPr>
          <w:rFonts w:asciiTheme="minorEastAsia" w:hAnsiTheme="minorEastAsia" w:eastAsiaTheme="minorEastAsia"/>
          <w:b/>
          <w:bCs/>
          <w:kern w:val="0"/>
          <w:sz w:val="40"/>
          <w:szCs w:val="40"/>
        </w:rPr>
      </w:pPr>
      <w:r>
        <w:rPr>
          <w:rFonts w:hint="eastAsia" w:asciiTheme="minorEastAsia" w:hAnsiTheme="minorEastAsia" w:eastAsiaTheme="minorEastAsia"/>
          <w:b/>
          <w:bCs/>
          <w:kern w:val="0"/>
          <w:sz w:val="40"/>
          <w:szCs w:val="40"/>
        </w:rPr>
        <w:t>受理通知书</w:t>
      </w:r>
    </w:p>
    <w:p>
      <w:pPr>
        <w:spacing w:line="500" w:lineRule="exact"/>
        <w:jc w:val="left"/>
        <w:rPr>
          <w:rFonts w:asciiTheme="minorEastAsia" w:hAnsiTheme="minorEastAsia" w:eastAsiaTheme="minorEastAsia"/>
          <w:u w:val="single"/>
        </w:rPr>
      </w:pPr>
      <w:r>
        <w:rPr>
          <w:rFonts w:hint="eastAsia" w:asciiTheme="minorEastAsia" w:hAnsiTheme="minorEastAsia" w:eastAsiaTheme="minorEastAsia"/>
          <w:u w:val="single"/>
        </w:rPr>
        <w:t xml:space="preserve"> </w:t>
      </w:r>
    </w:p>
    <w:p>
      <w:pPr>
        <w:spacing w:line="50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先生（女士）：</w:t>
      </w:r>
    </w:p>
    <w:p>
      <w:pPr>
        <w:spacing w:line="4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您于</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日申请鹤山市特殊困难人员家庭，经核查，您符合以下规定，决定予以受理。</w:t>
      </w:r>
    </w:p>
    <w:p>
      <w:pPr>
        <w:spacing w:line="4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□1.申请条件符合《鹤山市特殊困难人员家庭认定办法》的规定；</w:t>
      </w:r>
    </w:p>
    <w:p>
      <w:pPr>
        <w:spacing w:line="50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□2.根据《广东省医疗救助申请家庭经济状况核对报告》（编号：</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），您的家庭财产符合规定。</w:t>
      </w:r>
    </w:p>
    <w:p>
      <w:pPr>
        <w:spacing w:line="50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p>
    <w:p>
      <w:pPr>
        <w:spacing w:line="500" w:lineRule="exact"/>
        <w:ind w:firstLine="3200" w:firstLineChars="10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单  位： </w:t>
      </w:r>
      <w:r>
        <w:rPr>
          <w:rFonts w:hint="eastAsia" w:asciiTheme="minorEastAsia" w:hAnsiTheme="minorEastAsia" w:eastAsiaTheme="minorEastAsia"/>
          <w:sz w:val="32"/>
          <w:szCs w:val="32"/>
          <w:u w:val="single"/>
        </w:rPr>
        <w:t xml:space="preserve">           </w:t>
      </w:r>
    </w:p>
    <w:p>
      <w:pPr>
        <w:spacing w:line="500" w:lineRule="exact"/>
        <w:ind w:firstLine="3360" w:firstLineChars="105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经办人： </w:t>
      </w:r>
      <w:r>
        <w:rPr>
          <w:rFonts w:hint="eastAsia" w:asciiTheme="minorEastAsia" w:hAnsiTheme="minorEastAsia" w:eastAsiaTheme="minorEastAsia"/>
          <w:sz w:val="32"/>
          <w:szCs w:val="32"/>
          <w:u w:val="single"/>
        </w:rPr>
        <w:t xml:space="preserve">           </w:t>
      </w:r>
    </w:p>
    <w:p>
      <w:pPr>
        <w:spacing w:line="50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日  期：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5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申请人因</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拒绝或未当面签收其家庭受理的通知书。</w:t>
      </w:r>
    </w:p>
    <w:p>
      <w:pPr>
        <w:spacing w:line="5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送达人：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50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见证人：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500" w:lineRule="exact"/>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500" w:lineRule="exact"/>
        <w:ind w:firstLine="960" w:firstLineChars="300"/>
        <w:rPr>
          <w:rFonts w:asciiTheme="minorEastAsia" w:hAnsiTheme="minorEastAsia" w:eastAsiaTheme="minorEastAsia"/>
          <w:sz w:val="32"/>
          <w:szCs w:val="32"/>
        </w:rPr>
      </w:pPr>
    </w:p>
    <w:p>
      <w:pPr>
        <w:spacing w:line="360" w:lineRule="exact"/>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rPr>
        <w:t>注：1.申请人对核对结果有异议，可提出复核申请。</w:t>
      </w:r>
    </w:p>
    <w:p>
      <w:pPr>
        <w:spacing w:line="360" w:lineRule="exact"/>
        <w:ind w:firstLine="560" w:firstLineChars="20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rPr>
        <w:t>2.申请人无法或拒绝接收本通知书的，送达人应当记明无法签收或拒收事由。送达人可以邀请有关基层组织或者所在单位的代表到场，说明情况，由送达人、见证人签名，把本通知书留在申请人的住所，并采用拍照、录像等方式记录送达过程，即视为送达。</w:t>
      </w:r>
    </w:p>
    <w:p>
      <w:pPr>
        <w:spacing w:line="360" w:lineRule="exact"/>
        <w:ind w:firstLine="560" w:firstLineChars="20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rPr>
        <w:t>3.本通知一式两份，一份送达申请人、一份由镇（街）存档。</w:t>
      </w:r>
    </w:p>
    <w:p>
      <w:pPr>
        <w:spacing w:line="360" w:lineRule="exact"/>
        <w:ind w:firstLine="560" w:firstLineChars="200"/>
        <w:rPr>
          <w:rFonts w:asciiTheme="minorEastAsia" w:hAnsiTheme="minorEastAsia" w:eastAsiaTheme="minorEastAsia"/>
          <w:sz w:val="32"/>
          <w:szCs w:val="32"/>
        </w:rPr>
      </w:pPr>
      <w:r>
        <w:rPr>
          <w:rFonts w:hint="eastAsia" w:cs="楷体_GB2312" w:asciiTheme="minorEastAsia" w:hAnsiTheme="minorEastAsia" w:eastAsiaTheme="minorEastAsia"/>
          <w:sz w:val="28"/>
          <w:szCs w:val="28"/>
        </w:rPr>
        <w:t>4.如对本行政行为不服的，可自收到本通知之日起60日内提出行政复议，也可于6个月内到人民法院提起行政诉讼。</w:t>
      </w:r>
    </w:p>
    <w:p>
      <w:pPr>
        <w:widowControl/>
        <w:jc w:val="left"/>
        <w:rPr>
          <w:rFonts w:asciiTheme="minorEastAsia" w:hAnsiTheme="minorEastAsia" w:eastAsiaTheme="minorEastAsia"/>
        </w:rPr>
      </w:pPr>
      <w:r>
        <w:rPr>
          <w:rFonts w:asciiTheme="minorEastAsia" w:hAnsiTheme="minorEastAsia" w:eastAsiaTheme="minorEastAsia"/>
        </w:rPr>
        <w:br w:type="page"/>
      </w:r>
    </w:p>
    <w:p>
      <w:pPr>
        <w:spacing w:line="520" w:lineRule="exact"/>
        <w:jc w:val="left"/>
        <w:rPr>
          <w:rFonts w:ascii="仿宋" w:hAnsi="仿宋" w:eastAsia="仿宋"/>
          <w:sz w:val="32"/>
          <w:szCs w:val="32"/>
        </w:rPr>
      </w:pPr>
      <w:r>
        <w:rPr>
          <w:rFonts w:hint="eastAsia" w:ascii="仿宋" w:hAnsi="仿宋" w:eastAsia="仿宋"/>
          <w:sz w:val="32"/>
          <w:szCs w:val="32"/>
        </w:rPr>
        <w:t>附表4</w:t>
      </w:r>
    </w:p>
    <w:p>
      <w:pPr>
        <w:spacing w:line="520" w:lineRule="exact"/>
        <w:jc w:val="center"/>
        <w:rPr>
          <w:rFonts w:asciiTheme="minorEastAsia" w:hAnsiTheme="minorEastAsia" w:eastAsiaTheme="minorEastAsia"/>
          <w:b/>
          <w:bCs/>
          <w:kern w:val="0"/>
          <w:sz w:val="40"/>
          <w:szCs w:val="40"/>
        </w:rPr>
      </w:pPr>
      <w:r>
        <w:rPr>
          <w:rFonts w:hint="eastAsia" w:asciiTheme="minorEastAsia" w:hAnsiTheme="minorEastAsia" w:eastAsiaTheme="minorEastAsia"/>
          <w:b/>
          <w:bCs/>
          <w:kern w:val="0"/>
          <w:sz w:val="40"/>
          <w:szCs w:val="40"/>
        </w:rPr>
        <w:t>不予受理通知书</w:t>
      </w:r>
    </w:p>
    <w:p>
      <w:pPr>
        <w:spacing w:line="440" w:lineRule="exact"/>
        <w:jc w:val="left"/>
        <w:rPr>
          <w:rFonts w:asciiTheme="minorEastAsia" w:hAnsiTheme="minorEastAsia" w:eastAsiaTheme="minorEastAsia"/>
          <w:sz w:val="32"/>
          <w:szCs w:val="32"/>
          <w:u w:val="single"/>
        </w:rPr>
      </w:pPr>
    </w:p>
    <w:p>
      <w:pPr>
        <w:spacing w:line="44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先生（女士）：</w:t>
      </w:r>
    </w:p>
    <w:p>
      <w:pPr>
        <w:spacing w:line="440" w:lineRule="exact"/>
        <w:ind w:firstLine="598" w:firstLineChars="187"/>
        <w:jc w:val="left"/>
        <w:rPr>
          <w:rFonts w:asciiTheme="minorEastAsia" w:hAnsiTheme="minorEastAsia" w:eastAsiaTheme="minorEastAsia"/>
          <w:sz w:val="32"/>
          <w:szCs w:val="32"/>
        </w:rPr>
      </w:pPr>
      <w:r>
        <w:rPr>
          <w:rFonts w:hint="eastAsia" w:asciiTheme="minorEastAsia" w:hAnsiTheme="minorEastAsia" w:eastAsiaTheme="minorEastAsia"/>
          <w:sz w:val="32"/>
          <w:szCs w:val="32"/>
        </w:rPr>
        <w:t>您于</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日申请鹤山市特殊困难人员家庭，经核查，您存在以下情况，决定不受理您的申请。</w:t>
      </w:r>
    </w:p>
    <w:p>
      <w:pPr>
        <w:spacing w:line="4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 申请条件不符合《鹤山市特殊困难人员家庭认定办法》的规定；</w:t>
      </w:r>
    </w:p>
    <w:p>
      <w:pPr>
        <w:spacing w:line="44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□2.根据《广东省医疗救助申请家庭经济状况核对报告》（编号：</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），您存在家庭财产不符合的规定。</w:t>
      </w:r>
    </w:p>
    <w:p>
      <w:pPr>
        <w:spacing w:line="440" w:lineRule="exact"/>
        <w:ind w:firstLine="640" w:firstLineChars="200"/>
        <w:jc w:val="left"/>
        <w:rPr>
          <w:rFonts w:asciiTheme="minorEastAsia" w:hAnsiTheme="minorEastAsia" w:eastAsiaTheme="minorEastAsia"/>
          <w:sz w:val="32"/>
          <w:szCs w:val="32"/>
        </w:rPr>
      </w:pPr>
    </w:p>
    <w:p>
      <w:pPr>
        <w:spacing w:line="44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单  位： </w:t>
      </w:r>
      <w:r>
        <w:rPr>
          <w:rFonts w:hint="eastAsia" w:asciiTheme="minorEastAsia" w:hAnsiTheme="minorEastAsia" w:eastAsiaTheme="minorEastAsia"/>
          <w:sz w:val="32"/>
          <w:szCs w:val="32"/>
          <w:u w:val="single"/>
        </w:rPr>
        <w:t xml:space="preserve">           </w:t>
      </w:r>
    </w:p>
    <w:p>
      <w:pPr>
        <w:spacing w:line="440" w:lineRule="exact"/>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                     经办人： </w:t>
      </w:r>
      <w:r>
        <w:rPr>
          <w:rFonts w:hint="eastAsia" w:asciiTheme="minorEastAsia" w:hAnsiTheme="minorEastAsia" w:eastAsiaTheme="minorEastAsia"/>
          <w:sz w:val="32"/>
          <w:szCs w:val="32"/>
          <w:u w:val="single"/>
        </w:rPr>
        <w:t xml:space="preserve">           </w:t>
      </w:r>
    </w:p>
    <w:p>
      <w:pPr>
        <w:spacing w:line="44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日  期：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44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□申请人已获知鹤山市特殊困难人员家庭不予受理的通知。</w:t>
      </w:r>
    </w:p>
    <w:p>
      <w:pPr>
        <w:spacing w:line="44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送达人：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44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见证人：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44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日  期：</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440" w:lineRule="exact"/>
        <w:ind w:firstLine="640" w:firstLineChars="200"/>
        <w:rPr>
          <w:rFonts w:asciiTheme="minorEastAsia" w:hAnsiTheme="minorEastAsia" w:eastAsiaTheme="minorEastAsia"/>
          <w:spacing w:val="-11"/>
          <w:sz w:val="32"/>
          <w:szCs w:val="32"/>
        </w:rPr>
      </w:pPr>
      <w:r>
        <w:rPr>
          <w:rFonts w:hint="eastAsia" w:asciiTheme="minorEastAsia" w:hAnsiTheme="minorEastAsia" w:eastAsiaTheme="minorEastAsia"/>
          <w:sz w:val="32"/>
          <w:szCs w:val="32"/>
        </w:rPr>
        <w:t>□</w:t>
      </w:r>
      <w:r>
        <w:rPr>
          <w:rFonts w:hint="eastAsia" w:asciiTheme="minorEastAsia" w:hAnsiTheme="minorEastAsia" w:eastAsiaTheme="minorEastAsia"/>
          <w:spacing w:val="-11"/>
          <w:sz w:val="32"/>
          <w:szCs w:val="32"/>
        </w:rPr>
        <w:t>申请人拒绝或未当面签收</w:t>
      </w:r>
      <w:r>
        <w:rPr>
          <w:rFonts w:hint="eastAsia" w:asciiTheme="minorEastAsia" w:hAnsiTheme="minorEastAsia" w:eastAsiaTheme="minorEastAsia"/>
          <w:sz w:val="32"/>
          <w:szCs w:val="32"/>
        </w:rPr>
        <w:t>鹤山市特殊困难人员家庭</w:t>
      </w:r>
      <w:r>
        <w:rPr>
          <w:rFonts w:hint="eastAsia" w:asciiTheme="minorEastAsia" w:hAnsiTheme="minorEastAsia" w:eastAsiaTheme="minorEastAsia"/>
          <w:spacing w:val="-11"/>
          <w:sz w:val="32"/>
          <w:szCs w:val="32"/>
        </w:rPr>
        <w:t>不予受理通知书。</w:t>
      </w:r>
    </w:p>
    <w:p>
      <w:pPr>
        <w:spacing w:line="44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送达人：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44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见证人：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 xml:space="preserve">     </w:t>
      </w:r>
    </w:p>
    <w:p>
      <w:pPr>
        <w:spacing w:line="44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日  期：</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日</w:t>
      </w:r>
    </w:p>
    <w:p>
      <w:pPr>
        <w:spacing w:line="360" w:lineRule="exact"/>
        <w:rPr>
          <w:rFonts w:cs="楷体_GB2312" w:asciiTheme="minorEastAsia" w:hAnsiTheme="minorEastAsia" w:eastAsiaTheme="minorEastAsia"/>
        </w:rPr>
      </w:pPr>
      <w:r>
        <w:rPr>
          <w:rFonts w:hint="eastAsia" w:cs="楷体_GB2312" w:asciiTheme="minorEastAsia" w:hAnsiTheme="minorEastAsia" w:eastAsiaTheme="minorEastAsia"/>
        </w:rPr>
        <w:t>注：1.申请人无法或拒绝接收本通知书的，送达人应当记明无法签收或拒收事由。</w:t>
      </w:r>
    </w:p>
    <w:p>
      <w:pPr>
        <w:spacing w:line="360" w:lineRule="exact"/>
        <w:ind w:firstLine="420" w:firstLineChars="200"/>
        <w:rPr>
          <w:rFonts w:cs="楷体_GB2312" w:asciiTheme="minorEastAsia" w:hAnsiTheme="minorEastAsia" w:eastAsiaTheme="minorEastAsia"/>
        </w:rPr>
      </w:pPr>
      <w:r>
        <w:rPr>
          <w:rFonts w:hint="eastAsia" w:cs="楷体_GB2312" w:asciiTheme="minorEastAsia" w:hAnsiTheme="minorEastAsia" w:eastAsiaTheme="minorEastAsia"/>
        </w:rPr>
        <w:t>2.送达人可以邀请有关基层组织或者所在单位的代表到场，说明情况，由送达人、见证人签名，把本通知书留在申请人的住所，并采用拍照、录像等方式记录送达过程，即视为送达。</w:t>
      </w:r>
    </w:p>
    <w:p>
      <w:pPr>
        <w:spacing w:line="360" w:lineRule="exact"/>
        <w:ind w:firstLine="420" w:firstLineChars="200"/>
        <w:rPr>
          <w:rFonts w:cs="楷体_GB2312" w:asciiTheme="minorEastAsia" w:hAnsiTheme="minorEastAsia" w:eastAsiaTheme="minorEastAsia"/>
        </w:rPr>
      </w:pPr>
      <w:r>
        <w:rPr>
          <w:rFonts w:hint="eastAsia" w:cs="楷体_GB2312" w:asciiTheme="minorEastAsia" w:hAnsiTheme="minorEastAsia" w:eastAsiaTheme="minorEastAsia"/>
        </w:rPr>
        <w:t xml:space="preserve">3.本通知一式两份，一份送达申请人、一份由镇（街）存档。 </w:t>
      </w:r>
    </w:p>
    <w:p>
      <w:pPr>
        <w:spacing w:line="360" w:lineRule="exact"/>
        <w:ind w:firstLine="420" w:firstLineChars="200"/>
        <w:rPr>
          <w:rFonts w:asciiTheme="minorEastAsia" w:hAnsiTheme="minorEastAsia" w:eastAsiaTheme="minorEastAsia"/>
        </w:rPr>
      </w:pPr>
      <w:r>
        <w:rPr>
          <w:rFonts w:hint="eastAsia" w:cs="楷体_GB2312" w:asciiTheme="minorEastAsia" w:hAnsiTheme="minorEastAsia" w:eastAsiaTheme="minorEastAsia"/>
        </w:rPr>
        <w:t>4.如对本行政行为不服的，可自收到本通知之日起60日内提出行政复议，也可于6个月内到人民法院提起行政诉讼。</w:t>
      </w:r>
    </w:p>
    <w:p>
      <w:pPr>
        <w:spacing w:line="360" w:lineRule="exact"/>
        <w:rPr>
          <w:rFonts w:asciiTheme="minorEastAsia" w:hAnsiTheme="minorEastAsia" w:eastAsiaTheme="minorEastAsia"/>
        </w:rPr>
        <w:sectPr>
          <w:pgSz w:w="11906" w:h="16838"/>
          <w:pgMar w:top="1440" w:right="1800" w:bottom="1440" w:left="1800" w:header="720" w:footer="720" w:gutter="0"/>
          <w:cols w:space="720" w:num="1"/>
          <w:docGrid w:type="lines" w:linePitch="312" w:charSpace="0"/>
        </w:sectPr>
      </w:pPr>
    </w:p>
    <w:p>
      <w:pPr>
        <w:rPr>
          <w:rFonts w:ascii="仿宋" w:hAnsi="仿宋" w:eastAsia="仿宋" w:cs="楷体_GB2312"/>
          <w:sz w:val="32"/>
          <w:szCs w:val="32"/>
        </w:rPr>
      </w:pPr>
      <w:r>
        <w:rPr>
          <w:rFonts w:hint="eastAsia" w:ascii="仿宋" w:hAnsi="仿宋" w:eastAsia="仿宋" w:cs="楷体_GB2312"/>
          <w:sz w:val="32"/>
          <w:szCs w:val="32"/>
        </w:rPr>
        <w:t>附表5</w:t>
      </w:r>
    </w:p>
    <w:tbl>
      <w:tblPr>
        <w:tblStyle w:val="3"/>
        <w:tblW w:w="15593" w:type="dxa"/>
        <w:tblInd w:w="-601" w:type="dxa"/>
        <w:tblLayout w:type="fixed"/>
        <w:tblCellMar>
          <w:top w:w="0" w:type="dxa"/>
          <w:left w:w="108" w:type="dxa"/>
          <w:bottom w:w="0" w:type="dxa"/>
          <w:right w:w="108" w:type="dxa"/>
        </w:tblCellMar>
      </w:tblPr>
      <w:tblGrid>
        <w:gridCol w:w="709"/>
        <w:gridCol w:w="993"/>
        <w:gridCol w:w="141"/>
        <w:gridCol w:w="142"/>
        <w:gridCol w:w="94"/>
        <w:gridCol w:w="1182"/>
        <w:gridCol w:w="115"/>
        <w:gridCol w:w="27"/>
        <w:gridCol w:w="419"/>
        <w:gridCol w:w="259"/>
        <w:gridCol w:w="167"/>
        <w:gridCol w:w="289"/>
        <w:gridCol w:w="108"/>
        <w:gridCol w:w="564"/>
        <w:gridCol w:w="943"/>
        <w:gridCol w:w="1356"/>
        <w:gridCol w:w="178"/>
        <w:gridCol w:w="1041"/>
        <w:gridCol w:w="1321"/>
        <w:gridCol w:w="1091"/>
        <w:gridCol w:w="350"/>
        <w:gridCol w:w="419"/>
        <w:gridCol w:w="283"/>
        <w:gridCol w:w="306"/>
        <w:gridCol w:w="828"/>
        <w:gridCol w:w="567"/>
        <w:gridCol w:w="567"/>
        <w:gridCol w:w="567"/>
        <w:gridCol w:w="567"/>
      </w:tblGrid>
      <w:tr>
        <w:tblPrEx>
          <w:tblCellMar>
            <w:top w:w="0" w:type="dxa"/>
            <w:left w:w="108" w:type="dxa"/>
            <w:bottom w:w="0" w:type="dxa"/>
            <w:right w:w="108" w:type="dxa"/>
          </w:tblCellMar>
        </w:tblPrEx>
        <w:trPr>
          <w:trHeight w:val="540" w:hRule="atLeast"/>
        </w:trPr>
        <w:tc>
          <w:tcPr>
            <w:tcW w:w="15593" w:type="dxa"/>
            <w:gridSpan w:val="29"/>
            <w:tcBorders>
              <w:top w:val="nil"/>
              <w:left w:val="nil"/>
              <w:bottom w:val="nil"/>
              <w:right w:val="nil"/>
            </w:tcBorders>
            <w:noWrap/>
            <w:vAlign w:val="center"/>
          </w:tcPr>
          <w:p>
            <w:pPr>
              <w:widowControl/>
              <w:jc w:val="center"/>
              <w:rPr>
                <w:rFonts w:ascii="宋体" w:hAnsi="宋体"/>
                <w:b/>
                <w:bCs/>
                <w:color w:val="000000"/>
                <w:kern w:val="0"/>
                <w:sz w:val="36"/>
                <w:szCs w:val="36"/>
              </w:rPr>
            </w:pPr>
            <w:bookmarkStart w:id="0" w:name="RANGE!A2:P35"/>
            <w:r>
              <w:rPr>
                <w:rFonts w:hint="eastAsia" w:ascii="宋体" w:hAnsi="宋体"/>
                <w:b/>
                <w:bCs/>
                <w:color w:val="000000"/>
                <w:kern w:val="0"/>
                <w:sz w:val="36"/>
                <w:szCs w:val="36"/>
              </w:rPr>
              <w:t>鹤山市特殊困难人员家庭入户调查家庭经济状况情况表</w:t>
            </w:r>
            <w:bookmarkEnd w:id="0"/>
            <w:r>
              <w:rPr>
                <w:rFonts w:hint="eastAsia" w:ascii="宋体" w:hAnsi="宋体"/>
                <w:b/>
                <w:bCs/>
                <w:color w:val="000000"/>
                <w:kern w:val="0"/>
                <w:sz w:val="36"/>
                <w:szCs w:val="36"/>
              </w:rPr>
              <w:t>（试行）</w:t>
            </w:r>
          </w:p>
        </w:tc>
      </w:tr>
      <w:tr>
        <w:tblPrEx>
          <w:tblCellMar>
            <w:top w:w="0" w:type="dxa"/>
            <w:left w:w="108" w:type="dxa"/>
            <w:bottom w:w="0" w:type="dxa"/>
            <w:right w:w="108" w:type="dxa"/>
          </w:tblCellMar>
        </w:tblPrEx>
        <w:trPr>
          <w:trHeight w:val="559" w:hRule="atLeast"/>
        </w:trPr>
        <w:tc>
          <w:tcPr>
            <w:tcW w:w="19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申请人姓名</w:t>
            </w:r>
          </w:p>
        </w:tc>
        <w:tc>
          <w:tcPr>
            <w:tcW w:w="139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c>
          <w:tcPr>
            <w:tcW w:w="872"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性别</w:t>
            </w:r>
          </w:p>
        </w:tc>
        <w:tc>
          <w:tcPr>
            <w:tcW w:w="961"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　</w:t>
            </w:r>
          </w:p>
        </w:tc>
        <w:tc>
          <w:tcPr>
            <w:tcW w:w="9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r>
              <w:rPr>
                <w:rFonts w:hint="eastAsia" w:ascii="宋体" w:hAnsi="宋体"/>
                <w:b/>
                <w:bCs/>
                <w:color w:val="000000"/>
                <w:kern w:val="0"/>
                <w:sz w:val="22"/>
                <w:szCs w:val="22"/>
              </w:rPr>
              <w:t>民族</w:t>
            </w:r>
          </w:p>
        </w:tc>
        <w:tc>
          <w:tcPr>
            <w:tcW w:w="135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color w:val="000000"/>
                <w:kern w:val="0"/>
                <w:sz w:val="22"/>
                <w:szCs w:val="22"/>
              </w:rPr>
            </w:pPr>
          </w:p>
        </w:tc>
        <w:tc>
          <w:tcPr>
            <w:tcW w:w="1219"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b/>
                <w:bCs/>
                <w:color w:val="000000"/>
                <w:kern w:val="0"/>
                <w:sz w:val="22"/>
                <w:szCs w:val="22"/>
              </w:rPr>
              <w:t>联系电话</w:t>
            </w:r>
            <w:r>
              <w:rPr>
                <w:rFonts w:hint="eastAsia" w:ascii="宋体" w:hAnsi="宋体"/>
                <w:color w:val="000000"/>
                <w:kern w:val="0"/>
                <w:sz w:val="22"/>
                <w:szCs w:val="22"/>
              </w:rPr>
              <w:t>　</w:t>
            </w:r>
          </w:p>
        </w:tc>
        <w:tc>
          <w:tcPr>
            <w:tcW w:w="2412"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color w:val="000000"/>
                <w:kern w:val="0"/>
                <w:sz w:val="22"/>
                <w:szCs w:val="22"/>
              </w:rPr>
            </w:pPr>
          </w:p>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5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身份证号</w:t>
            </w:r>
          </w:p>
        </w:tc>
        <w:tc>
          <w:tcPr>
            <w:tcW w:w="309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559" w:hRule="atLeast"/>
        </w:trPr>
        <w:tc>
          <w:tcPr>
            <w:tcW w:w="1985"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户籍地址</w:t>
            </w:r>
          </w:p>
        </w:tc>
        <w:tc>
          <w:tcPr>
            <w:tcW w:w="5523"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c>
          <w:tcPr>
            <w:tcW w:w="121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b/>
                <w:bCs/>
                <w:color w:val="000000"/>
                <w:kern w:val="0"/>
                <w:sz w:val="22"/>
                <w:szCs w:val="22"/>
              </w:rPr>
              <w:t>所属镇（街）</w:t>
            </w:r>
          </w:p>
        </w:tc>
        <w:tc>
          <w:tcPr>
            <w:tcW w:w="2412" w:type="dxa"/>
            <w:gridSpan w:val="2"/>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22"/>
                <w:szCs w:val="22"/>
              </w:rPr>
            </w:pPr>
          </w:p>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58" w:type="dxa"/>
            <w:gridSpan w:val="4"/>
            <w:tcBorders>
              <w:top w:val="nil"/>
              <w:left w:val="nil"/>
              <w:bottom w:val="single" w:color="auto" w:sz="4" w:space="0"/>
              <w:right w:val="single" w:color="auto" w:sz="4" w:space="0"/>
            </w:tcBorders>
            <w:noWrap/>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所属村居</w:t>
            </w:r>
          </w:p>
        </w:tc>
        <w:tc>
          <w:tcPr>
            <w:tcW w:w="3096"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559" w:hRule="atLeast"/>
        </w:trPr>
        <w:tc>
          <w:tcPr>
            <w:tcW w:w="198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家庭现住址</w:t>
            </w:r>
          </w:p>
        </w:tc>
        <w:tc>
          <w:tcPr>
            <w:tcW w:w="6742" w:type="dxa"/>
            <w:gridSpan w:val="14"/>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工作单位</w:t>
            </w:r>
          </w:p>
        </w:tc>
        <w:tc>
          <w:tcPr>
            <w:tcW w:w="5545" w:type="dxa"/>
            <w:gridSpan w:val="10"/>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人员状况</w:t>
            </w:r>
          </w:p>
        </w:tc>
        <w:tc>
          <w:tcPr>
            <w:tcW w:w="993" w:type="dxa"/>
            <w:vMerge w:val="restart"/>
            <w:tcBorders>
              <w:top w:val="nil"/>
              <w:left w:val="nil"/>
              <w:bottom w:val="nil"/>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共同生活家庭成员</w:t>
            </w:r>
          </w:p>
        </w:tc>
        <w:tc>
          <w:tcPr>
            <w:tcW w:w="1559" w:type="dxa"/>
            <w:gridSpan w:val="4"/>
            <w:vMerge w:val="restart"/>
            <w:tcBorders>
              <w:top w:val="nil"/>
              <w:left w:val="nil"/>
              <w:bottom w:val="single" w:color="000000" w:sz="4" w:space="0"/>
              <w:right w:val="single" w:color="auto" w:sz="4" w:space="0"/>
            </w:tcBorders>
            <w:noWrap/>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姓名</w:t>
            </w:r>
          </w:p>
        </w:tc>
        <w:tc>
          <w:tcPr>
            <w:tcW w:w="561" w:type="dxa"/>
            <w:gridSpan w:val="3"/>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年龄</w:t>
            </w:r>
          </w:p>
          <w:p>
            <w:pPr>
              <w:widowControl/>
              <w:jc w:val="center"/>
              <w:rPr>
                <w:rFonts w:ascii="宋体" w:hAnsi="宋体"/>
                <w:b/>
                <w:bCs/>
                <w:color w:val="000000"/>
                <w:kern w:val="0"/>
                <w:sz w:val="22"/>
                <w:szCs w:val="22"/>
              </w:rPr>
            </w:pPr>
            <w:r>
              <w:rPr>
                <w:rFonts w:hint="eastAsia" w:ascii="宋体" w:hAnsi="宋体"/>
                <w:b/>
                <w:bCs/>
                <w:color w:val="000000"/>
                <w:kern w:val="0"/>
                <w:sz w:val="22"/>
                <w:szCs w:val="22"/>
              </w:rPr>
              <w:t>（岁）</w:t>
            </w:r>
          </w:p>
        </w:tc>
        <w:tc>
          <w:tcPr>
            <w:tcW w:w="715" w:type="dxa"/>
            <w:gridSpan w:val="3"/>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户籍</w:t>
            </w:r>
          </w:p>
        </w:tc>
        <w:tc>
          <w:tcPr>
            <w:tcW w:w="672"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文化程度</w:t>
            </w:r>
          </w:p>
        </w:tc>
        <w:tc>
          <w:tcPr>
            <w:tcW w:w="943" w:type="dxa"/>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婚姻状况</w:t>
            </w:r>
            <w:r>
              <w:rPr>
                <w:rFonts w:hint="eastAsia" w:ascii="宋体" w:hAnsi="宋体"/>
                <w:color w:val="000000"/>
                <w:kern w:val="0"/>
                <w:sz w:val="22"/>
                <w:szCs w:val="22"/>
              </w:rPr>
              <w:br w:type="textWrapping"/>
            </w:r>
            <w:r>
              <w:rPr>
                <w:rFonts w:hint="eastAsia" w:ascii="宋体" w:hAnsi="宋体"/>
                <w:color w:val="000000"/>
                <w:kern w:val="0"/>
                <w:sz w:val="18"/>
                <w:szCs w:val="18"/>
              </w:rPr>
              <w:t>（未婚、已婚、离婚、丧偶）</w:t>
            </w:r>
          </w:p>
        </w:tc>
        <w:tc>
          <w:tcPr>
            <w:tcW w:w="1534"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健康状况</w:t>
            </w:r>
            <w:r>
              <w:rPr>
                <w:rFonts w:hint="eastAsia" w:ascii="宋体" w:hAnsi="宋体"/>
                <w:color w:val="000000"/>
                <w:kern w:val="0"/>
                <w:sz w:val="22"/>
                <w:szCs w:val="22"/>
              </w:rPr>
              <w:br w:type="textWrapping"/>
            </w:r>
            <w:r>
              <w:rPr>
                <w:rFonts w:hint="eastAsia" w:ascii="宋体" w:hAnsi="宋体"/>
                <w:color w:val="000000"/>
                <w:kern w:val="0"/>
                <w:sz w:val="18"/>
                <w:szCs w:val="18"/>
              </w:rPr>
              <w:t>（健康、残疾、重病病种、长期病患）残疾与重病请注明类别与级别</w:t>
            </w:r>
          </w:p>
        </w:tc>
        <w:tc>
          <w:tcPr>
            <w:tcW w:w="1041" w:type="dxa"/>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与申请人</w:t>
            </w:r>
            <w:r>
              <w:rPr>
                <w:rFonts w:hint="eastAsia" w:ascii="宋体" w:hAnsi="宋体"/>
                <w:b/>
                <w:bCs/>
                <w:color w:val="000000"/>
                <w:kern w:val="0"/>
                <w:sz w:val="22"/>
                <w:szCs w:val="22"/>
              </w:rPr>
              <w:br w:type="textWrapping"/>
            </w:r>
            <w:r>
              <w:rPr>
                <w:rFonts w:hint="eastAsia" w:ascii="宋体" w:hAnsi="宋体"/>
                <w:b/>
                <w:bCs/>
                <w:color w:val="000000"/>
                <w:kern w:val="0"/>
                <w:sz w:val="22"/>
                <w:szCs w:val="22"/>
              </w:rPr>
              <w:t>关系</w:t>
            </w:r>
          </w:p>
        </w:tc>
        <w:tc>
          <w:tcPr>
            <w:tcW w:w="1321" w:type="dxa"/>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工作能力</w:t>
            </w:r>
            <w:r>
              <w:rPr>
                <w:rFonts w:hint="eastAsia" w:ascii="宋体" w:hAnsi="宋体"/>
                <w:color w:val="000000"/>
                <w:kern w:val="0"/>
                <w:sz w:val="22"/>
                <w:szCs w:val="22"/>
              </w:rPr>
              <w:br w:type="textWrapping"/>
            </w:r>
            <w:r>
              <w:rPr>
                <w:rFonts w:hint="eastAsia" w:ascii="宋体" w:hAnsi="宋体"/>
                <w:color w:val="000000"/>
                <w:kern w:val="0"/>
                <w:sz w:val="18"/>
                <w:szCs w:val="18"/>
              </w:rPr>
              <w:t>（有、无、部分丧失、仅能自理、需照顾）</w:t>
            </w:r>
          </w:p>
        </w:tc>
        <w:tc>
          <w:tcPr>
            <w:tcW w:w="2143" w:type="dxa"/>
            <w:gridSpan w:val="4"/>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工作单位</w:t>
            </w:r>
            <w:r>
              <w:rPr>
                <w:rFonts w:hint="eastAsia" w:ascii="宋体" w:hAnsi="宋体"/>
                <w:b/>
                <w:bCs/>
                <w:color w:val="000000"/>
                <w:kern w:val="0"/>
                <w:sz w:val="22"/>
                <w:szCs w:val="22"/>
              </w:rPr>
              <w:br w:type="textWrapping"/>
            </w:r>
            <w:r>
              <w:rPr>
                <w:rFonts w:hint="eastAsia" w:ascii="宋体" w:hAnsi="宋体"/>
                <w:b/>
                <w:bCs/>
                <w:color w:val="000000"/>
                <w:kern w:val="0"/>
                <w:sz w:val="22"/>
                <w:szCs w:val="22"/>
              </w:rPr>
              <w:t>就读学校</w:t>
            </w:r>
          </w:p>
        </w:tc>
        <w:tc>
          <w:tcPr>
            <w:tcW w:w="1134"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工作职务及收入（元/月）</w:t>
            </w:r>
            <w:r>
              <w:rPr>
                <w:rFonts w:hint="eastAsia" w:ascii="宋体" w:hAnsi="宋体"/>
                <w:b/>
                <w:bCs/>
                <w:color w:val="000000"/>
                <w:kern w:val="0"/>
                <w:sz w:val="22"/>
                <w:szCs w:val="22"/>
              </w:rPr>
              <w:br w:type="textWrapping"/>
            </w:r>
            <w:r>
              <w:rPr>
                <w:rFonts w:hint="eastAsia" w:ascii="宋体" w:hAnsi="宋体"/>
                <w:b/>
                <w:bCs/>
                <w:color w:val="000000"/>
                <w:kern w:val="0"/>
                <w:sz w:val="22"/>
                <w:szCs w:val="22"/>
              </w:rPr>
              <w:t>就读年级</w:t>
            </w:r>
          </w:p>
        </w:tc>
        <w:tc>
          <w:tcPr>
            <w:tcW w:w="2268" w:type="dxa"/>
            <w:gridSpan w:val="4"/>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社保、医保情况</w:t>
            </w:r>
          </w:p>
        </w:tc>
      </w:tr>
      <w:tr>
        <w:tblPrEx>
          <w:tblCellMar>
            <w:top w:w="0" w:type="dxa"/>
            <w:left w:w="108" w:type="dxa"/>
            <w:bottom w:w="0" w:type="dxa"/>
            <w:right w:w="108" w:type="dxa"/>
          </w:tblCellMar>
        </w:tblPrEx>
        <w:trPr>
          <w:trHeight w:val="30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561"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715"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672"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43"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534"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041"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21"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2143" w:type="dxa"/>
            <w:gridSpan w:val="4"/>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134"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职工</w:t>
            </w:r>
          </w:p>
        </w:tc>
        <w:tc>
          <w:tcPr>
            <w:tcW w:w="113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居民</w:t>
            </w: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561"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715" w:type="dxa"/>
            <w:gridSpan w:val="3"/>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672"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43"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534"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041"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21" w:type="dxa"/>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2143" w:type="dxa"/>
            <w:gridSpan w:val="4"/>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134"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养老</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医保</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养老</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医保</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nil"/>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1559"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0"/>
                <w:szCs w:val="20"/>
              </w:rPr>
            </w:pPr>
            <w:r>
              <w:rPr>
                <w:rFonts w:hint="eastAsia" w:ascii="宋体" w:hAnsi="宋体"/>
                <w:b/>
                <w:bCs/>
                <w:color w:val="000000"/>
                <w:kern w:val="0"/>
                <w:sz w:val="20"/>
                <w:szCs w:val="20"/>
              </w:rPr>
              <w:t>分户应尽赡、抚、扶养义务人员情况</w:t>
            </w:r>
          </w:p>
        </w:tc>
        <w:tc>
          <w:tcPr>
            <w:tcW w:w="1559"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kern w:val="0"/>
                <w:sz w:val="20"/>
                <w:szCs w:val="20"/>
              </w:rPr>
            </w:pPr>
          </w:p>
        </w:tc>
        <w:tc>
          <w:tcPr>
            <w:tcW w:w="1559"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52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993" w:type="dxa"/>
            <w:vMerge w:val="continue"/>
            <w:tcBorders>
              <w:top w:val="nil"/>
              <w:left w:val="nil"/>
              <w:bottom w:val="single" w:color="auto" w:sz="4" w:space="0"/>
              <w:right w:val="single" w:color="auto" w:sz="4" w:space="0"/>
            </w:tcBorders>
            <w:vAlign w:val="center"/>
          </w:tcPr>
          <w:p>
            <w:pPr>
              <w:widowControl/>
              <w:jc w:val="left"/>
              <w:rPr>
                <w:rFonts w:ascii="宋体" w:hAnsi="宋体"/>
                <w:b/>
                <w:bCs/>
                <w:color w:val="000000"/>
                <w:kern w:val="0"/>
                <w:sz w:val="20"/>
                <w:szCs w:val="20"/>
              </w:rPr>
            </w:pPr>
          </w:p>
        </w:tc>
        <w:tc>
          <w:tcPr>
            <w:tcW w:w="1559"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1"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715"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672"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5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041"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32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2143"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w:t>
            </w:r>
          </w:p>
        </w:tc>
      </w:tr>
      <w:tr>
        <w:tblPrEx>
          <w:tblCellMar>
            <w:top w:w="0" w:type="dxa"/>
            <w:left w:w="108" w:type="dxa"/>
            <w:bottom w:w="0" w:type="dxa"/>
            <w:right w:w="108" w:type="dxa"/>
          </w:tblCellMar>
        </w:tblPrEx>
        <w:trPr>
          <w:trHeight w:val="681" w:hRule="atLeast"/>
        </w:trPr>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财产状况</w:t>
            </w:r>
          </w:p>
        </w:tc>
        <w:tc>
          <w:tcPr>
            <w:tcW w:w="2694" w:type="dxa"/>
            <w:gridSpan w:val="7"/>
            <w:vMerge w:val="restart"/>
            <w:tcBorders>
              <w:top w:val="nil"/>
              <w:left w:val="nil"/>
              <w:bottom w:val="single" w:color="000000" w:sz="4" w:space="0"/>
              <w:right w:val="single" w:color="000000"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住房    套</w:t>
            </w:r>
            <w:r>
              <w:rPr>
                <w:rFonts w:hint="eastAsia" w:ascii="宋体" w:hAnsi="宋体"/>
                <w:color w:val="000000"/>
                <w:kern w:val="0"/>
                <w:sz w:val="22"/>
                <w:szCs w:val="22"/>
              </w:rPr>
              <w:br w:type="textWrapping"/>
            </w:r>
            <w:r>
              <w:rPr>
                <w:rFonts w:hint="eastAsia" w:ascii="宋体" w:hAnsi="宋体"/>
                <w:color w:val="000000"/>
                <w:kern w:val="0"/>
                <w:sz w:val="22"/>
                <w:szCs w:val="22"/>
              </w:rPr>
              <w:t>（□土木 □砖木 □砖混 □泥房 □商品房）</w:t>
            </w:r>
          </w:p>
        </w:tc>
        <w:tc>
          <w:tcPr>
            <w:tcW w:w="8505" w:type="dxa"/>
            <w:gridSpan w:val="14"/>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建筑面积：   ㎡ ，产权：□自有（继承） □自有（自购）  □租赁  □亲朋借住</w:t>
            </w:r>
          </w:p>
        </w:tc>
        <w:tc>
          <w:tcPr>
            <w:tcW w:w="3685" w:type="dxa"/>
            <w:gridSpan w:val="7"/>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房产登记日期：</w:t>
            </w:r>
          </w:p>
        </w:tc>
      </w:tr>
      <w:tr>
        <w:tblPrEx>
          <w:tblCellMar>
            <w:top w:w="0" w:type="dxa"/>
            <w:left w:w="108" w:type="dxa"/>
            <w:bottom w:w="0" w:type="dxa"/>
            <w:right w:w="108" w:type="dxa"/>
          </w:tblCellMar>
        </w:tblPrEx>
        <w:trPr>
          <w:trHeight w:val="421"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2694" w:type="dxa"/>
            <w:gridSpan w:val="7"/>
            <w:vMerge w:val="continue"/>
            <w:tcBorders>
              <w:top w:val="nil"/>
              <w:left w:val="nil"/>
              <w:bottom w:val="single" w:color="000000" w:sz="4" w:space="0"/>
              <w:right w:val="single" w:color="000000" w:sz="4" w:space="0"/>
            </w:tcBorders>
            <w:vAlign w:val="center"/>
          </w:tcPr>
          <w:p>
            <w:pPr>
              <w:widowControl/>
              <w:jc w:val="left"/>
              <w:rPr>
                <w:rFonts w:ascii="宋体" w:hAnsi="宋体"/>
                <w:color w:val="000000"/>
                <w:kern w:val="0"/>
                <w:sz w:val="22"/>
                <w:szCs w:val="22"/>
              </w:rPr>
            </w:pPr>
          </w:p>
        </w:tc>
        <w:tc>
          <w:tcPr>
            <w:tcW w:w="12190" w:type="dxa"/>
            <w:gridSpan w:val="21"/>
            <w:tcBorders>
              <w:top w:val="single" w:color="auto" w:sz="4" w:space="0"/>
              <w:left w:val="nil"/>
              <w:bottom w:val="single" w:color="auto" w:sz="4" w:space="0"/>
              <w:right w:val="single" w:color="000000"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装饰：  □未装饰     □简单     □中等     □豪华</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70" w:type="dxa"/>
            <w:gridSpan w:val="4"/>
            <w:vMerge w:val="restart"/>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家具</w:t>
            </w:r>
          </w:p>
        </w:tc>
        <w:tc>
          <w:tcPr>
            <w:tcW w:w="13514" w:type="dxa"/>
            <w:gridSpan w:val="2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□高档家具 □中档家具 □普通家具 其他需说明的情况</w:t>
            </w:r>
            <w:r>
              <w:rPr>
                <w:rFonts w:hint="eastAsia" w:ascii="宋体" w:hAnsi="宋体"/>
                <w:color w:val="000000"/>
                <w:kern w:val="0"/>
                <w:sz w:val="22"/>
                <w:szCs w:val="22"/>
                <w:u w:val="single"/>
              </w:rPr>
              <w:t xml:space="preserve">                                                     </w:t>
            </w:r>
          </w:p>
        </w:tc>
      </w:tr>
      <w:tr>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70" w:type="dxa"/>
            <w:gridSpan w:val="4"/>
            <w:vMerge w:val="continue"/>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p>
        </w:tc>
        <w:tc>
          <w:tcPr>
            <w:tcW w:w="13514" w:type="dxa"/>
            <w:gridSpan w:val="24"/>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□空调（立式、挂式）</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□电脑（台式、手提）</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□彩电</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□冰箱</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□洗衣机</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w:t>
            </w:r>
            <w:r>
              <w:rPr>
                <w:rFonts w:hint="eastAsia" w:ascii="宋体" w:hAnsi="宋体"/>
                <w:color w:val="000000"/>
                <w:kern w:val="0"/>
                <w:sz w:val="22"/>
                <w:szCs w:val="22"/>
              </w:rPr>
              <w:br w:type="textWrapping"/>
            </w:r>
            <w:r>
              <w:rPr>
                <w:rFonts w:hint="eastAsia" w:ascii="宋体" w:hAnsi="宋体"/>
                <w:color w:val="000000"/>
                <w:kern w:val="0"/>
                <w:sz w:val="22"/>
                <w:szCs w:val="22"/>
              </w:rPr>
              <w:t>□微波炉</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□高档音响</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其他贵重家具</w:t>
            </w:r>
            <w:r>
              <w:rPr>
                <w:rFonts w:hint="eastAsia" w:ascii="宋体" w:hAnsi="宋体"/>
                <w:color w:val="000000"/>
                <w:kern w:val="0"/>
                <w:sz w:val="22"/>
                <w:szCs w:val="22"/>
                <w:u w:val="single"/>
              </w:rPr>
              <w:t xml:space="preserve">                                               </w:t>
            </w:r>
          </w:p>
        </w:tc>
      </w:tr>
      <w:tr>
        <w:tblPrEx>
          <w:tblCellMar>
            <w:top w:w="0" w:type="dxa"/>
            <w:left w:w="108" w:type="dxa"/>
            <w:bottom w:w="0" w:type="dxa"/>
            <w:right w:w="108" w:type="dxa"/>
          </w:tblCellMar>
        </w:tblPrEx>
        <w:trPr>
          <w:trHeight w:val="540"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70" w:type="dxa"/>
            <w:gridSpan w:val="4"/>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交通</w:t>
            </w:r>
            <w:r>
              <w:rPr>
                <w:rFonts w:hint="eastAsia" w:ascii="宋体" w:hAnsi="宋体"/>
                <w:color w:val="000000"/>
                <w:kern w:val="0"/>
                <w:sz w:val="22"/>
                <w:szCs w:val="22"/>
              </w:rPr>
              <w:br w:type="textWrapping"/>
            </w:r>
            <w:r>
              <w:rPr>
                <w:rFonts w:hint="eastAsia" w:ascii="宋体" w:hAnsi="宋体"/>
                <w:color w:val="000000"/>
                <w:kern w:val="0"/>
                <w:sz w:val="22"/>
                <w:szCs w:val="22"/>
              </w:rPr>
              <w:t>工具</w:t>
            </w:r>
          </w:p>
        </w:tc>
        <w:tc>
          <w:tcPr>
            <w:tcW w:w="13514" w:type="dxa"/>
            <w:gridSpan w:val="24"/>
            <w:tcBorders>
              <w:top w:val="single" w:color="auto" w:sz="4" w:space="0"/>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□汽车/货车</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□摩托车</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□电动车</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       □自行车</w:t>
            </w:r>
            <w:r>
              <w:rPr>
                <w:rFonts w:hint="eastAsia" w:ascii="宋体" w:hAnsi="宋体"/>
                <w:color w:val="000000"/>
                <w:kern w:val="0"/>
                <w:sz w:val="22"/>
                <w:szCs w:val="22"/>
                <w:u w:val="single"/>
              </w:rPr>
              <w:t xml:space="preserve">   </w:t>
            </w:r>
            <w:r>
              <w:rPr>
                <w:rFonts w:hint="eastAsia" w:ascii="宋体" w:hAnsi="宋体"/>
                <w:color w:val="000000"/>
                <w:kern w:val="0"/>
                <w:sz w:val="22"/>
                <w:szCs w:val="22"/>
              </w:rPr>
              <w:t>台</w:t>
            </w:r>
          </w:p>
        </w:tc>
      </w:tr>
      <w:tr>
        <w:tblPrEx>
          <w:tblCellMar>
            <w:top w:w="0" w:type="dxa"/>
            <w:left w:w="108" w:type="dxa"/>
            <w:bottom w:w="0" w:type="dxa"/>
            <w:right w:w="108" w:type="dxa"/>
          </w:tblCellMar>
        </w:tblPrEx>
        <w:trPr>
          <w:trHeight w:val="679" w:hRule="atLeast"/>
        </w:trPr>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b/>
                <w:bCs/>
                <w:color w:val="000000"/>
                <w:kern w:val="0"/>
                <w:sz w:val="22"/>
                <w:szCs w:val="22"/>
              </w:rPr>
            </w:pPr>
          </w:p>
        </w:tc>
        <w:tc>
          <w:tcPr>
            <w:tcW w:w="1370" w:type="dxa"/>
            <w:gridSpan w:val="4"/>
            <w:tcBorders>
              <w:top w:val="nil"/>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银行</w:t>
            </w:r>
            <w:r>
              <w:rPr>
                <w:rFonts w:hint="eastAsia" w:ascii="宋体" w:hAnsi="宋体"/>
                <w:color w:val="000000"/>
                <w:kern w:val="0"/>
                <w:sz w:val="22"/>
                <w:szCs w:val="22"/>
              </w:rPr>
              <w:br w:type="textWrapping"/>
            </w:r>
            <w:r>
              <w:rPr>
                <w:rFonts w:hint="eastAsia" w:ascii="宋体" w:hAnsi="宋体"/>
                <w:color w:val="000000"/>
                <w:kern w:val="0"/>
                <w:sz w:val="22"/>
                <w:szCs w:val="22"/>
              </w:rPr>
              <w:t>存款</w:t>
            </w:r>
          </w:p>
        </w:tc>
        <w:tc>
          <w:tcPr>
            <w:tcW w:w="2566" w:type="dxa"/>
            <w:gridSpan w:val="8"/>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□未超过申请条件</w:t>
            </w:r>
            <w:r>
              <w:rPr>
                <w:rFonts w:hint="eastAsia" w:ascii="宋体" w:hAnsi="宋体"/>
                <w:color w:val="000000"/>
                <w:kern w:val="0"/>
                <w:sz w:val="22"/>
                <w:szCs w:val="22"/>
              </w:rPr>
              <w:br w:type="textWrapping"/>
            </w:r>
            <w:r>
              <w:rPr>
                <w:rFonts w:hint="eastAsia" w:ascii="宋体" w:hAnsi="宋体"/>
                <w:color w:val="000000"/>
                <w:kern w:val="0"/>
                <w:sz w:val="22"/>
                <w:szCs w:val="22"/>
              </w:rPr>
              <w:t>□超过申请条件</w:t>
            </w:r>
          </w:p>
        </w:tc>
        <w:tc>
          <w:tcPr>
            <w:tcW w:w="564"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　</w:t>
            </w:r>
          </w:p>
        </w:tc>
        <w:tc>
          <w:tcPr>
            <w:tcW w:w="9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有价</w:t>
            </w:r>
            <w:r>
              <w:rPr>
                <w:rFonts w:hint="eastAsia" w:ascii="宋体" w:hAnsi="宋体"/>
                <w:color w:val="000000"/>
                <w:kern w:val="0"/>
                <w:sz w:val="22"/>
                <w:szCs w:val="22"/>
              </w:rPr>
              <w:br w:type="textWrapping"/>
            </w:r>
            <w:r>
              <w:rPr>
                <w:rFonts w:hint="eastAsia" w:ascii="宋体" w:hAnsi="宋体"/>
                <w:color w:val="000000"/>
                <w:kern w:val="0"/>
                <w:sz w:val="22"/>
                <w:szCs w:val="22"/>
              </w:rPr>
              <w:t>证券</w:t>
            </w:r>
          </w:p>
        </w:tc>
        <w:tc>
          <w:tcPr>
            <w:tcW w:w="257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□未超过申请条件</w:t>
            </w:r>
            <w:r>
              <w:rPr>
                <w:rFonts w:hint="eastAsia" w:ascii="宋体" w:hAnsi="宋体"/>
                <w:color w:val="000000"/>
                <w:kern w:val="0"/>
                <w:sz w:val="22"/>
                <w:szCs w:val="22"/>
              </w:rPr>
              <w:br w:type="textWrapping"/>
            </w:r>
            <w:r>
              <w:rPr>
                <w:rFonts w:hint="eastAsia" w:ascii="宋体" w:hAnsi="宋体"/>
                <w:color w:val="000000"/>
                <w:kern w:val="0"/>
                <w:sz w:val="22"/>
                <w:szCs w:val="22"/>
              </w:rPr>
              <w:t>□超过申请条件</w:t>
            </w:r>
          </w:p>
        </w:tc>
        <w:tc>
          <w:tcPr>
            <w:tcW w:w="1321" w:type="dxa"/>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其他家庭</w:t>
            </w:r>
          </w:p>
          <w:p>
            <w:pPr>
              <w:widowControl/>
              <w:jc w:val="center"/>
              <w:rPr>
                <w:rFonts w:ascii="宋体" w:hAnsi="宋体"/>
                <w:color w:val="000000"/>
                <w:kern w:val="0"/>
                <w:sz w:val="22"/>
                <w:szCs w:val="22"/>
              </w:rPr>
            </w:pPr>
            <w:r>
              <w:rPr>
                <w:rFonts w:hint="eastAsia" w:ascii="宋体" w:hAnsi="宋体"/>
                <w:color w:val="000000"/>
                <w:kern w:val="0"/>
                <w:sz w:val="22"/>
                <w:szCs w:val="22"/>
              </w:rPr>
              <w:t>财产</w:t>
            </w:r>
          </w:p>
        </w:tc>
        <w:tc>
          <w:tcPr>
            <w:tcW w:w="5545" w:type="dxa"/>
            <w:gridSpan w:val="10"/>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522" w:hRule="atLeast"/>
        </w:trPr>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家庭收入情况</w:t>
            </w: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工资性收入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c>
          <w:tcPr>
            <w:tcW w:w="276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承包土地经营权净收入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r>
              <w:rPr>
                <w:rFonts w:hint="eastAsia" w:ascii="宋体" w:hAnsi="宋体"/>
                <w:color w:val="000000"/>
                <w:kern w:val="0"/>
                <w:sz w:val="22"/>
                <w:szCs w:val="22"/>
                <w:u w:val="single"/>
              </w:rPr>
              <w:t xml:space="preserve">        </w:t>
            </w:r>
            <w:r>
              <w:rPr>
                <w:rFonts w:hint="eastAsia" w:ascii="宋体" w:hAnsi="宋体"/>
                <w:color w:val="000000"/>
                <w:kern w:val="0"/>
                <w:sz w:val="22"/>
                <w:szCs w:val="22"/>
              </w:rPr>
              <w:t>亩</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零散劳务收入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从事第三产业纯收入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种植业收入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right"/>
              <w:rPr>
                <w:rFonts w:ascii="宋体" w:hAnsi="宋体"/>
                <w:color w:val="000000"/>
                <w:kern w:val="0"/>
                <w:sz w:val="22"/>
                <w:szCs w:val="22"/>
              </w:rPr>
            </w:pPr>
            <w:r>
              <w:rPr>
                <w:rFonts w:hint="eastAsia" w:ascii="宋体" w:hAnsi="宋体"/>
                <w:color w:val="000000"/>
                <w:kern w:val="0"/>
                <w:sz w:val="22"/>
                <w:szCs w:val="22"/>
              </w:rPr>
              <w:t xml:space="preserve">              元/月</w:t>
            </w:r>
            <w:r>
              <w:rPr>
                <w:rFonts w:hint="eastAsia" w:ascii="宋体" w:hAnsi="宋体"/>
                <w:color w:val="000000"/>
                <w:kern w:val="0"/>
                <w:sz w:val="22"/>
                <w:szCs w:val="22"/>
                <w:u w:val="single"/>
              </w:rPr>
              <w:t xml:space="preserve">        </w:t>
            </w:r>
            <w:r>
              <w:rPr>
                <w:rFonts w:hint="eastAsia" w:ascii="宋体" w:hAnsi="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赡、抚、扶养费</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养殖业收入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right"/>
              <w:rPr>
                <w:rFonts w:ascii="宋体" w:hAnsi="宋体"/>
                <w:color w:val="000000"/>
                <w:kern w:val="0"/>
                <w:sz w:val="22"/>
                <w:szCs w:val="22"/>
              </w:rPr>
            </w:pPr>
            <w:r>
              <w:rPr>
                <w:rFonts w:hint="eastAsia" w:ascii="宋体" w:hAnsi="宋体"/>
                <w:color w:val="000000"/>
                <w:kern w:val="0"/>
                <w:sz w:val="22"/>
                <w:szCs w:val="22"/>
              </w:rPr>
              <w:t xml:space="preserve">              元/月</w:t>
            </w:r>
            <w:r>
              <w:rPr>
                <w:rFonts w:hint="eastAsia" w:ascii="宋体" w:hAnsi="宋体"/>
                <w:color w:val="000000"/>
                <w:kern w:val="0"/>
                <w:sz w:val="22"/>
                <w:szCs w:val="22"/>
                <w:u w:val="single"/>
              </w:rPr>
              <w:t xml:space="preserve">        </w:t>
            </w:r>
            <w:r>
              <w:rPr>
                <w:rFonts w:hint="eastAsia" w:ascii="宋体" w:hAnsi="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出租房屋收入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渔业收入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right"/>
              <w:rPr>
                <w:rFonts w:ascii="宋体" w:hAnsi="宋体"/>
                <w:color w:val="000000"/>
                <w:kern w:val="0"/>
                <w:sz w:val="22"/>
                <w:szCs w:val="22"/>
              </w:rPr>
            </w:pPr>
            <w:r>
              <w:rPr>
                <w:rFonts w:hint="eastAsia" w:ascii="宋体" w:hAnsi="宋体"/>
                <w:color w:val="000000"/>
                <w:kern w:val="0"/>
                <w:sz w:val="22"/>
                <w:szCs w:val="22"/>
              </w:rPr>
              <w:t xml:space="preserve">              元/月</w:t>
            </w:r>
            <w:r>
              <w:rPr>
                <w:rFonts w:hint="eastAsia" w:ascii="宋体" w:hAnsi="宋体"/>
                <w:color w:val="000000"/>
                <w:kern w:val="0"/>
                <w:sz w:val="22"/>
                <w:szCs w:val="22"/>
                <w:u w:val="single"/>
              </w:rPr>
              <w:t xml:space="preserve">        </w:t>
            </w:r>
            <w:r>
              <w:rPr>
                <w:rFonts w:hint="eastAsia" w:ascii="宋体" w:hAnsi="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退休金（养老金）</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林业收入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元/月</w:t>
            </w:r>
            <w:r>
              <w:rPr>
                <w:rFonts w:hint="eastAsia" w:ascii="宋体" w:hAnsi="宋体"/>
                <w:color w:val="000000"/>
                <w:kern w:val="0"/>
                <w:sz w:val="22"/>
                <w:szCs w:val="22"/>
                <w:u w:val="single"/>
              </w:rPr>
              <w:t xml:space="preserve">        </w:t>
            </w:r>
            <w:r>
              <w:rPr>
                <w:rFonts w:hint="eastAsia" w:ascii="宋体" w:hAnsi="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失业保险金</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集体分红收入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元/年即       元/月</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赔偿收入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社会资助</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元</w:t>
            </w:r>
          </w:p>
        </w:tc>
        <w:tc>
          <w:tcPr>
            <w:tcW w:w="276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赠与收入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w:t>
            </w:r>
          </w:p>
        </w:tc>
      </w:tr>
      <w:tr>
        <w:tblPrEx>
          <w:tblCellMar>
            <w:top w:w="0" w:type="dxa"/>
            <w:left w:w="108" w:type="dxa"/>
            <w:bottom w:w="0" w:type="dxa"/>
            <w:right w:w="108" w:type="dxa"/>
          </w:tblCellMar>
        </w:tblPrEx>
        <w:trPr>
          <w:trHeight w:val="522"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p>
        </w:tc>
        <w:tc>
          <w:tcPr>
            <w:tcW w:w="3372"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家庭总收入</w:t>
            </w:r>
          </w:p>
        </w:tc>
        <w:tc>
          <w:tcPr>
            <w:tcW w:w="4646"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元/月</w:t>
            </w:r>
          </w:p>
        </w:tc>
        <w:tc>
          <w:tcPr>
            <w:tcW w:w="276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人平均月收入</w:t>
            </w:r>
          </w:p>
        </w:tc>
        <w:tc>
          <w:tcPr>
            <w:tcW w:w="4104"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 xml:space="preserve">           元/月</w:t>
            </w:r>
          </w:p>
        </w:tc>
      </w:tr>
      <w:tr>
        <w:tblPrEx>
          <w:tblCellMar>
            <w:top w:w="0" w:type="dxa"/>
            <w:left w:w="108" w:type="dxa"/>
            <w:bottom w:w="0" w:type="dxa"/>
            <w:right w:w="108" w:type="dxa"/>
          </w:tblCellMar>
        </w:tblPrEx>
        <w:trPr>
          <w:trHeight w:val="600" w:hRule="atLeast"/>
        </w:trPr>
        <w:tc>
          <w:tcPr>
            <w:tcW w:w="15593" w:type="dxa"/>
            <w:gridSpan w:val="2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2"/>
                <w:szCs w:val="22"/>
              </w:rPr>
            </w:pPr>
            <w:r>
              <w:rPr>
                <w:rFonts w:hint="eastAsia" w:ascii="宋体" w:hAnsi="宋体"/>
                <w:b/>
                <w:bCs/>
                <w:color w:val="000000"/>
                <w:kern w:val="0"/>
                <w:sz w:val="22"/>
                <w:szCs w:val="22"/>
              </w:rPr>
              <w:t>以上记录本人已仔细阅读，情况属实，若有虚报，本人愿承担一切责任。户主或申请家庭成员签名（盖指模）：</w:t>
            </w:r>
          </w:p>
        </w:tc>
      </w:tr>
      <w:tr>
        <w:tblPrEx>
          <w:tblCellMar>
            <w:top w:w="0" w:type="dxa"/>
            <w:left w:w="108" w:type="dxa"/>
            <w:bottom w:w="0" w:type="dxa"/>
            <w:right w:w="108" w:type="dxa"/>
          </w:tblCellMar>
        </w:tblPrEx>
        <w:trPr>
          <w:trHeight w:val="600" w:hRule="atLeast"/>
        </w:trPr>
        <w:tc>
          <w:tcPr>
            <w:tcW w:w="10048" w:type="dxa"/>
            <w:gridSpan w:val="1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调查员签名：</w:t>
            </w:r>
          </w:p>
        </w:tc>
        <w:tc>
          <w:tcPr>
            <w:tcW w:w="5545" w:type="dxa"/>
            <w:gridSpan w:val="10"/>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入户调查时间：     年     月     日</w:t>
            </w:r>
          </w:p>
        </w:tc>
      </w:tr>
      <w:tr>
        <w:tblPrEx>
          <w:tblCellMar>
            <w:top w:w="0" w:type="dxa"/>
            <w:left w:w="108" w:type="dxa"/>
            <w:bottom w:w="0" w:type="dxa"/>
            <w:right w:w="108" w:type="dxa"/>
          </w:tblCellMar>
        </w:tblPrEx>
        <w:trPr>
          <w:trHeight w:val="763" w:hRule="atLeast"/>
        </w:trPr>
        <w:tc>
          <w:tcPr>
            <w:tcW w:w="1843"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入户调查意见</w:t>
            </w:r>
          </w:p>
        </w:tc>
        <w:tc>
          <w:tcPr>
            <w:tcW w:w="13750" w:type="dxa"/>
            <w:gridSpan w:val="26"/>
            <w:tcBorders>
              <w:top w:val="nil"/>
              <w:left w:val="nil"/>
              <w:bottom w:val="single" w:color="auto" w:sz="4" w:space="0"/>
              <w:right w:val="single" w:color="auto" w:sz="4" w:space="0"/>
            </w:tcBorders>
            <w:vAlign w:val="bottom"/>
          </w:tcPr>
          <w:p>
            <w:pPr>
              <w:widowControl/>
              <w:jc w:val="left"/>
              <w:rPr>
                <w:rFonts w:ascii="宋体" w:hAnsi="宋体"/>
                <w:color w:val="000000"/>
                <w:kern w:val="0"/>
                <w:sz w:val="22"/>
                <w:szCs w:val="22"/>
              </w:rPr>
            </w:pPr>
            <w:r>
              <w:rPr>
                <w:rFonts w:hint="eastAsia" w:ascii="宋体" w:hAnsi="宋体"/>
                <w:color w:val="000000"/>
                <w:kern w:val="0"/>
                <w:sz w:val="22"/>
                <w:szCs w:val="22"/>
              </w:rPr>
              <w:br w:type="textWrapping"/>
            </w:r>
            <w:r>
              <w:rPr>
                <w:rFonts w:hint="eastAsia" w:ascii="宋体" w:hAnsi="宋体"/>
                <w:color w:val="000000"/>
                <w:kern w:val="0"/>
                <w:sz w:val="22"/>
                <w:szCs w:val="22"/>
              </w:rPr>
              <w:t xml:space="preserve">                                                                                                      盖  章</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年   月   日</w:t>
            </w:r>
          </w:p>
        </w:tc>
      </w:tr>
      <w:tr>
        <w:tblPrEx>
          <w:tblCellMar>
            <w:top w:w="0" w:type="dxa"/>
            <w:left w:w="108" w:type="dxa"/>
            <w:bottom w:w="0" w:type="dxa"/>
            <w:right w:w="108" w:type="dxa"/>
          </w:tblCellMar>
        </w:tblPrEx>
        <w:trPr>
          <w:trHeight w:val="1500" w:hRule="atLeast"/>
        </w:trPr>
        <w:tc>
          <w:tcPr>
            <w:tcW w:w="15593" w:type="dxa"/>
            <w:gridSpan w:val="29"/>
            <w:tcBorders>
              <w:top w:val="nil"/>
              <w:left w:val="nil"/>
              <w:bottom w:val="nil"/>
              <w:right w:val="nil"/>
            </w:tcBorders>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填表说明：1、该表由镇街组织不少于2人对申请人家庭实际情况逐一完成调查核实，并由申请人、调查人员各自签名。</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2、如填报金额/数量的，请用大写数字（壹、贰、叁、肆、伍、陆、柒、捌、玖、拾）填报。</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3、共同生活的家庭成员名下人均存款/有价证券，是否超过标准参照相关政策。其他了解的情况表中未表述的，自行补充填报。</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4、镇街需对调查情况提出相关意见，可提交附件详细说明。</w:t>
            </w:r>
            <w:r>
              <w:rPr>
                <w:rFonts w:hint="eastAsia" w:ascii="宋体" w:hAnsi="宋体"/>
                <w:color w:val="000000"/>
                <w:kern w:val="0"/>
                <w:sz w:val="22"/>
                <w:szCs w:val="22"/>
              </w:rPr>
              <w:br w:type="textWrapping"/>
            </w:r>
            <w:r>
              <w:rPr>
                <w:rFonts w:hint="eastAsia" w:ascii="宋体" w:hAnsi="宋体"/>
                <w:color w:val="000000"/>
                <w:kern w:val="0"/>
                <w:sz w:val="22"/>
                <w:szCs w:val="22"/>
              </w:rPr>
              <w:t xml:space="preserve">         5、一式两份，镇街与医保经办部门各一份作为存档资料。</w:t>
            </w:r>
          </w:p>
        </w:tc>
      </w:tr>
    </w:tbl>
    <w:p>
      <w:pPr>
        <w:widowControl/>
        <w:jc w:val="left"/>
        <w:rPr>
          <w:rFonts w:ascii="仿宋" w:hAnsi="仿宋" w:eastAsia="仿宋"/>
          <w:sz w:val="32"/>
          <w:szCs w:val="32"/>
        </w:rPr>
        <w:sectPr>
          <w:pgSz w:w="16838" w:h="11906" w:orient="landscape"/>
          <w:pgMar w:top="567" w:right="851" w:bottom="284" w:left="1418" w:header="720" w:footer="720" w:gutter="0"/>
          <w:cols w:space="720" w:num="1"/>
          <w:docGrid w:type="lines" w:linePitch="312" w:charSpace="0"/>
        </w:sectPr>
      </w:pPr>
    </w:p>
    <w:p>
      <w:pPr>
        <w:rPr>
          <w:rFonts w:ascii="黑体" w:hAnsi="黑体" w:eastAsia="黑体"/>
          <w:sz w:val="32"/>
          <w:szCs w:val="32"/>
        </w:rPr>
      </w:pPr>
      <w:r>
        <w:rPr>
          <w:rFonts w:hint="eastAsia" w:ascii="仿宋" w:hAnsi="仿宋" w:eastAsia="仿宋"/>
          <w:sz w:val="32"/>
          <w:szCs w:val="32"/>
        </w:rPr>
        <w:t>附表6</w:t>
      </w:r>
    </w:p>
    <w:p>
      <w:pPr>
        <w:spacing w:line="520" w:lineRule="exact"/>
        <w:jc w:val="center"/>
        <w:rPr>
          <w:rFonts w:asciiTheme="minorEastAsia" w:hAnsiTheme="minorEastAsia" w:eastAsiaTheme="minorEastAsia"/>
          <w:b/>
          <w:bCs/>
          <w:kern w:val="0"/>
          <w:sz w:val="40"/>
          <w:szCs w:val="40"/>
        </w:rPr>
      </w:pPr>
      <w:r>
        <w:rPr>
          <w:rFonts w:hint="eastAsia" w:asciiTheme="minorEastAsia" w:hAnsiTheme="minorEastAsia" w:eastAsiaTheme="minorEastAsia"/>
          <w:b/>
          <w:bCs/>
          <w:kern w:val="0"/>
          <w:sz w:val="40"/>
          <w:szCs w:val="40"/>
        </w:rPr>
        <w:t>鹤山市特殊困难人员家庭初审公示单（试行）</w:t>
      </w:r>
    </w:p>
    <w:p>
      <w:pPr>
        <w:spacing w:line="460" w:lineRule="exact"/>
        <w:ind w:firstLine="560" w:firstLineChars="200"/>
        <w:rPr>
          <w:rFonts w:cs="仿宋_GB2312" w:asciiTheme="minorEastAsia" w:hAnsiTheme="minorEastAsia" w:eastAsiaTheme="minorEastAsia"/>
          <w:sz w:val="28"/>
          <w:szCs w:val="28"/>
        </w:rPr>
      </w:pPr>
    </w:p>
    <w:p>
      <w:pPr>
        <w:spacing w:line="46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下列对象是特殊困难人员家庭，现将有关审核情况予以公示，接受社会监督。如有异议请提供事实依据和有效证明材料，可直接向乡镇（街道）反馈。</w:t>
      </w:r>
      <w:r>
        <w:rPr>
          <w:rFonts w:hint="eastAsia" w:cs="仿宋_GB2312" w:asciiTheme="minorEastAsia" w:hAnsiTheme="minorEastAsia" w:eastAsiaTheme="minorEastAsia"/>
          <w:sz w:val="28"/>
          <w:szCs w:val="28"/>
        </w:rPr>
        <w:br w:type="textWrapping"/>
      </w:r>
      <w:r>
        <w:rPr>
          <w:rFonts w:hint="eastAsia" w:cs="仿宋_GB2312" w:asciiTheme="minorEastAsia" w:hAnsiTheme="minorEastAsia" w:eastAsiaTheme="minorEastAsia"/>
          <w:sz w:val="28"/>
          <w:szCs w:val="28"/>
        </w:rPr>
        <w:t xml:space="preserve">    公示时间：</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年</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日至</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年</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月</w:t>
      </w:r>
      <w:r>
        <w:rPr>
          <w:rFonts w:hint="eastAsia" w:cs="仿宋_GB2312" w:asciiTheme="minorEastAsia" w:hAnsiTheme="minorEastAsia" w:eastAsiaTheme="minorEastAsia"/>
          <w:sz w:val="28"/>
          <w:szCs w:val="28"/>
          <w:u w:val="single"/>
        </w:rPr>
        <w:t xml:space="preserve">     </w:t>
      </w:r>
      <w:r>
        <w:rPr>
          <w:rFonts w:hint="eastAsia" w:cs="仿宋_GB2312" w:asciiTheme="minorEastAsia" w:hAnsiTheme="minorEastAsia" w:eastAsiaTheme="minorEastAsia"/>
          <w:sz w:val="28"/>
          <w:szCs w:val="28"/>
        </w:rPr>
        <w:t>日（公示期为7日）</w:t>
      </w:r>
      <w:r>
        <w:rPr>
          <w:rFonts w:hint="eastAsia" w:cs="仿宋_GB2312" w:asciiTheme="minorEastAsia" w:hAnsiTheme="minorEastAsia" w:eastAsiaTheme="minorEastAsia"/>
          <w:sz w:val="28"/>
          <w:szCs w:val="28"/>
        </w:rPr>
        <w:br w:type="textWrapping"/>
      </w:r>
      <w:r>
        <w:rPr>
          <w:rFonts w:hint="eastAsia" w:cs="仿宋_GB2312" w:asciiTheme="minorEastAsia" w:hAnsiTheme="minorEastAsia" w:eastAsiaTheme="minorEastAsia"/>
          <w:sz w:val="28"/>
          <w:szCs w:val="28"/>
        </w:rPr>
        <w:t xml:space="preserve">    镇（街）举报电话：               邮箱：     </w:t>
      </w:r>
    </w:p>
    <w:p>
      <w:pPr>
        <w:spacing w:line="560" w:lineRule="exact"/>
        <w:rPr>
          <w:rFonts w:asciiTheme="minorEastAsia" w:hAnsiTheme="minorEastAsia" w:eastAsiaTheme="minorEastAsia"/>
          <w:vanish/>
        </w:rPr>
      </w:pPr>
      <w:r>
        <w:rPr>
          <w:rFonts w:hint="eastAsia" w:asciiTheme="minorEastAsia" w:hAnsiTheme="minorEastAsia" w:eastAsiaTheme="minorEastAsia"/>
          <w:vanish/>
        </w:rPr>
        <w:t xml:space="preserve"> </w:t>
      </w:r>
    </w:p>
    <w:tbl>
      <w:tblPr>
        <w:tblStyle w:val="3"/>
        <w:tblW w:w="7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45"/>
        <w:gridCol w:w="2070"/>
        <w:gridCol w:w="109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序号</w:t>
            </w:r>
          </w:p>
        </w:tc>
        <w:tc>
          <w:tcPr>
            <w:tcW w:w="1845" w:type="dxa"/>
            <w:tcBorders>
              <w:top w:val="single" w:color="auto" w:sz="4" w:space="0"/>
              <w:left w:val="nil"/>
              <w:bottom w:val="single" w:color="auto" w:sz="4" w:space="0"/>
              <w:right w:val="single" w:color="auto" w:sz="4" w:space="0"/>
            </w:tcBorders>
            <w:vAlign w:val="center"/>
          </w:tcPr>
          <w:p>
            <w:pPr>
              <w:spacing w:line="500" w:lineRule="exact"/>
              <w:ind w:left="17" w:hanging="16" w:hangingChars="6"/>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拟保障对象</w:t>
            </w:r>
            <w:r>
              <w:rPr>
                <w:rFonts w:hint="eastAsia" w:cs="黑体" w:asciiTheme="minorEastAsia" w:hAnsiTheme="minorEastAsia" w:eastAsiaTheme="minorEastAsia"/>
                <w:sz w:val="28"/>
                <w:szCs w:val="28"/>
              </w:rPr>
              <w:br w:type="textWrapping"/>
            </w:r>
            <w:r>
              <w:rPr>
                <w:rFonts w:hint="eastAsia" w:cs="黑体" w:asciiTheme="minorEastAsia" w:hAnsiTheme="minorEastAsia" w:eastAsiaTheme="minorEastAsia"/>
                <w:sz w:val="28"/>
                <w:szCs w:val="28"/>
              </w:rPr>
              <w:t>姓名</w:t>
            </w:r>
          </w:p>
        </w:tc>
        <w:tc>
          <w:tcPr>
            <w:tcW w:w="2070" w:type="dxa"/>
            <w:tcBorders>
              <w:top w:val="single" w:color="auto" w:sz="4" w:space="0"/>
              <w:left w:val="nil"/>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家庭所在村（居）</w:t>
            </w:r>
          </w:p>
        </w:tc>
        <w:tc>
          <w:tcPr>
            <w:tcW w:w="1095" w:type="dxa"/>
            <w:tcBorders>
              <w:top w:val="single" w:color="auto" w:sz="4" w:space="0"/>
              <w:left w:val="nil"/>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家庭</w:t>
            </w:r>
          </w:p>
          <w:p>
            <w:pPr>
              <w:spacing w:line="500" w:lineRule="exact"/>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人数</w:t>
            </w:r>
          </w:p>
        </w:tc>
        <w:tc>
          <w:tcPr>
            <w:tcW w:w="1842" w:type="dxa"/>
            <w:tcBorders>
              <w:top w:val="single" w:color="auto" w:sz="4" w:space="0"/>
              <w:left w:val="nil"/>
              <w:bottom w:val="single" w:color="auto" w:sz="4" w:space="0"/>
              <w:right w:val="single" w:color="auto" w:sz="4" w:space="0"/>
            </w:tcBorders>
            <w:vAlign w:val="center"/>
          </w:tcPr>
          <w:p>
            <w:pPr>
              <w:spacing w:line="500" w:lineRule="exact"/>
              <w:jc w:val="center"/>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拟救助家庭类型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095"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c>
          <w:tcPr>
            <w:tcW w:w="1842" w:type="dxa"/>
            <w:tcBorders>
              <w:top w:val="single" w:color="auto" w:sz="4" w:space="0"/>
              <w:left w:val="nil"/>
              <w:bottom w:val="single" w:color="auto" w:sz="4" w:space="0"/>
              <w:right w:val="single" w:color="auto" w:sz="4" w:space="0"/>
            </w:tcBorders>
            <w:vAlign w:val="center"/>
          </w:tcPr>
          <w:p>
            <w:pPr>
              <w:spacing w:line="560" w:lineRule="exact"/>
              <w:jc w:val="center"/>
              <w:rPr>
                <w:rFonts w:cs="仿宋_GB2312" w:asciiTheme="minorEastAsia" w:hAnsiTheme="minorEastAsia" w:eastAsiaTheme="minorEastAsia"/>
                <w:sz w:val="28"/>
                <w:szCs w:val="28"/>
              </w:rPr>
            </w:pPr>
          </w:p>
        </w:tc>
      </w:tr>
    </w:tbl>
    <w:p>
      <w:pPr>
        <w:spacing w:line="500" w:lineRule="exact"/>
        <w:jc w:val="center"/>
        <w:rPr>
          <w:rFonts w:cs="方正小标宋简体" w:asciiTheme="minorEastAsia" w:hAnsiTheme="minorEastAsia" w:eastAsiaTheme="minorEastAsia"/>
          <w:sz w:val="44"/>
          <w:szCs w:val="44"/>
        </w:rPr>
      </w:pPr>
      <w:r>
        <w:rPr>
          <w:rFonts w:hint="eastAsia" w:cs="方正小标宋简体" w:asciiTheme="minorEastAsia" w:hAnsiTheme="minorEastAsia" w:eastAsiaTheme="minorEastAsia"/>
          <w:sz w:val="44"/>
          <w:szCs w:val="44"/>
        </w:rPr>
        <w:t xml:space="preserve"> </w:t>
      </w:r>
    </w:p>
    <w:p>
      <w:pPr>
        <w:spacing w:line="300" w:lineRule="exact"/>
        <w:ind w:left="360" w:hanging="360" w:hangingChars="200"/>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注：1.由镇（街）在申请人所在村（居）设置的村（居）务公开栏及乡镇（街道）公共服务大厅公示，未成年人信息不予公开。</w:t>
      </w:r>
    </w:p>
    <w:p>
      <w:pPr>
        <w:widowControl/>
        <w:spacing w:line="300" w:lineRule="exact"/>
        <w:jc w:val="left"/>
        <w:rPr>
          <w:rFonts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2.拟救助</w:t>
      </w:r>
      <w:r>
        <w:rPr>
          <w:rFonts w:hint="eastAsia" w:asciiTheme="minorEastAsia" w:hAnsiTheme="minorEastAsia" w:eastAsiaTheme="minorEastAsia"/>
          <w:sz w:val="18"/>
          <w:szCs w:val="18"/>
        </w:rPr>
        <w:t>家庭类别如下，可多选：</w:t>
      </w:r>
    </w:p>
    <w:p>
      <w:pPr>
        <w:widowControl/>
        <w:spacing w:line="300" w:lineRule="exact"/>
        <w:ind w:firstLine="540" w:firstLineChars="3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A：单亲家庭中有未成年子女或子女在读全日制学校的家庭；</w:t>
      </w:r>
    </w:p>
    <w:p>
      <w:pPr>
        <w:widowControl/>
        <w:spacing w:line="300" w:lineRule="exact"/>
        <w:ind w:left="542" w:leftChars="258"/>
        <w:jc w:val="left"/>
        <w:rPr>
          <w:rFonts w:asciiTheme="minorEastAsia" w:hAnsiTheme="minorEastAsia" w:eastAsiaTheme="minorEastAsia"/>
          <w:sz w:val="18"/>
          <w:szCs w:val="18"/>
        </w:rPr>
      </w:pPr>
      <w:r>
        <w:rPr>
          <w:rFonts w:hint="eastAsia" w:asciiTheme="minorEastAsia" w:hAnsiTheme="minorEastAsia" w:eastAsiaTheme="minorEastAsia"/>
          <w:sz w:val="18"/>
          <w:szCs w:val="18"/>
        </w:rPr>
        <w:t>B：有家庭成员患有严重疾病（属于基本医疗保险特定病种：如严重精神疾病、恶性肿瘤、慢性肾功能不全、肝硬化、冠心病、高血压等病种）的家庭；</w:t>
      </w:r>
    </w:p>
    <w:p>
      <w:pPr>
        <w:widowControl/>
        <w:spacing w:line="300" w:lineRule="exact"/>
        <w:ind w:left="542" w:leftChars="258"/>
        <w:jc w:val="left"/>
        <w:rPr>
          <w:rFonts w:asciiTheme="minorEastAsia" w:hAnsiTheme="minorEastAsia" w:eastAsiaTheme="minorEastAsia"/>
          <w:sz w:val="18"/>
          <w:szCs w:val="18"/>
        </w:rPr>
      </w:pPr>
      <w:r>
        <w:rPr>
          <w:rFonts w:hint="eastAsia" w:asciiTheme="minorEastAsia" w:hAnsiTheme="minorEastAsia" w:eastAsiaTheme="minorEastAsia"/>
          <w:sz w:val="18"/>
          <w:szCs w:val="18"/>
        </w:rPr>
        <w:t>C：有家庭成员当年在基本医疗保险定点医疗机构住院或门诊治疗疾病，经基本医疗保险、大病保险报销后个人范围内自付医疗费用（含起付标准，不含自费费用）达到20000元或以上的家庭；</w:t>
      </w:r>
    </w:p>
    <w:p>
      <w:pPr>
        <w:spacing w:line="300" w:lineRule="exact"/>
        <w:ind w:left="361" w:leftChars="172" w:firstLine="180" w:firstLineChars="100"/>
        <w:rPr>
          <w:rFonts w:cs="仿宋_GB2312" w:asciiTheme="minorEastAsia" w:hAnsiTheme="minorEastAsia" w:eastAsiaTheme="minorEastAsia"/>
          <w:sz w:val="18"/>
          <w:szCs w:val="18"/>
        </w:rPr>
      </w:pPr>
      <w:r>
        <w:rPr>
          <w:rFonts w:hint="eastAsia" w:asciiTheme="minorEastAsia" w:hAnsiTheme="minorEastAsia" w:eastAsiaTheme="minorEastAsia"/>
          <w:sz w:val="18"/>
          <w:szCs w:val="18"/>
        </w:rPr>
        <w:t>D：有家庭成员认定为残疾人的家庭。</w:t>
      </w:r>
    </w:p>
    <w:p>
      <w:pPr>
        <w:spacing w:line="560" w:lineRule="exact"/>
        <w:ind w:right="560" w:firstLine="4760" w:firstLineChars="1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w:t>
      </w:r>
    </w:p>
    <w:p>
      <w:pPr>
        <w:spacing w:line="560" w:lineRule="exact"/>
        <w:ind w:right="560" w:firstLine="4760" w:firstLineChars="17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行政机关（盖章）：</w:t>
      </w:r>
    </w:p>
    <w:p>
      <w:pPr>
        <w:spacing w:line="560" w:lineRule="exact"/>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年     月      日</w:t>
      </w:r>
    </w:p>
    <w:p>
      <w:pPr>
        <w:spacing w:line="500" w:lineRule="exact"/>
        <w:jc w:val="left"/>
        <w:rPr>
          <w:rFonts w:ascii="仿宋" w:hAnsi="仿宋" w:eastAsia="仿宋" w:cs="方正小标宋简体"/>
          <w:sz w:val="32"/>
          <w:szCs w:val="32"/>
        </w:rPr>
      </w:pPr>
      <w:r>
        <w:rPr>
          <w:rFonts w:hint="eastAsia" w:ascii="仿宋" w:hAnsi="仿宋" w:eastAsia="仿宋" w:cs="方正小标宋简体"/>
          <w:sz w:val="32"/>
          <w:szCs w:val="32"/>
        </w:rPr>
        <w:t>附表7</w:t>
      </w:r>
    </w:p>
    <w:p>
      <w:pPr>
        <w:spacing w:line="520" w:lineRule="exact"/>
        <w:jc w:val="center"/>
        <w:rPr>
          <w:rFonts w:asciiTheme="minorEastAsia" w:hAnsiTheme="minorEastAsia" w:eastAsiaTheme="minorEastAsia"/>
          <w:b/>
          <w:bCs/>
          <w:kern w:val="0"/>
          <w:sz w:val="40"/>
          <w:szCs w:val="40"/>
        </w:rPr>
      </w:pPr>
      <w:r>
        <w:rPr>
          <w:rFonts w:hint="eastAsia" w:asciiTheme="minorEastAsia" w:hAnsiTheme="minorEastAsia" w:eastAsiaTheme="minorEastAsia"/>
          <w:b/>
          <w:bCs/>
          <w:kern w:val="0"/>
          <w:sz w:val="40"/>
          <w:szCs w:val="40"/>
        </w:rPr>
        <w:t>鹤山市特殊困难人员家庭民主评议情况表（试行）</w:t>
      </w:r>
    </w:p>
    <w:p>
      <w:pPr>
        <w:spacing w:line="400" w:lineRule="exact"/>
        <w:jc w:val="center"/>
        <w:rPr>
          <w:rFonts w:cs="楷体_GB2312" w:asciiTheme="minorEastAsia" w:hAnsiTheme="minorEastAsia" w:eastAsiaTheme="minorEastAsia"/>
          <w:b/>
          <w:bCs/>
        </w:rPr>
      </w:pP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835"/>
        <w:gridCol w:w="1134"/>
        <w:gridCol w:w="1467"/>
        <w:gridCol w:w="1015"/>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被评议人</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姓名</w:t>
            </w:r>
          </w:p>
        </w:tc>
        <w:tc>
          <w:tcPr>
            <w:tcW w:w="2835" w:type="dxa"/>
            <w:tcBorders>
              <w:top w:val="single" w:color="auto" w:sz="4" w:space="0"/>
              <w:left w:val="nil"/>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 w:val="24"/>
                <w:szCs w:val="24"/>
              </w:rPr>
            </w:pPr>
          </w:p>
        </w:tc>
        <w:tc>
          <w:tcPr>
            <w:tcW w:w="1134" w:type="dxa"/>
            <w:tcBorders>
              <w:top w:val="single" w:color="auto" w:sz="4" w:space="0"/>
              <w:left w:val="nil"/>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经办人</w:t>
            </w:r>
          </w:p>
        </w:tc>
        <w:tc>
          <w:tcPr>
            <w:tcW w:w="1467" w:type="dxa"/>
            <w:tcBorders>
              <w:top w:val="single" w:color="auto" w:sz="4" w:space="0"/>
              <w:left w:val="nil"/>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 w:val="24"/>
                <w:szCs w:val="24"/>
              </w:rPr>
            </w:pPr>
          </w:p>
        </w:tc>
        <w:tc>
          <w:tcPr>
            <w:tcW w:w="1015" w:type="dxa"/>
            <w:tcBorders>
              <w:top w:val="single" w:color="auto" w:sz="4" w:space="0"/>
              <w:left w:val="nil"/>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记录员</w:t>
            </w:r>
          </w:p>
        </w:tc>
        <w:tc>
          <w:tcPr>
            <w:tcW w:w="1851" w:type="dxa"/>
            <w:tcBorders>
              <w:top w:val="single" w:color="auto" w:sz="4" w:space="0"/>
              <w:left w:val="nil"/>
              <w:bottom w:val="single" w:color="auto" w:sz="4" w:space="0"/>
              <w:right w:val="single" w:color="auto" w:sz="4" w:space="0"/>
            </w:tcBorders>
          </w:tcPr>
          <w:p>
            <w:pPr>
              <w:spacing w:line="400" w:lineRule="exact"/>
              <w:jc w:val="center"/>
              <w:rPr>
                <w:rFonts w:cs="黑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情形</w:t>
            </w:r>
          </w:p>
        </w:tc>
        <w:tc>
          <w:tcPr>
            <w:tcW w:w="8302" w:type="dxa"/>
            <w:gridSpan w:val="5"/>
            <w:tcBorders>
              <w:top w:val="single" w:color="auto" w:sz="4" w:space="0"/>
              <w:left w:val="nil"/>
              <w:bottom w:val="single" w:color="auto" w:sz="4" w:space="0"/>
              <w:right w:val="single" w:color="auto" w:sz="4" w:space="0"/>
            </w:tcBorders>
          </w:tcPr>
          <w:p>
            <w:pPr>
              <w:spacing w:line="38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□申请人申报的家庭收入和家庭财产状况与其实际生活状况明显不符的；</w:t>
            </w:r>
          </w:p>
          <w:p>
            <w:pPr>
              <w:spacing w:line="38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□申请人没有如实申报共同生活的家庭成员；</w:t>
            </w:r>
          </w:p>
          <w:p>
            <w:pPr>
              <w:spacing w:line="38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□公示期间有村（居）民提出异议且能提供有效证明材料或者提出合理理由的；</w:t>
            </w:r>
          </w:p>
          <w:p>
            <w:pPr>
              <w:spacing w:line="38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□其他需要民主评议的情况。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成员情况</w:t>
            </w:r>
          </w:p>
        </w:tc>
        <w:tc>
          <w:tcPr>
            <w:tcW w:w="8302" w:type="dxa"/>
            <w:gridSpan w:val="5"/>
            <w:tcBorders>
              <w:top w:val="single" w:color="auto" w:sz="4" w:space="0"/>
              <w:left w:val="nil"/>
              <w:bottom w:val="single" w:color="auto" w:sz="4" w:space="0"/>
              <w:right w:val="single" w:color="auto" w:sz="4" w:space="0"/>
            </w:tcBorders>
          </w:tcPr>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乡镇（街道）工作人员</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人，村（居）</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人，熟悉村（居）民情况的村（居）民代表</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人，应到</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人，实到</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w:t>
            </w:r>
          </w:p>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□符合/□不符合民主评议会议要求。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第一项程序</w:t>
            </w:r>
          </w:p>
        </w:tc>
        <w:tc>
          <w:tcPr>
            <w:tcW w:w="8302" w:type="dxa"/>
            <w:gridSpan w:val="5"/>
            <w:tcBorders>
              <w:top w:val="single" w:color="auto" w:sz="4" w:space="0"/>
              <w:left w:val="nil"/>
              <w:bottom w:val="single" w:color="auto" w:sz="4" w:space="0"/>
              <w:right w:val="single" w:color="auto" w:sz="4" w:space="0"/>
            </w:tcBorders>
            <w:vAlign w:val="center"/>
          </w:tcPr>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乡镇（街道）经办人员宣讲特殊困难人员家庭认定办法（包括文件、程序）；</w:t>
            </w:r>
          </w:p>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乡镇（街道）经办人员介绍申请人基本情况、入户调查情况以及评议事项；</w:t>
            </w:r>
          </w:p>
          <w:p>
            <w:pPr>
              <w:spacing w:line="4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乡镇（街道）经办人员宣布民主评议规则（民主评议程序、要求）。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第二项程序</w:t>
            </w:r>
          </w:p>
        </w:tc>
        <w:tc>
          <w:tcPr>
            <w:tcW w:w="8302" w:type="dxa"/>
            <w:gridSpan w:val="5"/>
            <w:tcBorders>
              <w:top w:val="single" w:color="auto" w:sz="4" w:space="0"/>
              <w:left w:val="nil"/>
              <w:bottom w:val="single" w:color="auto" w:sz="4" w:space="0"/>
              <w:right w:val="single" w:color="auto" w:sz="4" w:space="0"/>
            </w:tcBorders>
            <w:vAlign w:val="center"/>
          </w:tcPr>
          <w:p>
            <w:pPr>
              <w:spacing w:line="4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申请人或其代理人陈述情况及对评议事项的答辩、解释或说明：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第三项程序</w:t>
            </w:r>
          </w:p>
        </w:tc>
        <w:tc>
          <w:tcPr>
            <w:tcW w:w="8302" w:type="dxa"/>
            <w:gridSpan w:val="5"/>
            <w:tcBorders>
              <w:top w:val="single" w:color="auto" w:sz="4" w:space="0"/>
              <w:left w:val="nil"/>
              <w:bottom w:val="single" w:color="auto" w:sz="4" w:space="0"/>
              <w:right w:val="single" w:color="auto" w:sz="4" w:space="0"/>
            </w:tcBorders>
            <w:vAlign w:val="center"/>
          </w:tcPr>
          <w:p>
            <w:pPr>
              <w:spacing w:line="36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评议人员对评议事项进行讨论和评议：</w:t>
            </w:r>
          </w:p>
          <w:p>
            <w:pPr>
              <w:spacing w:line="36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讨论：</w:t>
            </w:r>
          </w:p>
          <w:p>
            <w:pPr>
              <w:spacing w:line="36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评议：</w:t>
            </w:r>
          </w:p>
          <w:p>
            <w:pPr>
              <w:spacing w:line="36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申请人共同生活家庭成员</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人，按照经济状况核对、入户调查和民主评议形成的结论，人均月收入</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元，财产</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第四项程序</w:t>
            </w:r>
          </w:p>
        </w:tc>
        <w:tc>
          <w:tcPr>
            <w:tcW w:w="8302" w:type="dxa"/>
            <w:gridSpan w:val="5"/>
            <w:tcBorders>
              <w:top w:val="single" w:color="auto" w:sz="4" w:space="0"/>
              <w:left w:val="nil"/>
              <w:bottom w:val="single" w:color="auto" w:sz="4" w:space="0"/>
              <w:right w:val="single" w:color="auto" w:sz="4" w:space="0"/>
            </w:tcBorders>
            <w:vAlign w:val="center"/>
          </w:tcPr>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评议人员对评议事项的真实性、合理性进行表决：</w:t>
            </w:r>
          </w:p>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经无记名投票，同意</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人，不同意</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人，弃权</w:t>
            </w: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人。表决人数□超过/□不超过与会人员半数，□通过/□不通过民主评议。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民主评议</w:t>
            </w:r>
          </w:p>
          <w:p>
            <w:pPr>
              <w:spacing w:line="360" w:lineRule="exact"/>
              <w:jc w:val="cente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第五项程序</w:t>
            </w:r>
          </w:p>
        </w:tc>
        <w:tc>
          <w:tcPr>
            <w:tcW w:w="8302" w:type="dxa"/>
            <w:gridSpan w:val="5"/>
            <w:tcBorders>
              <w:top w:val="single" w:color="auto" w:sz="4" w:space="0"/>
              <w:left w:val="nil"/>
              <w:bottom w:val="single" w:color="auto" w:sz="4" w:space="0"/>
              <w:right w:val="single" w:color="auto" w:sz="4" w:space="0"/>
            </w:tcBorders>
          </w:tcPr>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到会参加民主评议成员签名：</w:t>
            </w:r>
          </w:p>
          <w:p>
            <w:pPr>
              <w:spacing w:line="400" w:lineRule="exact"/>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p>
          <w:p>
            <w:pPr>
              <w:spacing w:line="400" w:lineRule="exact"/>
              <w:ind w:firstLine="4557" w:firstLineChars="1899"/>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u w:val="single"/>
              </w:rPr>
              <w:t xml:space="preserve">       </w:t>
            </w:r>
            <w:r>
              <w:rPr>
                <w:rFonts w:hint="eastAsia" w:cs="仿宋_GB2312" w:asciiTheme="minorEastAsia" w:hAnsiTheme="minorEastAsia" w:eastAsiaTheme="minorEastAsia"/>
                <w:sz w:val="24"/>
                <w:szCs w:val="24"/>
              </w:rPr>
              <w:t>镇（街）（盖章）</w:t>
            </w:r>
          </w:p>
          <w:p>
            <w:pPr>
              <w:spacing w:line="400" w:lineRule="exact"/>
              <w:ind w:firstLine="4303" w:firstLineChars="1793"/>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记录时间：      年     月  </w:t>
            </w:r>
            <w:r>
              <w:rPr>
                <w:rFonts w:hint="eastAsia" w:cs="仿宋_GB2312" w:asciiTheme="minorEastAsia" w:hAnsiTheme="minorEastAsia" w:eastAsiaTheme="minorEastAsia"/>
                <w:sz w:val="28"/>
                <w:szCs w:val="28"/>
              </w:rPr>
              <w:t xml:space="preserve"> 日</w:t>
            </w:r>
          </w:p>
        </w:tc>
      </w:tr>
    </w:tbl>
    <w:p>
      <w:pPr>
        <w:rPr>
          <w:rFonts w:cs="仿宋_GB2312" w:asciiTheme="minorEastAsia" w:hAnsiTheme="minorEastAsia" w:eastAsiaTheme="minorEastAsia"/>
          <w:sz w:val="24"/>
          <w:szCs w:val="24"/>
        </w:rPr>
      </w:pPr>
    </w:p>
    <w:p>
      <w:r>
        <w:rPr>
          <w:rFonts w:hint="eastAsia" w:cs="仿宋_GB2312" w:asciiTheme="minorEastAsia" w:hAnsiTheme="minorEastAsia" w:eastAsiaTheme="minorEastAsia"/>
          <w:sz w:val="24"/>
          <w:szCs w:val="24"/>
        </w:rPr>
        <w:t>民主评议地点：                                       编号：</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82"/>
    <w:rsid w:val="00003D83"/>
    <w:rsid w:val="000774D3"/>
    <w:rsid w:val="0008206A"/>
    <w:rsid w:val="000A681B"/>
    <w:rsid w:val="000B12BA"/>
    <w:rsid w:val="000B6381"/>
    <w:rsid w:val="001550C0"/>
    <w:rsid w:val="00164C85"/>
    <w:rsid w:val="001706E7"/>
    <w:rsid w:val="001D00CA"/>
    <w:rsid w:val="001D40C5"/>
    <w:rsid w:val="0024243B"/>
    <w:rsid w:val="002840D9"/>
    <w:rsid w:val="00293B61"/>
    <w:rsid w:val="002A38FB"/>
    <w:rsid w:val="002B1F14"/>
    <w:rsid w:val="002D1F5B"/>
    <w:rsid w:val="002D2C5C"/>
    <w:rsid w:val="002D7C26"/>
    <w:rsid w:val="002F38E2"/>
    <w:rsid w:val="003073CE"/>
    <w:rsid w:val="003119CE"/>
    <w:rsid w:val="00313ABD"/>
    <w:rsid w:val="00332429"/>
    <w:rsid w:val="003378A3"/>
    <w:rsid w:val="00344F86"/>
    <w:rsid w:val="00351681"/>
    <w:rsid w:val="00376D6E"/>
    <w:rsid w:val="003C5C55"/>
    <w:rsid w:val="00402167"/>
    <w:rsid w:val="0041134E"/>
    <w:rsid w:val="0046468D"/>
    <w:rsid w:val="00480E9B"/>
    <w:rsid w:val="004B07DC"/>
    <w:rsid w:val="004B1637"/>
    <w:rsid w:val="004B3332"/>
    <w:rsid w:val="004C7B7B"/>
    <w:rsid w:val="00524ECC"/>
    <w:rsid w:val="00525E1E"/>
    <w:rsid w:val="005271B1"/>
    <w:rsid w:val="0053757F"/>
    <w:rsid w:val="005511FC"/>
    <w:rsid w:val="005626CE"/>
    <w:rsid w:val="005B19EB"/>
    <w:rsid w:val="006112A4"/>
    <w:rsid w:val="00612629"/>
    <w:rsid w:val="006529AB"/>
    <w:rsid w:val="006959D7"/>
    <w:rsid w:val="006B2E22"/>
    <w:rsid w:val="006C4089"/>
    <w:rsid w:val="00705AAD"/>
    <w:rsid w:val="0075689C"/>
    <w:rsid w:val="00787EC5"/>
    <w:rsid w:val="007B76AB"/>
    <w:rsid w:val="007D6F5A"/>
    <w:rsid w:val="007E066E"/>
    <w:rsid w:val="007E25EB"/>
    <w:rsid w:val="007E2E69"/>
    <w:rsid w:val="007E4CCE"/>
    <w:rsid w:val="008305D2"/>
    <w:rsid w:val="00831946"/>
    <w:rsid w:val="008377B9"/>
    <w:rsid w:val="00843482"/>
    <w:rsid w:val="00862108"/>
    <w:rsid w:val="00875DC7"/>
    <w:rsid w:val="008971F5"/>
    <w:rsid w:val="008A4B12"/>
    <w:rsid w:val="008D51E6"/>
    <w:rsid w:val="00A44371"/>
    <w:rsid w:val="00A95278"/>
    <w:rsid w:val="00A95DC0"/>
    <w:rsid w:val="00B019D7"/>
    <w:rsid w:val="00B13A71"/>
    <w:rsid w:val="00B26AE6"/>
    <w:rsid w:val="00B45544"/>
    <w:rsid w:val="00B677CA"/>
    <w:rsid w:val="00BA6DFE"/>
    <w:rsid w:val="00BC0C62"/>
    <w:rsid w:val="00BC64A1"/>
    <w:rsid w:val="00C3300E"/>
    <w:rsid w:val="00CD2739"/>
    <w:rsid w:val="00D252F6"/>
    <w:rsid w:val="00D71D31"/>
    <w:rsid w:val="00D86BD8"/>
    <w:rsid w:val="00DA1245"/>
    <w:rsid w:val="00DE75C5"/>
    <w:rsid w:val="00DF69C1"/>
    <w:rsid w:val="00E12E02"/>
    <w:rsid w:val="00E250B3"/>
    <w:rsid w:val="00E372DC"/>
    <w:rsid w:val="00E67B1F"/>
    <w:rsid w:val="00E840D9"/>
    <w:rsid w:val="00E91D46"/>
    <w:rsid w:val="00E94843"/>
    <w:rsid w:val="00EC263F"/>
    <w:rsid w:val="00EC540B"/>
    <w:rsid w:val="00F60D02"/>
    <w:rsid w:val="00FF0B6E"/>
    <w:rsid w:val="3203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character" w:customStyle="1" w:styleId="5">
    <w:name w:val="15"/>
    <w:basedOn w:val="4"/>
    <w:qFormat/>
    <w:uiPriority w:val="0"/>
    <w:rPr>
      <w:rFonts w:hint="default" w:ascii="Calibri" w:hAnsi="Calibri" w:eastAsia="宋体" w:cs="Times New Roman"/>
      <w:b/>
      <w:bCs/>
      <w:kern w:val="44"/>
      <w:sz w:val="44"/>
      <w:szCs w:val="44"/>
    </w:rPr>
  </w:style>
  <w:style w:type="character" w:customStyle="1" w:styleId="6">
    <w:name w:val="批注框文本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5B387-F96B-4F01-8362-16A4BDEAC0CF}">
  <ds:schemaRefs/>
</ds:datastoreItem>
</file>

<file path=docProps/app.xml><?xml version="1.0" encoding="utf-8"?>
<Properties xmlns="http://schemas.openxmlformats.org/officeDocument/2006/extended-properties" xmlns:vt="http://schemas.openxmlformats.org/officeDocument/2006/docPropsVTypes">
  <Template>Normal</Template>
  <Company>JS</Company>
  <Pages>9</Pages>
  <Words>938</Words>
  <Characters>5349</Characters>
  <Lines>44</Lines>
  <Paragraphs>12</Paragraphs>
  <TotalTime>125</TotalTime>
  <ScaleCrop>false</ScaleCrop>
  <LinksUpToDate>false</LinksUpToDate>
  <CharactersWithSpaces>6275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2020-10-12T02:50:00Z</dcterms:created>
  <dc:creator>冯鹤颜</dc:creator>
  <cp:lastModifiedBy>垂髫樂天盡性</cp:lastModifiedBy>
  <cp:lastPrinted>2020-11-17T01:31:00Z</cp:lastPrinted>
  <dcterms:modified xsi:type="dcterms:W3CDTF">2020-12-29T02:48:11Z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