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E9C" w:rsidRDefault="001B089B">
      <w:pPr>
        <w:spacing w:line="480" w:lineRule="auto"/>
        <w:jc w:val="center"/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color w:val="000000" w:themeColor="text1"/>
          <w:sz w:val="36"/>
          <w:szCs w:val="36"/>
        </w:rPr>
        <w:t>2022</w:t>
      </w:r>
      <w:r>
        <w:rPr>
          <w:rFonts w:ascii="Times New Roman" w:eastAsia="方正小标宋简体" w:hAnsi="Times New Roman" w:cs="Times New Roman" w:hint="eastAsia"/>
          <w:color w:val="000000" w:themeColor="text1"/>
          <w:sz w:val="36"/>
          <w:szCs w:val="36"/>
        </w:rPr>
        <w:t>年鹤山市市场监督管理局聘请第三方机构</w:t>
      </w:r>
    </w:p>
    <w:p w:rsidR="004F3E9C" w:rsidRDefault="001B089B">
      <w:pPr>
        <w:spacing w:line="480" w:lineRule="auto"/>
        <w:jc w:val="center"/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color w:val="000000" w:themeColor="text1"/>
          <w:sz w:val="36"/>
          <w:szCs w:val="36"/>
        </w:rPr>
        <w:t>协助开展食品生产许可现场核查工作服务方案</w:t>
      </w:r>
    </w:p>
    <w:p w:rsidR="004F3E9C" w:rsidRDefault="004F3E9C">
      <w:pPr>
        <w:spacing w:line="48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4F3E9C" w:rsidRDefault="001B089B">
      <w:pPr>
        <w:spacing w:line="600" w:lineRule="exact"/>
        <w:ind w:firstLineChars="200" w:firstLine="620"/>
        <w:rPr>
          <w:rFonts w:ascii="华文中宋" w:eastAsia="华文中宋" w:hAnsi="华文中宋" w:cs="仿宋"/>
          <w:color w:val="000000" w:themeColor="text1"/>
          <w:sz w:val="31"/>
          <w:szCs w:val="31"/>
        </w:rPr>
      </w:pPr>
      <w:r>
        <w:rPr>
          <w:rFonts w:ascii="华文中宋" w:eastAsia="华文中宋" w:hAnsi="华文中宋" w:cs="仿宋" w:hint="eastAsia"/>
          <w:color w:val="000000" w:themeColor="text1"/>
          <w:sz w:val="31"/>
          <w:szCs w:val="31"/>
        </w:rPr>
        <w:t>一、现场核查工作目标</w:t>
      </w:r>
    </w:p>
    <w:p w:rsidR="004F3E9C" w:rsidRDefault="001B089B">
      <w:pPr>
        <w:spacing w:line="600" w:lineRule="exact"/>
        <w:ind w:firstLineChars="200" w:firstLine="620"/>
        <w:rPr>
          <w:rFonts w:ascii="仿宋" w:eastAsia="仿宋" w:hAnsi="仿宋" w:cs="仿宋"/>
          <w:color w:val="000000" w:themeColor="text1"/>
          <w:sz w:val="31"/>
          <w:szCs w:val="31"/>
        </w:rPr>
      </w:pP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为规范食品、食品添加剂生产许可活动，加强食品生产监督管理，保障食品安全，规范食品生产许可现场核查工作。</w:t>
      </w:r>
    </w:p>
    <w:p w:rsidR="004F3E9C" w:rsidRDefault="001B089B">
      <w:pPr>
        <w:spacing w:line="600" w:lineRule="exact"/>
        <w:ind w:firstLineChars="200" w:firstLine="620"/>
        <w:rPr>
          <w:rFonts w:ascii="华文中宋" w:eastAsia="华文中宋" w:hAnsi="华文中宋" w:cs="仿宋"/>
          <w:color w:val="000000" w:themeColor="text1"/>
          <w:sz w:val="31"/>
          <w:szCs w:val="31"/>
        </w:rPr>
      </w:pPr>
      <w:r>
        <w:rPr>
          <w:rFonts w:ascii="华文中宋" w:eastAsia="华文中宋" w:hAnsi="华文中宋" w:cs="仿宋" w:hint="eastAsia"/>
          <w:color w:val="000000" w:themeColor="text1"/>
          <w:sz w:val="31"/>
          <w:szCs w:val="31"/>
        </w:rPr>
        <w:t>二、现场核查参考依据</w:t>
      </w:r>
    </w:p>
    <w:p w:rsidR="004F3E9C" w:rsidRDefault="001B089B">
      <w:pPr>
        <w:spacing w:line="600" w:lineRule="exact"/>
        <w:ind w:firstLineChars="200" w:firstLine="620"/>
        <w:rPr>
          <w:rFonts w:ascii="仿宋" w:eastAsia="仿宋" w:hAnsi="仿宋" w:cs="仿宋"/>
          <w:color w:val="000000" w:themeColor="text1"/>
          <w:sz w:val="31"/>
          <w:szCs w:val="31"/>
        </w:rPr>
      </w:pP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中华人民共和国食品安全法（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2021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年修正版）、中华人民共和国食品安全法实施条例（中华人民共和国国务院令第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721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号）、</w:t>
      </w:r>
      <w:r>
        <w:rPr>
          <w:rFonts w:ascii="仿宋" w:eastAsia="仿宋" w:hAnsi="仿宋" w:cs="仿宋"/>
          <w:color w:val="000000" w:themeColor="text1"/>
          <w:sz w:val="31"/>
          <w:szCs w:val="31"/>
        </w:rPr>
        <w:t>《食品生产许可审查通则》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（</w:t>
      </w:r>
      <w:r>
        <w:rPr>
          <w:rFonts w:ascii="仿宋" w:eastAsia="仿宋" w:hAnsi="仿宋" w:cs="仿宋"/>
          <w:color w:val="000000" w:themeColor="text1"/>
          <w:sz w:val="31"/>
          <w:szCs w:val="31"/>
        </w:rPr>
        <w:t>2016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年版）、</w:t>
      </w:r>
      <w:r>
        <w:rPr>
          <w:rFonts w:ascii="仿宋" w:eastAsia="仿宋" w:hAnsi="仿宋" w:cs="仿宋"/>
          <w:color w:val="000000" w:themeColor="text1"/>
          <w:sz w:val="31"/>
          <w:szCs w:val="31"/>
        </w:rPr>
        <w:t>《食品生产许可管理办法》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（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2020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年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1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月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2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日国家市场监督管理总局令第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24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号公布）等相关文件。</w:t>
      </w:r>
    </w:p>
    <w:p w:rsidR="004F3E9C" w:rsidRDefault="001B089B">
      <w:pPr>
        <w:spacing w:line="600" w:lineRule="exact"/>
        <w:ind w:firstLineChars="200" w:firstLine="620"/>
        <w:rPr>
          <w:rFonts w:ascii="华文中宋" w:eastAsia="华文中宋" w:hAnsi="华文中宋" w:cs="仿宋"/>
          <w:color w:val="000000" w:themeColor="text1"/>
          <w:sz w:val="31"/>
          <w:szCs w:val="31"/>
        </w:rPr>
      </w:pPr>
      <w:r>
        <w:rPr>
          <w:rFonts w:ascii="华文中宋" w:eastAsia="华文中宋" w:hAnsi="华文中宋" w:cs="仿宋" w:hint="eastAsia"/>
          <w:color w:val="000000" w:themeColor="text1"/>
          <w:sz w:val="31"/>
          <w:szCs w:val="31"/>
        </w:rPr>
        <w:t>三、现场核查对象</w:t>
      </w:r>
    </w:p>
    <w:p w:rsidR="004F3E9C" w:rsidRDefault="001B089B">
      <w:pPr>
        <w:spacing w:line="600" w:lineRule="exact"/>
        <w:ind w:firstLineChars="200" w:firstLine="620"/>
        <w:rPr>
          <w:rFonts w:ascii="仿宋" w:eastAsia="仿宋" w:hAnsi="仿宋" w:cs="仿宋"/>
          <w:color w:val="000000" w:themeColor="text1"/>
          <w:sz w:val="31"/>
          <w:szCs w:val="31"/>
        </w:rPr>
      </w:pP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鹤山</w:t>
      </w:r>
      <w:proofErr w:type="gramStart"/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市申请</w:t>
      </w:r>
      <w:proofErr w:type="gramEnd"/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食品生产许可业务的企业。</w:t>
      </w:r>
    </w:p>
    <w:p w:rsidR="004F3E9C" w:rsidRDefault="001B089B">
      <w:pPr>
        <w:spacing w:line="600" w:lineRule="exact"/>
        <w:ind w:firstLineChars="200" w:firstLine="620"/>
        <w:rPr>
          <w:rFonts w:ascii="华文中宋" w:eastAsia="华文中宋" w:hAnsi="华文中宋" w:cs="仿宋"/>
          <w:color w:val="000000" w:themeColor="text1"/>
          <w:sz w:val="31"/>
          <w:szCs w:val="31"/>
        </w:rPr>
      </w:pPr>
      <w:r>
        <w:rPr>
          <w:rFonts w:ascii="华文中宋" w:eastAsia="华文中宋" w:hAnsi="华文中宋" w:cs="仿宋" w:hint="eastAsia"/>
          <w:color w:val="000000" w:themeColor="text1"/>
          <w:sz w:val="31"/>
          <w:szCs w:val="31"/>
        </w:rPr>
        <w:t>四、核查派出机构</w:t>
      </w:r>
    </w:p>
    <w:p w:rsidR="004F3E9C" w:rsidRDefault="001B089B">
      <w:pPr>
        <w:spacing w:line="600" w:lineRule="exact"/>
        <w:ind w:firstLineChars="200" w:firstLine="620"/>
        <w:rPr>
          <w:rFonts w:ascii="仿宋" w:eastAsia="仿宋" w:hAnsi="仿宋" w:cs="仿宋"/>
          <w:color w:val="000000" w:themeColor="text1"/>
          <w:sz w:val="31"/>
          <w:szCs w:val="31"/>
        </w:rPr>
      </w:pP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现场核查第三</w:t>
      </w:r>
      <w:proofErr w:type="gramStart"/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方服务</w:t>
      </w:r>
      <w:proofErr w:type="gramEnd"/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机构</w:t>
      </w:r>
    </w:p>
    <w:p w:rsidR="004F3E9C" w:rsidRDefault="001B089B">
      <w:pPr>
        <w:spacing w:line="600" w:lineRule="exact"/>
        <w:ind w:firstLineChars="200" w:firstLine="620"/>
        <w:rPr>
          <w:rFonts w:ascii="华文中宋" w:eastAsia="华文中宋" w:hAnsi="华文中宋" w:cs="仿宋"/>
          <w:color w:val="000000" w:themeColor="text1"/>
          <w:sz w:val="31"/>
          <w:szCs w:val="31"/>
        </w:rPr>
      </w:pPr>
      <w:r>
        <w:rPr>
          <w:rFonts w:ascii="华文中宋" w:eastAsia="华文中宋" w:hAnsi="华文中宋" w:cs="仿宋" w:hint="eastAsia"/>
          <w:color w:val="000000" w:themeColor="text1"/>
          <w:sz w:val="31"/>
          <w:szCs w:val="31"/>
        </w:rPr>
        <w:t>五、检查组人员组成</w:t>
      </w:r>
    </w:p>
    <w:p w:rsidR="004F3E9C" w:rsidRDefault="001B089B">
      <w:pPr>
        <w:spacing w:line="600" w:lineRule="exact"/>
        <w:ind w:firstLineChars="200" w:firstLine="620"/>
        <w:rPr>
          <w:rFonts w:ascii="仿宋" w:eastAsia="仿宋" w:hAnsi="仿宋" w:cs="仿宋"/>
          <w:color w:val="000000" w:themeColor="text1"/>
          <w:sz w:val="31"/>
          <w:szCs w:val="31"/>
        </w:rPr>
      </w:pP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现场检查组由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1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名鹤山市食品安全监管人员任核查组长和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1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名第三方机构的核查专业技术人员，该专业技术人员应具备食品生产现场核查组长资格，熟悉《食品生产许可管理办法》《食品生产许可审查通则》《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 xml:space="preserve">GB 14881 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食品生产通用卫生规范》以及相关食品的审查细则、生产卫生规范等。</w:t>
      </w:r>
    </w:p>
    <w:p w:rsidR="004F3E9C" w:rsidRDefault="001B089B">
      <w:pPr>
        <w:spacing w:line="600" w:lineRule="exact"/>
        <w:ind w:firstLineChars="200" w:firstLine="620"/>
        <w:rPr>
          <w:rFonts w:ascii="华文中宋" w:eastAsia="华文中宋" w:hAnsi="华文中宋" w:cs="仿宋"/>
          <w:color w:val="000000" w:themeColor="text1"/>
          <w:sz w:val="31"/>
          <w:szCs w:val="31"/>
        </w:rPr>
      </w:pPr>
      <w:r>
        <w:rPr>
          <w:rFonts w:ascii="华文中宋" w:eastAsia="华文中宋" w:hAnsi="华文中宋" w:cs="仿宋" w:hint="eastAsia"/>
          <w:color w:val="000000" w:themeColor="text1"/>
          <w:sz w:val="31"/>
          <w:szCs w:val="31"/>
        </w:rPr>
        <w:t>六、现场核查内容</w:t>
      </w:r>
    </w:p>
    <w:p w:rsidR="004F3E9C" w:rsidRDefault="001B089B">
      <w:pPr>
        <w:spacing w:line="600" w:lineRule="exact"/>
        <w:ind w:firstLineChars="200" w:firstLine="620"/>
        <w:rPr>
          <w:rFonts w:ascii="仿宋" w:eastAsia="仿宋" w:hAnsi="仿宋" w:cs="仿宋"/>
          <w:color w:val="000000" w:themeColor="text1"/>
          <w:sz w:val="31"/>
          <w:szCs w:val="31"/>
        </w:rPr>
      </w:pP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由第三方机构派出食品生产现场核查专业技术人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员，协助开展食品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lastRenderedPageBreak/>
        <w:t>生产许可现场核查，根据工作安排对《食品、食品添加剂生产许可现场核查评分记录表》中的生产场所、设备设施等六部分中的一个以上部分内容进行评分，为核查组长对最终结论判定提供参考。</w:t>
      </w:r>
    </w:p>
    <w:p w:rsidR="004F3E9C" w:rsidRDefault="001B089B">
      <w:pPr>
        <w:spacing w:line="600" w:lineRule="exact"/>
        <w:ind w:firstLineChars="200" w:firstLine="620"/>
        <w:rPr>
          <w:rFonts w:ascii="仿宋" w:eastAsia="仿宋" w:hAnsi="仿宋" w:cs="仿宋"/>
          <w:color w:val="000000" w:themeColor="text1"/>
          <w:sz w:val="31"/>
          <w:szCs w:val="31"/>
        </w:rPr>
      </w:pP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主要现场核查工作：</w:t>
      </w:r>
    </w:p>
    <w:p w:rsidR="004F3E9C" w:rsidRDefault="001B089B">
      <w:pPr>
        <w:spacing w:line="600" w:lineRule="exact"/>
        <w:ind w:firstLineChars="200" w:firstLine="620"/>
        <w:rPr>
          <w:rFonts w:ascii="仿宋" w:eastAsia="仿宋" w:hAnsi="仿宋" w:cs="仿宋"/>
          <w:color w:val="000000" w:themeColor="text1"/>
          <w:sz w:val="31"/>
          <w:szCs w:val="31"/>
        </w:rPr>
      </w:pP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1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、生产场所；</w:t>
      </w:r>
    </w:p>
    <w:p w:rsidR="004F3E9C" w:rsidRDefault="001B089B">
      <w:pPr>
        <w:spacing w:line="600" w:lineRule="exact"/>
        <w:ind w:firstLineChars="200" w:firstLine="620"/>
        <w:rPr>
          <w:rFonts w:ascii="仿宋" w:eastAsia="仿宋" w:hAnsi="仿宋" w:cs="仿宋"/>
          <w:color w:val="000000" w:themeColor="text1"/>
          <w:sz w:val="31"/>
          <w:szCs w:val="31"/>
        </w:rPr>
      </w:pP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2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、设备设施；</w:t>
      </w:r>
    </w:p>
    <w:p w:rsidR="004F3E9C" w:rsidRDefault="001B089B">
      <w:pPr>
        <w:spacing w:line="600" w:lineRule="exact"/>
        <w:ind w:firstLineChars="200" w:firstLine="620"/>
        <w:rPr>
          <w:rFonts w:ascii="仿宋" w:eastAsia="仿宋" w:hAnsi="仿宋" w:cs="仿宋"/>
          <w:color w:val="000000" w:themeColor="text1"/>
          <w:sz w:val="31"/>
          <w:szCs w:val="31"/>
        </w:rPr>
      </w:pP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3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、设备布局和工艺流程；</w:t>
      </w:r>
    </w:p>
    <w:p w:rsidR="004F3E9C" w:rsidRDefault="001B089B">
      <w:pPr>
        <w:spacing w:line="600" w:lineRule="exact"/>
        <w:ind w:firstLineChars="200" w:firstLine="620"/>
        <w:rPr>
          <w:rFonts w:ascii="仿宋" w:eastAsia="仿宋" w:hAnsi="仿宋" w:cs="仿宋"/>
          <w:color w:val="000000" w:themeColor="text1"/>
          <w:sz w:val="31"/>
          <w:szCs w:val="31"/>
        </w:rPr>
      </w:pP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4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、人员管理；</w:t>
      </w:r>
    </w:p>
    <w:p w:rsidR="004F3E9C" w:rsidRDefault="001B089B">
      <w:pPr>
        <w:spacing w:line="600" w:lineRule="exact"/>
        <w:ind w:firstLineChars="200" w:firstLine="620"/>
        <w:rPr>
          <w:rFonts w:ascii="仿宋" w:eastAsia="仿宋" w:hAnsi="仿宋" w:cs="仿宋"/>
          <w:color w:val="000000" w:themeColor="text1"/>
          <w:sz w:val="31"/>
          <w:szCs w:val="31"/>
        </w:rPr>
      </w:pP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5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、管理制度；</w:t>
      </w:r>
    </w:p>
    <w:p w:rsidR="004F3E9C" w:rsidRDefault="001B089B">
      <w:pPr>
        <w:spacing w:line="600" w:lineRule="exact"/>
        <w:ind w:firstLineChars="200" w:firstLine="620"/>
        <w:rPr>
          <w:rFonts w:ascii="仿宋" w:eastAsia="仿宋" w:hAnsi="仿宋" w:cs="仿宋"/>
          <w:color w:val="000000" w:themeColor="text1"/>
          <w:sz w:val="31"/>
          <w:szCs w:val="31"/>
        </w:rPr>
      </w:pP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6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、试制产品检验合格报告。</w:t>
      </w:r>
    </w:p>
    <w:p w:rsidR="004F3E9C" w:rsidRDefault="001B089B">
      <w:pPr>
        <w:spacing w:line="600" w:lineRule="exact"/>
        <w:ind w:firstLineChars="200" w:firstLine="620"/>
        <w:rPr>
          <w:rFonts w:ascii="华文中宋" w:eastAsia="华文中宋" w:hAnsi="华文中宋" w:cs="仿宋"/>
          <w:color w:val="000000" w:themeColor="text1"/>
          <w:sz w:val="31"/>
          <w:szCs w:val="31"/>
        </w:rPr>
      </w:pPr>
      <w:r>
        <w:rPr>
          <w:rFonts w:ascii="华文中宋" w:eastAsia="华文中宋" w:hAnsi="华文中宋" w:cs="仿宋" w:hint="eastAsia"/>
          <w:color w:val="000000" w:themeColor="text1"/>
          <w:sz w:val="31"/>
          <w:szCs w:val="31"/>
        </w:rPr>
        <w:t>七、核查时间安排</w:t>
      </w:r>
    </w:p>
    <w:p w:rsidR="004F3E9C" w:rsidRDefault="001B089B">
      <w:pPr>
        <w:spacing w:line="600" w:lineRule="exact"/>
        <w:ind w:firstLineChars="200" w:firstLine="620"/>
        <w:rPr>
          <w:rFonts w:ascii="仿宋" w:eastAsia="仿宋" w:hAnsi="仿宋" w:cs="仿宋"/>
          <w:color w:val="000000" w:themeColor="text1"/>
          <w:sz w:val="31"/>
          <w:szCs w:val="31"/>
        </w:rPr>
      </w:pP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项目服务期限为自合同签订之日起算至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2022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年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12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月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31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日，如因新冠病毒疫情影响，经双方协商后可适当延长完成时限。</w:t>
      </w:r>
    </w:p>
    <w:p w:rsidR="004F3E9C" w:rsidRDefault="001B089B">
      <w:pPr>
        <w:spacing w:line="600" w:lineRule="exact"/>
        <w:ind w:firstLineChars="200" w:firstLine="620"/>
        <w:rPr>
          <w:rFonts w:ascii="华文中宋" w:eastAsia="华文中宋" w:hAnsi="华文中宋" w:cs="仿宋"/>
          <w:color w:val="000000" w:themeColor="text1"/>
          <w:sz w:val="31"/>
          <w:szCs w:val="31"/>
        </w:rPr>
      </w:pPr>
      <w:r>
        <w:rPr>
          <w:rFonts w:ascii="华文中宋" w:eastAsia="华文中宋" w:hAnsi="华文中宋" w:cs="仿宋" w:hint="eastAsia"/>
          <w:color w:val="000000" w:themeColor="text1"/>
          <w:sz w:val="31"/>
          <w:szCs w:val="31"/>
        </w:rPr>
        <w:t>八、经费预算</w:t>
      </w:r>
    </w:p>
    <w:p w:rsidR="004F3E9C" w:rsidRDefault="001B089B">
      <w:pPr>
        <w:spacing w:line="600" w:lineRule="exact"/>
        <w:ind w:firstLineChars="200" w:firstLine="620"/>
        <w:rPr>
          <w:rFonts w:ascii="仿宋" w:eastAsia="仿宋" w:hAnsi="仿宋" w:cs="仿宋"/>
          <w:color w:val="000000" w:themeColor="text1"/>
          <w:sz w:val="31"/>
          <w:szCs w:val="31"/>
        </w:rPr>
      </w:pP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单家预算不超过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1500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元，全年</w:t>
      </w:r>
      <w:proofErr w:type="gramStart"/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服务家次</w:t>
      </w:r>
      <w:proofErr w:type="gramEnd"/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不少于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15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家次，第三方机构的报价应包含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管理费（组织、安排、协调费、通讯费、税费等）、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核查专业技术人员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费（含工作餐费）、车辆使用费（租借车辆、油费、路费等）。</w:t>
      </w:r>
    </w:p>
    <w:p w:rsidR="004F3E9C" w:rsidRDefault="001B089B">
      <w:pPr>
        <w:spacing w:line="600" w:lineRule="exact"/>
        <w:ind w:firstLineChars="200" w:firstLine="620"/>
        <w:rPr>
          <w:rFonts w:ascii="华文中宋" w:eastAsia="华文中宋" w:hAnsi="华文中宋" w:cs="仿宋"/>
          <w:color w:val="000000" w:themeColor="text1"/>
          <w:sz w:val="31"/>
          <w:szCs w:val="31"/>
        </w:rPr>
      </w:pPr>
      <w:r>
        <w:rPr>
          <w:rFonts w:ascii="华文中宋" w:eastAsia="华文中宋" w:hAnsi="华文中宋" w:cs="仿宋" w:hint="eastAsia"/>
          <w:color w:val="000000" w:themeColor="text1"/>
          <w:sz w:val="31"/>
          <w:szCs w:val="31"/>
        </w:rPr>
        <w:t>九、响应时间及处理方法</w:t>
      </w:r>
    </w:p>
    <w:p w:rsidR="004F3E9C" w:rsidRDefault="001B089B">
      <w:pPr>
        <w:spacing w:line="600" w:lineRule="exact"/>
        <w:ind w:firstLineChars="200" w:firstLine="620"/>
        <w:rPr>
          <w:rFonts w:ascii="仿宋" w:eastAsia="仿宋" w:hAnsi="仿宋" w:cs="仿宋"/>
          <w:color w:val="000000" w:themeColor="text1"/>
          <w:sz w:val="31"/>
          <w:szCs w:val="31"/>
        </w:rPr>
      </w:pP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响应时间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60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分钟以内，第三方机构</w:t>
      </w:r>
      <w:r w:rsidR="00554C8E">
        <w:rPr>
          <w:rFonts w:ascii="仿宋" w:eastAsia="仿宋" w:hAnsi="仿宋" w:cs="仿宋" w:hint="eastAsia"/>
          <w:color w:val="000000" w:themeColor="text1"/>
          <w:sz w:val="31"/>
          <w:szCs w:val="31"/>
        </w:rPr>
        <w:t>工作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领导工作小组相关人员要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24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小时保持手机畅通，并开通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QQ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、</w:t>
      </w:r>
      <w:proofErr w:type="gramStart"/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微信等</w:t>
      </w:r>
      <w:proofErr w:type="gramEnd"/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沟通方式，随时与我局保持联系。</w:t>
      </w:r>
      <w:bookmarkStart w:id="0" w:name="_Toc30446_WPSOffice_Level3"/>
      <w:bookmarkStart w:id="1" w:name="_Toc528069345"/>
      <w:bookmarkStart w:id="2" w:name="_Toc22330_WPSOffice_Level3"/>
      <w:bookmarkStart w:id="3" w:name="_Toc13089_WPSOffice_Level3"/>
      <w:bookmarkStart w:id="4" w:name="_Toc528069117"/>
      <w:bookmarkStart w:id="5" w:name="_Toc15816_WPSOffice_Level3"/>
      <w:bookmarkStart w:id="6" w:name="_Toc23626_WPSOffice_Level3"/>
      <w:bookmarkStart w:id="7" w:name="_Toc31015_WPSOffice_Level3"/>
      <w:bookmarkStart w:id="8" w:name="_Toc529866457"/>
      <w:bookmarkStart w:id="9" w:name="_Toc74838509"/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（联系人：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***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，联系方式：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***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）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4F3E9C" w:rsidRDefault="001B089B">
      <w:pPr>
        <w:spacing w:line="600" w:lineRule="exact"/>
        <w:ind w:firstLineChars="200" w:firstLine="620"/>
        <w:rPr>
          <w:rFonts w:ascii="华文中宋" w:eastAsia="华文中宋" w:hAnsi="华文中宋" w:cs="仿宋"/>
          <w:color w:val="000000" w:themeColor="text1"/>
          <w:sz w:val="31"/>
          <w:szCs w:val="31"/>
        </w:rPr>
      </w:pPr>
      <w:r>
        <w:rPr>
          <w:rFonts w:ascii="华文中宋" w:eastAsia="华文中宋" w:hAnsi="华文中宋" w:cs="仿宋" w:hint="eastAsia"/>
          <w:color w:val="000000" w:themeColor="text1"/>
          <w:sz w:val="31"/>
          <w:szCs w:val="31"/>
        </w:rPr>
        <w:t>十、服务承诺</w:t>
      </w:r>
    </w:p>
    <w:p w:rsidR="004F3E9C" w:rsidRDefault="001B089B">
      <w:pPr>
        <w:tabs>
          <w:tab w:val="left" w:pos="840"/>
        </w:tabs>
        <w:spacing w:line="600" w:lineRule="exact"/>
        <w:ind w:firstLineChars="200" w:firstLine="620"/>
        <w:rPr>
          <w:rFonts w:ascii="仿宋" w:eastAsia="仿宋" w:hAnsi="仿宋" w:cs="仿宋"/>
          <w:color w:val="000000" w:themeColor="text1"/>
          <w:sz w:val="31"/>
          <w:szCs w:val="31"/>
        </w:rPr>
      </w:pP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1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、按时按质完成该服务项目</w:t>
      </w:r>
      <w:bookmarkStart w:id="10" w:name="_GoBack"/>
      <w:bookmarkEnd w:id="10"/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工作并按要求填写现场核查相关资料。</w:t>
      </w:r>
    </w:p>
    <w:p w:rsidR="004F3E9C" w:rsidRDefault="001B089B">
      <w:pPr>
        <w:tabs>
          <w:tab w:val="left" w:pos="840"/>
        </w:tabs>
        <w:spacing w:line="600" w:lineRule="exact"/>
        <w:ind w:firstLineChars="200" w:firstLine="620"/>
        <w:rPr>
          <w:rFonts w:ascii="仿宋" w:eastAsia="仿宋" w:hAnsi="仿宋" w:cs="仿宋"/>
          <w:color w:val="000000" w:themeColor="text1"/>
          <w:sz w:val="31"/>
          <w:szCs w:val="31"/>
        </w:rPr>
      </w:pP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lastRenderedPageBreak/>
        <w:t>2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、针对本项目第三方机构安排专人对接，提高服务效率、强化服务质量、</w:t>
      </w:r>
      <w:r>
        <w:rPr>
          <w:rFonts w:ascii="仿宋" w:eastAsia="仿宋" w:hAnsi="仿宋" w:cs="仿宋"/>
          <w:color w:val="000000" w:themeColor="text1"/>
          <w:sz w:val="31"/>
          <w:szCs w:val="31"/>
        </w:rPr>
        <w:t>尽职尽责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。</w:t>
      </w:r>
    </w:p>
    <w:p w:rsidR="004F3E9C" w:rsidRDefault="001B089B">
      <w:pPr>
        <w:tabs>
          <w:tab w:val="left" w:pos="840"/>
        </w:tabs>
        <w:spacing w:line="600" w:lineRule="exact"/>
        <w:ind w:firstLineChars="200" w:firstLine="620"/>
        <w:rPr>
          <w:rFonts w:ascii="仿宋" w:eastAsia="仿宋" w:hAnsi="仿宋" w:cs="仿宋"/>
          <w:color w:val="000000" w:themeColor="text1"/>
          <w:sz w:val="31"/>
          <w:szCs w:val="31"/>
        </w:rPr>
      </w:pP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3</w:t>
      </w: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>、遵循诚实守信、公正公平、保密原则，不弄虚作假。</w:t>
      </w:r>
    </w:p>
    <w:p w:rsidR="004F3E9C" w:rsidRDefault="001B089B">
      <w:pPr>
        <w:spacing w:line="60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           </w:t>
      </w:r>
    </w:p>
    <w:p w:rsidR="004F3E9C" w:rsidRDefault="001B089B">
      <w:pPr>
        <w:spacing w:line="600" w:lineRule="exact"/>
        <w:ind w:right="1240"/>
        <w:rPr>
          <w:rFonts w:ascii="仿宋" w:eastAsia="仿宋" w:hAnsi="仿宋" w:cs="仿宋"/>
          <w:color w:val="000000" w:themeColor="text1"/>
          <w:sz w:val="31"/>
          <w:szCs w:val="31"/>
        </w:rPr>
      </w:pPr>
      <w:r>
        <w:rPr>
          <w:rFonts w:ascii="仿宋" w:eastAsia="仿宋" w:hAnsi="仿宋" w:cs="仿宋" w:hint="eastAsia"/>
          <w:color w:val="000000" w:themeColor="text1"/>
          <w:sz w:val="31"/>
          <w:szCs w:val="31"/>
        </w:rPr>
        <w:t xml:space="preserve">                                  </w:t>
      </w:r>
    </w:p>
    <w:sectPr w:rsidR="004F3E9C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89B" w:rsidRDefault="001B089B">
      <w:r>
        <w:separator/>
      </w:r>
    </w:p>
  </w:endnote>
  <w:endnote w:type="continuationSeparator" w:id="0">
    <w:p w:rsidR="001B089B" w:rsidRDefault="001B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2036486"/>
      <w:docPartObj>
        <w:docPartGallery w:val="AutoText"/>
      </w:docPartObj>
    </w:sdtPr>
    <w:sdtEndPr/>
    <w:sdtContent>
      <w:p w:rsidR="004F3E9C" w:rsidRDefault="001B089B">
        <w:pPr>
          <w:pStyle w:val="a7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  <w:r>
          <w:rPr>
            <w:rFonts w:hint="eastAsia"/>
          </w:rPr>
          <w:t>页，共</w:t>
        </w:r>
        <w:r>
          <w:rPr>
            <w:rFonts w:hint="eastAsia"/>
          </w:rPr>
          <w:t>3</w:t>
        </w:r>
        <w:r>
          <w:rPr>
            <w:rFonts w:hint="eastAsia"/>
          </w:rPr>
          <w:t>页</w:t>
        </w:r>
      </w:p>
    </w:sdtContent>
  </w:sdt>
  <w:p w:rsidR="004F3E9C" w:rsidRDefault="004F3E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89B" w:rsidRDefault="001B089B">
      <w:r>
        <w:separator/>
      </w:r>
    </w:p>
  </w:footnote>
  <w:footnote w:type="continuationSeparator" w:id="0">
    <w:p w:rsidR="001B089B" w:rsidRDefault="001B0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AB3"/>
    <w:rsid w:val="00000F82"/>
    <w:rsid w:val="00002038"/>
    <w:rsid w:val="00005631"/>
    <w:rsid w:val="0003034C"/>
    <w:rsid w:val="00033F69"/>
    <w:rsid w:val="00040D08"/>
    <w:rsid w:val="0005275B"/>
    <w:rsid w:val="00053FD4"/>
    <w:rsid w:val="000B5DF9"/>
    <w:rsid w:val="000D098B"/>
    <w:rsid w:val="000D498B"/>
    <w:rsid w:val="000F4577"/>
    <w:rsid w:val="000F7BBB"/>
    <w:rsid w:val="00102118"/>
    <w:rsid w:val="00110BB0"/>
    <w:rsid w:val="00112AB3"/>
    <w:rsid w:val="00144A3C"/>
    <w:rsid w:val="001830DD"/>
    <w:rsid w:val="00183AEF"/>
    <w:rsid w:val="001961A1"/>
    <w:rsid w:val="001A04CE"/>
    <w:rsid w:val="001A1C74"/>
    <w:rsid w:val="001B089B"/>
    <w:rsid w:val="001B25E6"/>
    <w:rsid w:val="002057D6"/>
    <w:rsid w:val="0021443F"/>
    <w:rsid w:val="00214CCA"/>
    <w:rsid w:val="00254C3C"/>
    <w:rsid w:val="00256BE9"/>
    <w:rsid w:val="00266E20"/>
    <w:rsid w:val="00267FD8"/>
    <w:rsid w:val="002A75F3"/>
    <w:rsid w:val="002C0D8C"/>
    <w:rsid w:val="002C2B1E"/>
    <w:rsid w:val="002D3C60"/>
    <w:rsid w:val="003440E1"/>
    <w:rsid w:val="00370185"/>
    <w:rsid w:val="003706D7"/>
    <w:rsid w:val="0037669D"/>
    <w:rsid w:val="00376C7A"/>
    <w:rsid w:val="00380179"/>
    <w:rsid w:val="00382CAA"/>
    <w:rsid w:val="003E2058"/>
    <w:rsid w:val="003F4EED"/>
    <w:rsid w:val="00436DB4"/>
    <w:rsid w:val="00464427"/>
    <w:rsid w:val="0046509C"/>
    <w:rsid w:val="0046717D"/>
    <w:rsid w:val="00477DEC"/>
    <w:rsid w:val="0048181A"/>
    <w:rsid w:val="00486CCF"/>
    <w:rsid w:val="004B0FE8"/>
    <w:rsid w:val="004B5E1C"/>
    <w:rsid w:val="004F3E9C"/>
    <w:rsid w:val="0050354B"/>
    <w:rsid w:val="00505D52"/>
    <w:rsid w:val="0051614F"/>
    <w:rsid w:val="005245C2"/>
    <w:rsid w:val="005327CE"/>
    <w:rsid w:val="00554C8E"/>
    <w:rsid w:val="005742AB"/>
    <w:rsid w:val="00585DD8"/>
    <w:rsid w:val="0058686B"/>
    <w:rsid w:val="00587882"/>
    <w:rsid w:val="005A2200"/>
    <w:rsid w:val="005B004C"/>
    <w:rsid w:val="005F2CBE"/>
    <w:rsid w:val="005F4315"/>
    <w:rsid w:val="00614EEB"/>
    <w:rsid w:val="006B0415"/>
    <w:rsid w:val="006B34DB"/>
    <w:rsid w:val="006D1966"/>
    <w:rsid w:val="006F13D8"/>
    <w:rsid w:val="00720741"/>
    <w:rsid w:val="007307C5"/>
    <w:rsid w:val="007367AD"/>
    <w:rsid w:val="007406E7"/>
    <w:rsid w:val="00745033"/>
    <w:rsid w:val="00746A20"/>
    <w:rsid w:val="00771A54"/>
    <w:rsid w:val="00777AF0"/>
    <w:rsid w:val="00784083"/>
    <w:rsid w:val="0079350B"/>
    <w:rsid w:val="007959A8"/>
    <w:rsid w:val="007B4512"/>
    <w:rsid w:val="007D0E62"/>
    <w:rsid w:val="008040B8"/>
    <w:rsid w:val="00820BE4"/>
    <w:rsid w:val="00842B9C"/>
    <w:rsid w:val="00855C0D"/>
    <w:rsid w:val="008675A9"/>
    <w:rsid w:val="00872031"/>
    <w:rsid w:val="00882AA6"/>
    <w:rsid w:val="008A7ADA"/>
    <w:rsid w:val="008C45A3"/>
    <w:rsid w:val="008C5E31"/>
    <w:rsid w:val="0090407E"/>
    <w:rsid w:val="0093290D"/>
    <w:rsid w:val="0093378A"/>
    <w:rsid w:val="0093797E"/>
    <w:rsid w:val="00956288"/>
    <w:rsid w:val="009728B4"/>
    <w:rsid w:val="00987C38"/>
    <w:rsid w:val="00992C15"/>
    <w:rsid w:val="009A1A41"/>
    <w:rsid w:val="009E6113"/>
    <w:rsid w:val="00A11FE8"/>
    <w:rsid w:val="00A21FB1"/>
    <w:rsid w:val="00A343F4"/>
    <w:rsid w:val="00A80995"/>
    <w:rsid w:val="00AA4694"/>
    <w:rsid w:val="00AB4342"/>
    <w:rsid w:val="00AB43B5"/>
    <w:rsid w:val="00AB662F"/>
    <w:rsid w:val="00AC1D24"/>
    <w:rsid w:val="00AC73FD"/>
    <w:rsid w:val="00B35C82"/>
    <w:rsid w:val="00B5043C"/>
    <w:rsid w:val="00B54E2D"/>
    <w:rsid w:val="00B7231B"/>
    <w:rsid w:val="00B74DD9"/>
    <w:rsid w:val="00B83AC2"/>
    <w:rsid w:val="00B8666B"/>
    <w:rsid w:val="00B86D71"/>
    <w:rsid w:val="00B948F9"/>
    <w:rsid w:val="00B94AA9"/>
    <w:rsid w:val="00BA26E0"/>
    <w:rsid w:val="00BB57D0"/>
    <w:rsid w:val="00BD7746"/>
    <w:rsid w:val="00BE65E0"/>
    <w:rsid w:val="00C02728"/>
    <w:rsid w:val="00C03909"/>
    <w:rsid w:val="00C04DB1"/>
    <w:rsid w:val="00C164C6"/>
    <w:rsid w:val="00C25E2D"/>
    <w:rsid w:val="00C33547"/>
    <w:rsid w:val="00C52CA1"/>
    <w:rsid w:val="00C71E51"/>
    <w:rsid w:val="00C801AA"/>
    <w:rsid w:val="00C971AB"/>
    <w:rsid w:val="00CB4441"/>
    <w:rsid w:val="00CB61FD"/>
    <w:rsid w:val="00CC3F91"/>
    <w:rsid w:val="00CC4D00"/>
    <w:rsid w:val="00D21506"/>
    <w:rsid w:val="00D31101"/>
    <w:rsid w:val="00D362EE"/>
    <w:rsid w:val="00D57342"/>
    <w:rsid w:val="00D9042D"/>
    <w:rsid w:val="00D92702"/>
    <w:rsid w:val="00D97425"/>
    <w:rsid w:val="00D97FF2"/>
    <w:rsid w:val="00DA7805"/>
    <w:rsid w:val="00DB6CFC"/>
    <w:rsid w:val="00DC156A"/>
    <w:rsid w:val="00DD6165"/>
    <w:rsid w:val="00DE34B9"/>
    <w:rsid w:val="00DE4B9D"/>
    <w:rsid w:val="00DF0524"/>
    <w:rsid w:val="00DF1BEB"/>
    <w:rsid w:val="00E86ECF"/>
    <w:rsid w:val="00E947F6"/>
    <w:rsid w:val="00EA490C"/>
    <w:rsid w:val="00EA7327"/>
    <w:rsid w:val="00EB5C90"/>
    <w:rsid w:val="00EC1761"/>
    <w:rsid w:val="00F04ED7"/>
    <w:rsid w:val="00F22DDE"/>
    <w:rsid w:val="00F708F7"/>
    <w:rsid w:val="00F771C3"/>
    <w:rsid w:val="00F82EA6"/>
    <w:rsid w:val="00F86AB8"/>
    <w:rsid w:val="00FA365E"/>
    <w:rsid w:val="00FB01EA"/>
    <w:rsid w:val="00FC45E1"/>
    <w:rsid w:val="00FC50D6"/>
    <w:rsid w:val="00FE0630"/>
    <w:rsid w:val="00FE0757"/>
    <w:rsid w:val="00FE6122"/>
    <w:rsid w:val="00FF54CC"/>
    <w:rsid w:val="00FF581C"/>
    <w:rsid w:val="5CC3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ABECB7-8F25-4861-B64F-8DAD9939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80" w:after="290" w:line="372" w:lineRule="auto"/>
      <w:outlineLvl w:val="3"/>
    </w:pPr>
    <w:rPr>
      <w:rFonts w:ascii="Arial" w:eastAsia="宋体" w:hAnsi="Arial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a4"/>
    <w:uiPriority w:val="99"/>
    <w:qFormat/>
    <w:pPr>
      <w:ind w:firstLine="420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40">
    <w:name w:val="标题 4 字符"/>
    <w:basedOn w:val="a0"/>
    <w:link w:val="4"/>
    <w:rPr>
      <w:rFonts w:ascii="Arial" w:eastAsia="宋体" w:hAnsi="Arial"/>
      <w:b/>
      <w:sz w:val="28"/>
      <w:szCs w:val="24"/>
    </w:rPr>
  </w:style>
  <w:style w:type="character" w:customStyle="1" w:styleId="a4">
    <w:name w:val="正文缩进 字符"/>
    <w:link w:val="a3"/>
    <w:qFormat/>
    <w:rPr>
      <w:szCs w:val="24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157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叶志武</dc:creator>
  <cp:lastModifiedBy>Administrator</cp:lastModifiedBy>
  <cp:revision>5</cp:revision>
  <cp:lastPrinted>2022-06-22T07:17:00Z</cp:lastPrinted>
  <dcterms:created xsi:type="dcterms:W3CDTF">2022-06-16T02:11:00Z</dcterms:created>
  <dcterms:modified xsi:type="dcterms:W3CDTF">2022-08-01T09:08:00Z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0B9C75BFB4D04796955C070F10FC1F85</vt:lpwstr>
  </property>
</Properties>
</file>