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  <w:t>附件2</w:t>
      </w:r>
    </w:p>
    <w:p>
      <w:pPr>
        <w:spacing w:line="700" w:lineRule="exact"/>
        <w:jc w:val="left"/>
        <w:rPr>
          <w:rFonts w:hint="default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eastAsia="方正小标宋简体"/>
          <w:sz w:val="32"/>
        </w:rPr>
      </w:pPr>
      <w:r>
        <w:rPr>
          <w:rFonts w:hint="eastAsia" w:eastAsia="方正小标宋简体"/>
          <w:sz w:val="44"/>
          <w:szCs w:val="44"/>
        </w:rPr>
        <w:t>鹤山市重点产业扶持资金申报表</w:t>
      </w:r>
    </w:p>
    <w:p>
      <w:pPr>
        <w:spacing w:line="560" w:lineRule="exact"/>
        <w:rPr>
          <w:rFonts w:eastAsia="方正小标宋简体"/>
          <w:sz w:val="32"/>
        </w:rPr>
      </w:pPr>
      <w:r>
        <w:rPr>
          <w:rFonts w:hint="eastAsia" w:eastAsia="仿宋_GB2312"/>
          <w:bCs/>
          <w:kern w:val="0"/>
          <w:szCs w:val="21"/>
        </w:rPr>
        <w:t>申报企业：</w:t>
      </w:r>
      <w:r>
        <w:rPr>
          <w:rFonts w:eastAsia="仿宋_GB2312"/>
          <w:bCs/>
          <w:kern w:val="0"/>
          <w:szCs w:val="21"/>
        </w:rPr>
        <w:t xml:space="preserve">                                </w:t>
      </w:r>
      <w:r>
        <w:rPr>
          <w:rFonts w:hint="eastAsia" w:eastAsia="仿宋_GB2312"/>
          <w:bCs/>
          <w:kern w:val="0"/>
          <w:szCs w:val="21"/>
        </w:rPr>
        <w:t>所在园区：</w:t>
      </w:r>
    </w:p>
    <w:tbl>
      <w:tblPr>
        <w:tblStyle w:val="5"/>
        <w:tblW w:w="90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268"/>
        <w:gridCol w:w="522"/>
        <w:gridCol w:w="411"/>
        <w:gridCol w:w="1613"/>
        <w:gridCol w:w="1104"/>
        <w:gridCol w:w="1083"/>
        <w:gridCol w:w="1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03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一、企业基本情况：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企业名称</w:t>
            </w:r>
          </w:p>
        </w:tc>
        <w:tc>
          <w:tcPr>
            <w:tcW w:w="70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营业执照代码</w:t>
            </w:r>
          </w:p>
        </w:tc>
        <w:tc>
          <w:tcPr>
            <w:tcW w:w="381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法人代表</w:t>
            </w:r>
          </w:p>
        </w:tc>
        <w:tc>
          <w:tcPr>
            <w:tcW w:w="21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注册资本</w:t>
            </w:r>
          </w:p>
        </w:tc>
        <w:tc>
          <w:tcPr>
            <w:tcW w:w="17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　</w:t>
            </w:r>
          </w:p>
        </w:tc>
        <w:tc>
          <w:tcPr>
            <w:tcW w:w="20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注册时间</w:t>
            </w:r>
          </w:p>
        </w:tc>
        <w:tc>
          <w:tcPr>
            <w:tcW w:w="3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投资企业出资比例</w:t>
            </w:r>
          </w:p>
        </w:tc>
        <w:tc>
          <w:tcPr>
            <w:tcW w:w="17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0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所属行业类型</w:t>
            </w:r>
          </w:p>
        </w:tc>
        <w:tc>
          <w:tcPr>
            <w:tcW w:w="3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项目名称</w:t>
            </w:r>
          </w:p>
        </w:tc>
        <w:tc>
          <w:tcPr>
            <w:tcW w:w="70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项目来源地</w:t>
            </w:r>
          </w:p>
        </w:tc>
        <w:tc>
          <w:tcPr>
            <w:tcW w:w="70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入园签约时间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施工许可证颁发时间</w:t>
            </w:r>
          </w:p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（或租赁合同开始时间）</w:t>
            </w:r>
          </w:p>
        </w:tc>
        <w:tc>
          <w:tcPr>
            <w:tcW w:w="11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　</w:t>
            </w:r>
          </w:p>
        </w:tc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投产时间</w:t>
            </w:r>
          </w:p>
        </w:tc>
        <w:tc>
          <w:tcPr>
            <w:tcW w:w="10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合同投资额（万元）</w:t>
            </w:r>
          </w:p>
        </w:tc>
        <w:tc>
          <w:tcPr>
            <w:tcW w:w="1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25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实际投资额（万元）</w:t>
            </w:r>
          </w:p>
        </w:tc>
        <w:tc>
          <w:tcPr>
            <w:tcW w:w="3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企业详细地址</w:t>
            </w:r>
          </w:p>
        </w:tc>
        <w:tc>
          <w:tcPr>
            <w:tcW w:w="70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联系人</w:t>
            </w:r>
          </w:p>
        </w:tc>
        <w:tc>
          <w:tcPr>
            <w:tcW w:w="22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联系电话</w:t>
            </w:r>
          </w:p>
        </w:tc>
        <w:tc>
          <w:tcPr>
            <w:tcW w:w="3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开户银行</w:t>
            </w:r>
          </w:p>
        </w:tc>
        <w:tc>
          <w:tcPr>
            <w:tcW w:w="22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帐</w:t>
            </w:r>
            <w:r>
              <w:rPr>
                <w:rFonts w:hint="eastAsia" w:eastAsia="仿宋_GB2312"/>
                <w:bCs/>
                <w:kern w:val="0"/>
                <w:szCs w:val="21"/>
                <w:lang w:eastAsia="zh-CN"/>
              </w:rPr>
              <w:t>户号码</w:t>
            </w:r>
          </w:p>
        </w:tc>
        <w:tc>
          <w:tcPr>
            <w:tcW w:w="32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0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二、申请奖补类别</w:t>
            </w:r>
          </w:p>
        </w:tc>
        <w:tc>
          <w:tcPr>
            <w:tcW w:w="38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  <w:t>土地供应及优惠措施</w:t>
            </w:r>
            <w:r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  <w:t xml:space="preserve">     </w:t>
            </w:r>
          </w:p>
          <w:p>
            <w:pPr>
              <w:widowControl/>
              <w:jc w:val="both"/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  <w:t xml:space="preserve">固定资产投资优惠措施 </w:t>
            </w:r>
            <w:r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jc w:val="both"/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  <w:t>租赁厂房优惠措施</w:t>
            </w:r>
            <w:r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  <w:t xml:space="preserve">     </w:t>
            </w:r>
          </w:p>
          <w:p>
            <w:pPr>
              <w:widowControl/>
              <w:jc w:val="both"/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  <w:t>项目异地搬迁支持</w:t>
            </w:r>
            <w:r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  <w:t xml:space="preserve">     </w:t>
            </w:r>
          </w:p>
          <w:p>
            <w:pPr>
              <w:widowControl/>
              <w:jc w:val="both"/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  <w:t>创新驱动发展优惠措施</w:t>
            </w:r>
            <w:r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  <w:t xml:space="preserve">         </w:t>
            </w:r>
          </w:p>
          <w:p>
            <w:pPr>
              <w:widowControl/>
              <w:jc w:val="both"/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default" w:eastAsia="黑体"/>
                <w:bCs/>
                <w:kern w:val="0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eastAsia="仿宋_GB2312"/>
                <w:bCs/>
                <w:kern w:val="0"/>
                <w:szCs w:val="21"/>
                <w:lang w:val="en-US" w:eastAsia="zh-CN"/>
              </w:rPr>
              <w:t>税收奖励扶持措施</w:t>
            </w:r>
          </w:p>
        </w:tc>
        <w:tc>
          <w:tcPr>
            <w:tcW w:w="21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申请奖补金额（万元）</w:t>
            </w:r>
          </w:p>
        </w:tc>
        <w:tc>
          <w:tcPr>
            <w:tcW w:w="1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99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申报企业</w:t>
            </w:r>
          </w:p>
          <w:p>
            <w:pPr>
              <w:widowControl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对相关数据及辅证材料真实性的声明</w:t>
            </w:r>
          </w:p>
        </w:tc>
        <w:tc>
          <w:tcPr>
            <w:tcW w:w="7042" w:type="dxa"/>
            <w:gridSpan w:val="7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kern w:val="0"/>
                <w:szCs w:val="21"/>
              </w:rPr>
              <w:t>本企业已认真核对了上述表格的数据及资料，郑重承诺上述数据、资料和申报材料所附辅证材料是真实的，愿意对涉及本企业的数据和相关材料内容的真实性负全部责任。</w:t>
            </w:r>
            <w:r>
              <w:rPr>
                <w:rFonts w:eastAsia="仿宋_GB2312"/>
                <w:bCs/>
                <w:kern w:val="0"/>
                <w:szCs w:val="21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9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Cs w:val="21"/>
              </w:rPr>
            </w:pPr>
          </w:p>
        </w:tc>
        <w:tc>
          <w:tcPr>
            <w:tcW w:w="7042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申请单位盖章：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jc w:val="center"/>
        </w:trPr>
        <w:tc>
          <w:tcPr>
            <w:tcW w:w="199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kern w:val="0"/>
                <w:szCs w:val="21"/>
              </w:rPr>
            </w:pPr>
          </w:p>
        </w:tc>
        <w:tc>
          <w:tcPr>
            <w:tcW w:w="704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bCs/>
                <w:kern w:val="0"/>
                <w:szCs w:val="21"/>
              </w:rPr>
            </w:pPr>
            <w:r>
              <w:rPr>
                <w:rFonts w:hint="eastAsia" w:eastAsia="仿宋_GB2312"/>
                <w:bCs/>
                <w:kern w:val="0"/>
                <w:szCs w:val="21"/>
              </w:rPr>
              <w:t>年</w:t>
            </w:r>
            <w:r>
              <w:rPr>
                <w:rFonts w:eastAsia="仿宋_GB2312"/>
                <w:bCs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kern w:val="0"/>
                <w:szCs w:val="21"/>
              </w:rPr>
              <w:t>月</w:t>
            </w:r>
            <w:r>
              <w:rPr>
                <w:rFonts w:eastAsia="仿宋_GB2312"/>
                <w:bCs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kern w:val="0"/>
                <w:szCs w:val="21"/>
              </w:rPr>
              <w:t>日</w:t>
            </w:r>
          </w:p>
        </w:tc>
      </w:tr>
    </w:tbl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spacing w:line="700" w:lineRule="exact"/>
        <w:jc w:val="left"/>
        <w:rPr>
          <w:sz w:val="28"/>
          <w:szCs w:val="28"/>
        </w:rPr>
      </w:pPr>
      <w:r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  <w:t>附件3</w:t>
      </w:r>
    </w:p>
    <w:p>
      <w:pPr>
        <w:jc w:val="center"/>
        <w:rPr>
          <w:sz w:val="28"/>
          <w:szCs w:val="28"/>
        </w:rPr>
      </w:pPr>
    </w:p>
    <w:tbl>
      <w:tblPr>
        <w:tblStyle w:val="5"/>
        <w:tblW w:w="8859" w:type="dxa"/>
        <w:tblInd w:w="-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582"/>
        <w:gridCol w:w="573"/>
        <w:gridCol w:w="873"/>
        <w:gridCol w:w="857"/>
        <w:gridCol w:w="932"/>
        <w:gridCol w:w="1275"/>
        <w:gridCol w:w="1907"/>
        <w:gridCol w:w="1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859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Cs w:val="21"/>
              </w:rPr>
            </w:pPr>
            <w:r>
              <w:rPr>
                <w:rFonts w:hint="eastAsia" w:eastAsia="方正小标宋简体"/>
                <w:sz w:val="40"/>
                <w:szCs w:val="40"/>
              </w:rPr>
              <w:t>项目绩效目标申报表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预期产出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产出计划</w:t>
            </w:r>
          </w:p>
        </w:tc>
        <w:tc>
          <w:tcPr>
            <w:tcW w:w="14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预期提供的公共产品或服务的数量及质量</w:t>
            </w:r>
          </w:p>
        </w:tc>
        <w:tc>
          <w:tcPr>
            <w:tcW w:w="4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总目标：（填列总产出及质量、成本等内容）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（论证材料及相关依据）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9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年度阶段性目标：（填列年度产出及质量、成本等内容）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效率计划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项目实施进度计划</w:t>
            </w: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项目实施内容</w:t>
            </w: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开始时间</w:t>
            </w:r>
          </w:p>
        </w:tc>
        <w:tc>
          <w:tcPr>
            <w:tcW w:w="3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完成时间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（论证材料及相关依据）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</w:t>
            </w: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2.</w:t>
            </w: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17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4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预期效果</w:t>
            </w:r>
          </w:p>
        </w:tc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预期社会经济效益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指标类别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个性化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指标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上年度实际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水平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本年度计划完成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水平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指标解释及计算公式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说明</w:t>
            </w:r>
          </w:p>
        </w:tc>
        <w:tc>
          <w:tcPr>
            <w:tcW w:w="1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（论证材料及相关依据）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社会效益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反映项目实施直接产生的社会、经济、生态效益等，根据项目属性特点，可选择其中一或多项效益，研究设置个性化指标及其目标值。</w:t>
            </w: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经济效益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5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生态效益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……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审核意见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园区管委会审核意见</w:t>
            </w:r>
          </w:p>
        </w:tc>
        <w:tc>
          <w:tcPr>
            <w:tcW w:w="73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Cs w:val="21"/>
              </w:rPr>
              <w:t>审核人：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单位公章</w:t>
            </w: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审核意见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科工商务局审核意见</w:t>
            </w:r>
          </w:p>
        </w:tc>
        <w:tc>
          <w:tcPr>
            <w:tcW w:w="73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Cs w:val="21"/>
              </w:rPr>
              <w:t>审核人：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单位公章</w:t>
            </w: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kern w:val="0"/>
                <w:szCs w:val="21"/>
              </w:rPr>
              <w:t>审核意见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财政局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审核意见</w:t>
            </w:r>
          </w:p>
        </w:tc>
        <w:tc>
          <w:tcPr>
            <w:tcW w:w="73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br w:type="textWrapping"/>
            </w:r>
            <w:r>
              <w:rPr>
                <w:rFonts w:eastAsia="仿宋_GB2312"/>
                <w:kern w:val="0"/>
                <w:szCs w:val="21"/>
              </w:rPr>
              <w:t xml:space="preserve">                              </w:t>
            </w:r>
            <w:r>
              <w:rPr>
                <w:rFonts w:hint="eastAsia" w:eastAsia="仿宋_GB2312"/>
                <w:kern w:val="0"/>
                <w:szCs w:val="21"/>
              </w:rPr>
              <w:t>审核人：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eastAsia="仿宋_GB2312"/>
                <w:kern w:val="0"/>
                <w:szCs w:val="21"/>
              </w:rPr>
              <w:t>单位公章</w:t>
            </w: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hint="eastAsia" w:eastAsia="仿宋_GB2312"/>
                <w:kern w:val="0"/>
                <w:szCs w:val="21"/>
              </w:rPr>
              <w:t>年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月</w:t>
            </w:r>
            <w:r>
              <w:rPr>
                <w:rFonts w:eastAsia="仿宋_GB2312"/>
                <w:kern w:val="0"/>
                <w:szCs w:val="21"/>
              </w:rPr>
              <w:t xml:space="preserve">  </w:t>
            </w:r>
            <w:r>
              <w:rPr>
                <w:rFonts w:hint="eastAsia" w:eastAsia="仿宋_GB2312"/>
                <w:kern w:val="0"/>
                <w:szCs w:val="21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小标宋_GBK" w:eastAsia="方正小标宋_GBK" w:hAnsi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700" w:lineRule="exact"/>
        <w:jc w:val="center"/>
        <w:rPr>
          <w:rFonts w:hint="eastAsia" w:ascii="方正小标宋_GBK" w:hAnsi="Calibri" w:eastAsia="方正小标宋_GBK" w:cs="Times New Roman"/>
          <w:color w:val="000000"/>
          <w:sz w:val="44"/>
          <w:szCs w:val="44"/>
          <w:lang w:eastAsia="zh-CN"/>
        </w:rPr>
      </w:pPr>
    </w:p>
    <w:p>
      <w:pPr>
        <w:spacing w:line="700" w:lineRule="exact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</w:p>
    <w:p>
      <w:pPr>
        <w:spacing w:line="700" w:lineRule="exact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</w:p>
    <w:p>
      <w:pPr>
        <w:spacing w:line="700" w:lineRule="exact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</w:p>
    <w:p>
      <w:pPr>
        <w:spacing w:line="700" w:lineRule="exact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</w:p>
    <w:p>
      <w:pPr>
        <w:spacing w:line="700" w:lineRule="exact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</w:p>
    <w:p>
      <w:pPr>
        <w:spacing w:line="700" w:lineRule="exact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</w:p>
    <w:p>
      <w:pPr>
        <w:spacing w:line="700" w:lineRule="exact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</w:p>
    <w:p>
      <w:pPr>
        <w:spacing w:line="700" w:lineRule="exact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</w:p>
    <w:p>
      <w:pPr>
        <w:spacing w:line="700" w:lineRule="exact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</w:p>
    <w:p>
      <w:pPr>
        <w:spacing w:line="700" w:lineRule="exact"/>
        <w:jc w:val="left"/>
        <w:rPr>
          <w:rFonts w:hint="default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  <w:t>附件4</w:t>
      </w:r>
    </w:p>
    <w:p>
      <w:pPr>
        <w:spacing w:line="700" w:lineRule="exact"/>
        <w:jc w:val="center"/>
        <w:rPr>
          <w:rFonts w:hint="eastAsia" w:ascii="方正小标宋_GBK" w:hAnsi="Calibri" w:eastAsia="方正小标宋_GBK" w:cs="Times New Roman"/>
          <w:color w:val="000000"/>
          <w:sz w:val="44"/>
          <w:szCs w:val="44"/>
          <w:lang w:eastAsia="zh-CN"/>
        </w:rPr>
      </w:pPr>
    </w:p>
    <w:p>
      <w:pPr>
        <w:spacing w:line="700" w:lineRule="exact"/>
        <w:jc w:val="center"/>
        <w:rPr>
          <w:rFonts w:hint="eastAsia" w:ascii="方正小标宋_GBK" w:hAnsi="Calibri" w:eastAsia="方正小标宋_GBK" w:cs="Times New Roman"/>
          <w:color w:val="000000"/>
          <w:sz w:val="44"/>
          <w:szCs w:val="44"/>
          <w:lang w:eastAsia="zh-CN"/>
        </w:rPr>
      </w:pPr>
      <w:r>
        <w:rPr>
          <w:rFonts w:hint="eastAsia" w:ascii="方正小标宋_GBK" w:hAnsi="Calibri" w:eastAsia="方正小标宋_GBK" w:cs="Times New Roman"/>
          <w:color w:val="000000"/>
          <w:sz w:val="44"/>
          <w:szCs w:val="44"/>
          <w:lang w:eastAsia="zh-CN"/>
        </w:rPr>
        <w:t>鹤山市重点产业扶持资金</w:t>
      </w:r>
    </w:p>
    <w:p>
      <w:pPr>
        <w:spacing w:line="700" w:lineRule="exact"/>
        <w:jc w:val="center"/>
        <w:rPr>
          <w:rFonts w:ascii="方正小标宋_GBK" w:hAnsi="Calibri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color w:val="000000"/>
          <w:sz w:val="44"/>
          <w:szCs w:val="44"/>
          <w:lang w:eastAsia="zh-CN"/>
        </w:rPr>
        <w:t>申报</w:t>
      </w:r>
      <w:r>
        <w:rPr>
          <w:rFonts w:hint="eastAsia" w:ascii="方正小标宋_GBK" w:hAnsi="Calibri" w:eastAsia="方正小标宋_GBK" w:cs="Times New Roman"/>
          <w:color w:val="000000"/>
          <w:sz w:val="44"/>
          <w:szCs w:val="44"/>
        </w:rPr>
        <w:t>承诺书</w:t>
      </w:r>
    </w:p>
    <w:p>
      <w:pPr>
        <w:spacing w:line="560" w:lineRule="exact"/>
        <w:rPr>
          <w:rFonts w:ascii="仿宋_GB2312" w:hAnsi="Calibri" w:eastAsia="仿宋_GB2312" w:cs="Times New Roman"/>
          <w:color w:val="000000"/>
          <w:sz w:val="32"/>
          <w:szCs w:val="21"/>
        </w:rPr>
      </w:pP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color w:val="000000"/>
          <w:sz w:val="32"/>
          <w:szCs w:val="21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21"/>
        </w:rPr>
        <w:t>我公司承诺对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  <w:lang w:val="en-US" w:eastAsia="zh-CN"/>
        </w:rPr>
        <w:t>2020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</w:rPr>
        <w:t>年度“鹤山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  <w:lang w:eastAsia="zh-CN"/>
        </w:rPr>
        <w:t>市重点产业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</w:rPr>
        <w:t>扶持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  <w:lang w:eastAsia="zh-CN"/>
        </w:rPr>
        <w:t>资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</w:rPr>
        <w:t>金”申报材料的真实性负责，对申报资格和申报条件的符合性负责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  <w:lang w:eastAsia="zh-CN"/>
        </w:rPr>
        <w:t>，如有不诚实行为，同意有关部门记录入企业征信体系中。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Times New Roman"/>
          <w:color w:val="000000"/>
          <w:sz w:val="32"/>
          <w:szCs w:val="21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21"/>
          <w:lang w:eastAsia="zh-CN"/>
        </w:rPr>
        <w:t>申报时未达到相关投资强度以及创税额等条件的项目，我公司承诺在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  <w:lang w:val="en-US" w:eastAsia="zh-CN"/>
        </w:rPr>
        <w:t>___年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  <w:lang w:eastAsia="zh-CN"/>
        </w:rPr>
        <w:t>内达到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  <w:lang w:val="en-US" w:eastAsia="zh-CN"/>
        </w:rPr>
        <w:t>________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  <w:lang w:eastAsia="zh-CN"/>
        </w:rPr>
        <w:t>以上投资强度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  <w:lang w:val="en-US" w:eastAsia="zh-CN"/>
        </w:rPr>
        <w:t>,___年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  <w:lang w:eastAsia="zh-CN"/>
        </w:rPr>
        <w:t>内达到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  <w:lang w:val="en-US" w:eastAsia="zh-CN"/>
        </w:rPr>
        <w:t>________以上创税额,___年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  <w:lang w:eastAsia="zh-CN"/>
        </w:rPr>
        <w:t>内成功申报成为高新技术企业，否则，将无条件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</w:rPr>
        <w:t>退回已获得的财政扶持资金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  <w:lang w:eastAsia="zh-CN"/>
        </w:rPr>
        <w:t>及利息（以同期银行贷款利率为准）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</w:rPr>
        <w:t>。</w:t>
      </w:r>
    </w:p>
    <w:p>
      <w:pPr>
        <w:spacing w:line="560" w:lineRule="exact"/>
        <w:rPr>
          <w:rFonts w:ascii="仿宋_GB2312" w:hAnsi="Calibri" w:eastAsia="仿宋_GB2312" w:cs="Times New Roman"/>
          <w:color w:val="000000"/>
          <w:sz w:val="32"/>
          <w:szCs w:val="21"/>
        </w:rPr>
      </w:pPr>
    </w:p>
    <w:p>
      <w:pPr>
        <w:spacing w:line="560" w:lineRule="exact"/>
        <w:rPr>
          <w:rFonts w:ascii="仿宋_GB2312" w:hAnsi="Calibri" w:eastAsia="仿宋_GB2312" w:cs="Times New Roman"/>
          <w:color w:val="000000"/>
          <w:sz w:val="32"/>
          <w:szCs w:val="21"/>
        </w:rPr>
      </w:pPr>
    </w:p>
    <w:p>
      <w:pPr>
        <w:spacing w:line="560" w:lineRule="exact"/>
        <w:rPr>
          <w:rFonts w:ascii="仿宋_GB2312" w:hAnsi="Calibri" w:eastAsia="仿宋_GB2312" w:cs="Times New Roman"/>
          <w:color w:val="000000"/>
          <w:sz w:val="32"/>
          <w:szCs w:val="21"/>
        </w:rPr>
      </w:pPr>
    </w:p>
    <w:p>
      <w:pPr>
        <w:spacing w:line="560" w:lineRule="exact"/>
        <w:ind w:right="840" w:rightChars="400"/>
        <w:jc w:val="center"/>
        <w:rPr>
          <w:rFonts w:ascii="仿宋_GB2312" w:hAnsi="Calibri" w:eastAsia="仿宋_GB2312" w:cs="Times New Roman"/>
          <w:color w:val="000000"/>
          <w:sz w:val="32"/>
          <w:szCs w:val="21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21"/>
        </w:rPr>
        <w:t>项目单位(盖章):</w:t>
      </w:r>
    </w:p>
    <w:p>
      <w:pPr>
        <w:spacing w:line="560" w:lineRule="exact"/>
        <w:ind w:right="840" w:rightChars="400"/>
        <w:jc w:val="right"/>
        <w:rPr>
          <w:rFonts w:ascii="仿宋_GB2312" w:hAnsi="Calibri" w:eastAsia="仿宋_GB2312" w:cs="Times New Roman"/>
          <w:color w:val="000000"/>
          <w:sz w:val="32"/>
          <w:szCs w:val="21"/>
        </w:rPr>
      </w:pPr>
    </w:p>
    <w:p>
      <w:pPr>
        <w:spacing w:line="560" w:lineRule="exact"/>
        <w:ind w:right="840" w:rightChars="400"/>
        <w:jc w:val="right"/>
        <w:rPr>
          <w:rFonts w:ascii="仿宋_GB2312" w:hAnsi="Calibri" w:eastAsia="仿宋_GB2312" w:cs="Times New Roman"/>
          <w:color w:val="000000"/>
          <w:sz w:val="32"/>
          <w:szCs w:val="21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21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color w:val="000000"/>
          <w:sz w:val="32"/>
          <w:szCs w:val="21"/>
        </w:rPr>
        <w:t>法人代表(签字)：</w:t>
      </w:r>
    </w:p>
    <w:p>
      <w:pPr>
        <w:spacing w:line="560" w:lineRule="exact"/>
        <w:ind w:right="840" w:rightChars="400"/>
        <w:jc w:val="right"/>
        <w:rPr>
          <w:rFonts w:ascii="仿宋_GB2312" w:hAnsi="Calibri" w:eastAsia="仿宋_GB2312" w:cs="Times New Roman"/>
          <w:color w:val="000000"/>
          <w:sz w:val="32"/>
          <w:szCs w:val="21"/>
        </w:rPr>
      </w:pPr>
    </w:p>
    <w:p>
      <w:pPr>
        <w:spacing w:line="560" w:lineRule="exact"/>
        <w:ind w:right="840" w:rightChars="400"/>
        <w:jc w:val="right"/>
        <w:rPr>
          <w:rFonts w:ascii="仿宋_GB2312" w:hAnsi="Calibri" w:eastAsia="仿宋_GB2312" w:cs="Times New Roman"/>
          <w:color w:val="000000"/>
          <w:sz w:val="32"/>
          <w:szCs w:val="21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21"/>
        </w:rPr>
        <w:t xml:space="preserve">年    月   日    </w:t>
      </w:r>
    </w:p>
    <w:p>
      <w:pPr>
        <w:spacing w:line="500" w:lineRule="exact"/>
        <w:rPr>
          <w:rFonts w:ascii="新宋体" w:hAnsi="新宋体" w:eastAsia="新宋体" w:cs="新宋体"/>
          <w:sz w:val="28"/>
          <w:szCs w:val="36"/>
        </w:rPr>
      </w:pPr>
    </w:p>
    <w:p>
      <w:pPr>
        <w:spacing w:line="500" w:lineRule="exact"/>
        <w:rPr>
          <w:rFonts w:ascii="新宋体" w:hAnsi="新宋体" w:eastAsia="新宋体" w:cs="新宋体"/>
          <w:sz w:val="28"/>
          <w:szCs w:val="36"/>
        </w:rPr>
      </w:pPr>
    </w:p>
    <w:p>
      <w:pPr>
        <w:spacing w:line="700" w:lineRule="exact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</w:p>
    <w:p>
      <w:pPr>
        <w:spacing w:line="700" w:lineRule="exact"/>
        <w:jc w:val="left"/>
        <w:rPr>
          <w:rFonts w:hint="default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  <w:t>附件5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20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2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20"/>
          <w:lang w:val="en-US" w:eastAsia="zh-CN"/>
        </w:rPr>
        <w:t>申报材料装订要求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楷体" w:hAnsi="楷体" w:eastAsia="楷体"/>
          <w:color w:val="000000" w:themeColor="text1"/>
          <w:sz w:val="32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一.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申报材料内容按下述顺序排列：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）申报材料封面。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）项目目录（包括项目名称、页码等）。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鹤山市重点产业扶持资金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申报表</w:t>
      </w: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（4）项目绩效目标申报表。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申报说明。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鹤山市重点产业扶持资金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申报承诺书。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）辅证材料</w:t>
      </w: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（营业执照、项目备案证、投资协议、租赁合同、审计报告及其他辅证材料）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二.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申报材料统一用A4纸张打印（辅证材料如有必要，也可用A3纸打印后折叠）并以项目为单位装订成册（胶装，不要使用非纸类封皮和夹套）。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三.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若申报材料中存在字迹模糊、无法辨别的内容，其责任及后果由申报单位自行承担。</w:t>
      </w: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四.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申报材料需扫描形成PDF文件，用光盘刻存（每个项目建立一个文件夹，文件夹名为项目名）。</w:t>
      </w:r>
    </w:p>
    <w:p>
      <w:pPr>
        <w:spacing w:line="560" w:lineRule="exact"/>
        <w:ind w:firstLine="640" w:firstLineChars="200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18"/>
          <w:lang w:val="en-US" w:eastAsia="zh-CN"/>
        </w:rPr>
        <w:t>五.</w:t>
      </w:r>
      <w:r>
        <w:rPr>
          <w:rFonts w:hint="default" w:ascii="Times New Roman" w:hAnsi="Times New Roman" w:eastAsia="仿宋_GB2312" w:cs="Times New Roman"/>
          <w:sz w:val="32"/>
          <w:szCs w:val="18"/>
          <w:lang w:val="en-US" w:eastAsia="zh-CN"/>
        </w:rPr>
        <w:t>申报材料装订以实用、经济为原则。</w:t>
      </w:r>
    </w:p>
    <w:p>
      <w:pPr>
        <w:spacing w:line="700" w:lineRule="exact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</w:p>
    <w:p>
      <w:pPr>
        <w:spacing w:line="700" w:lineRule="exact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</w:p>
    <w:p>
      <w:pPr>
        <w:spacing w:line="700" w:lineRule="exact"/>
        <w:jc w:val="left"/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</w:p>
    <w:p>
      <w:pPr>
        <w:spacing w:line="700" w:lineRule="exact"/>
        <w:jc w:val="left"/>
        <w:rPr>
          <w:rFonts w:hint="default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方正小标宋_GBK" w:hAnsi="Calibri" w:eastAsia="方正小标宋_GBK" w:cs="Times New Roman"/>
          <w:color w:val="000000"/>
          <w:sz w:val="28"/>
          <w:szCs w:val="28"/>
          <w:lang w:val="en-US" w:eastAsia="zh-CN"/>
        </w:rPr>
        <w:t>附件6</w:t>
      </w:r>
    </w:p>
    <w:p>
      <w:pPr>
        <w:jc w:val="center"/>
        <w:rPr>
          <w:rFonts w:eastAsia="方正小标宋简体"/>
          <w:sz w:val="36"/>
        </w:rPr>
      </w:pPr>
    </w:p>
    <w:p>
      <w:pPr>
        <w:jc w:val="center"/>
      </w:pPr>
      <w:r>
        <w:rPr>
          <w:rFonts w:hint="eastAsia" w:eastAsia="方正小标宋简体"/>
          <w:sz w:val="44"/>
        </w:rPr>
        <w:t>20</w:t>
      </w:r>
      <w:r>
        <w:rPr>
          <w:rFonts w:hint="eastAsia" w:eastAsia="方正小标宋简体"/>
          <w:sz w:val="44"/>
          <w:lang w:val="en-US" w:eastAsia="zh-CN"/>
        </w:rPr>
        <w:t>20</w:t>
      </w:r>
      <w:r>
        <w:rPr>
          <w:rFonts w:hint="eastAsia" w:eastAsia="方正小标宋简体"/>
          <w:sz w:val="44"/>
        </w:rPr>
        <w:t>年度鹤山市重点产业扶持资金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eastAsia="方正小标宋简体"/>
          <w:sz w:val="52"/>
        </w:rPr>
      </w:pPr>
      <w:r>
        <w:rPr>
          <w:rFonts w:hint="eastAsia" w:eastAsia="方正小标宋简体"/>
          <w:sz w:val="84"/>
        </w:rPr>
        <w:t>申报材料</w:t>
      </w:r>
    </w:p>
    <w:p>
      <w:pPr>
        <w:jc w:val="center"/>
        <w:rPr>
          <w:rFonts w:eastAsia="方正小标宋简体"/>
          <w:sz w:val="52"/>
        </w:rPr>
      </w:pPr>
    </w:p>
    <w:p>
      <w:pPr>
        <w:jc w:val="center"/>
        <w:rPr>
          <w:rFonts w:eastAsia="方正小标宋简体"/>
          <w:sz w:val="52"/>
        </w:rPr>
      </w:pPr>
    </w:p>
    <w:p>
      <w:pPr>
        <w:jc w:val="center"/>
        <w:rPr>
          <w:rFonts w:eastAsia="方正小标宋简体"/>
          <w:sz w:val="52"/>
        </w:rPr>
      </w:pPr>
    </w:p>
    <w:p>
      <w:pPr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企业名称：</w:t>
      </w:r>
    </w:p>
    <w:p>
      <w:pPr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本次申报</w:t>
      </w:r>
      <w:r>
        <w:rPr>
          <w:rFonts w:hint="eastAsia" w:eastAsia="仿宋_GB2312"/>
          <w:sz w:val="32"/>
          <w:lang w:eastAsia="zh-CN"/>
        </w:rPr>
        <w:t>奖补</w:t>
      </w:r>
      <w:r>
        <w:rPr>
          <w:rFonts w:hint="eastAsia" w:eastAsia="仿宋_GB2312"/>
          <w:sz w:val="32"/>
        </w:rPr>
        <w:t>类别：</w:t>
      </w:r>
      <w:r>
        <w:rPr>
          <w:rFonts w:eastAsia="仿宋_GB2312"/>
          <w:sz w:val="32"/>
        </w:rPr>
        <w:t xml:space="preserve"> </w:t>
      </w:r>
    </w:p>
    <w:p>
      <w:pPr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本次申报奖补金额：</w:t>
      </w:r>
      <w:r>
        <w:rPr>
          <w:rFonts w:eastAsia="仿宋_GB2312"/>
          <w:sz w:val="32"/>
        </w:rPr>
        <w:t xml:space="preserve">        </w:t>
      </w:r>
      <w:r>
        <w:rPr>
          <w:rFonts w:hint="eastAsia" w:eastAsia="仿宋_GB2312"/>
          <w:sz w:val="32"/>
        </w:rPr>
        <w:t>万元</w:t>
      </w:r>
    </w:p>
    <w:p>
      <w:pPr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企业负责人：</w:t>
      </w:r>
    </w:p>
    <w:p>
      <w:pPr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企业联系人：</w:t>
      </w:r>
    </w:p>
    <w:p>
      <w:pPr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联系电话：</w:t>
      </w:r>
      <w:r>
        <w:rPr>
          <w:rFonts w:eastAsia="仿宋_GB2312"/>
          <w:sz w:val="32"/>
        </w:rPr>
        <w:t xml:space="preserve"> </w:t>
      </w:r>
    </w:p>
    <w:p>
      <w:pPr>
        <w:ind w:firstLine="640" w:firstLineChars="200"/>
        <w:jc w:val="left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申报时间：</w:t>
      </w:r>
    </w:p>
    <w:p>
      <w:pPr>
        <w:ind w:firstLine="640" w:firstLineChars="200"/>
        <w:jc w:val="left"/>
        <w:rPr>
          <w:rFonts w:hint="eastAsia" w:eastAsia="仿宋_GB2312"/>
          <w:sz w:val="32"/>
          <w:lang w:val="en-US" w:eastAsia="zh-CN"/>
        </w:rPr>
        <w:sectPr>
          <w:footerReference r:id="rId6" w:type="first"/>
          <w:footerReference r:id="rId4" w:type="default"/>
          <w:headerReference r:id="rId3" w:type="even"/>
          <w:footerReference r:id="rId5" w:type="even"/>
          <w:pgSz w:w="11906" w:h="16838"/>
          <w:pgMar w:top="1246" w:right="1800" w:bottom="1246" w:left="1800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eastAsia" w:eastAsia="仿宋_GB2312"/>
          <w:sz w:val="32"/>
        </w:rPr>
        <w:t>企业项目所在园区</w:t>
      </w:r>
      <w:r>
        <w:rPr>
          <w:rFonts w:hint="eastAsia" w:eastAsia="仿宋_GB2312"/>
          <w:sz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新宋体" w:hAnsi="新宋体" w:eastAsia="新宋体" w:cs="新宋体"/>
          <w:sz w:val="28"/>
          <w:szCs w:val="36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BF7440-9948-4328-946E-B8E70FA411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975E357-6573-496D-B89B-C9E345900D14}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  <w:embedRegular r:id="rId3" w:fontKey="{664D5F8D-FEA1-4525-8F6A-CFC361F127B8}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308198A-63C0-4645-BDA3-3077CC802F0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99D3695E-4A21-48A7-A1DD-A80F5B3EDD3D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70D292A4-5B00-4D46-A887-9489A9614C08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7" w:fontKey="{B9DD291C-AF28-444F-AC4C-C85E8079F73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873F6979-DB21-4BAF-8DCD-E90DF3BBF5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15"/>
        <w:szCs w:val="21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z7ULT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1LW5q0BAABLAwAADgAAAGRycy9lMm9Eb2MueG1srVNLjhMxEN0jcQfL&#10;e+KeC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X3IWpKcRnb5+OX37cfr+mT0v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OdS1ua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FzRh0a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201"/>
  <w:drawingGridVerticalSpacing w:val="245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53D15"/>
    <w:rsid w:val="00563043"/>
    <w:rsid w:val="005A4A66"/>
    <w:rsid w:val="005E04E0"/>
    <w:rsid w:val="006A735A"/>
    <w:rsid w:val="00880689"/>
    <w:rsid w:val="009F0636"/>
    <w:rsid w:val="00A33CFF"/>
    <w:rsid w:val="00A53C3F"/>
    <w:rsid w:val="00A57B4F"/>
    <w:rsid w:val="00A71429"/>
    <w:rsid w:val="00BD393B"/>
    <w:rsid w:val="00C95A21"/>
    <w:rsid w:val="00D16732"/>
    <w:rsid w:val="00E43DAA"/>
    <w:rsid w:val="00E444A0"/>
    <w:rsid w:val="00FA73E1"/>
    <w:rsid w:val="071F5956"/>
    <w:rsid w:val="07885E91"/>
    <w:rsid w:val="07BF333E"/>
    <w:rsid w:val="0CD0152B"/>
    <w:rsid w:val="0DD26ADC"/>
    <w:rsid w:val="0EA92CD0"/>
    <w:rsid w:val="0F624EF6"/>
    <w:rsid w:val="0FD23B30"/>
    <w:rsid w:val="0FEE5500"/>
    <w:rsid w:val="111E17E1"/>
    <w:rsid w:val="116D2085"/>
    <w:rsid w:val="15191DA6"/>
    <w:rsid w:val="16B73D4D"/>
    <w:rsid w:val="16FC2064"/>
    <w:rsid w:val="18161545"/>
    <w:rsid w:val="184604C5"/>
    <w:rsid w:val="18837606"/>
    <w:rsid w:val="1A484733"/>
    <w:rsid w:val="1BC35FA6"/>
    <w:rsid w:val="1CA12522"/>
    <w:rsid w:val="1E23214F"/>
    <w:rsid w:val="20A56B23"/>
    <w:rsid w:val="213E3E10"/>
    <w:rsid w:val="241C104D"/>
    <w:rsid w:val="24526514"/>
    <w:rsid w:val="254379AC"/>
    <w:rsid w:val="284B0658"/>
    <w:rsid w:val="294C195F"/>
    <w:rsid w:val="2ADB20AD"/>
    <w:rsid w:val="2B9E2778"/>
    <w:rsid w:val="2CB652FD"/>
    <w:rsid w:val="2EA83B52"/>
    <w:rsid w:val="2ED11A9D"/>
    <w:rsid w:val="2F1B5A23"/>
    <w:rsid w:val="2FB24C8C"/>
    <w:rsid w:val="31F53D15"/>
    <w:rsid w:val="340737A0"/>
    <w:rsid w:val="39770300"/>
    <w:rsid w:val="3C253F21"/>
    <w:rsid w:val="3DCB6419"/>
    <w:rsid w:val="3E744600"/>
    <w:rsid w:val="3F417E68"/>
    <w:rsid w:val="3FB2555C"/>
    <w:rsid w:val="409E2032"/>
    <w:rsid w:val="40A34F38"/>
    <w:rsid w:val="40B86912"/>
    <w:rsid w:val="493D0BB1"/>
    <w:rsid w:val="4B4E02C6"/>
    <w:rsid w:val="4BB14F93"/>
    <w:rsid w:val="4CED4049"/>
    <w:rsid w:val="4D141791"/>
    <w:rsid w:val="4FB414DC"/>
    <w:rsid w:val="50C53525"/>
    <w:rsid w:val="52316C10"/>
    <w:rsid w:val="5344551C"/>
    <w:rsid w:val="56A740A7"/>
    <w:rsid w:val="59D41F1F"/>
    <w:rsid w:val="5C08556E"/>
    <w:rsid w:val="5CF657B3"/>
    <w:rsid w:val="5D5F3DB4"/>
    <w:rsid w:val="5D931679"/>
    <w:rsid w:val="5E287069"/>
    <w:rsid w:val="5F300602"/>
    <w:rsid w:val="5F6C3D4C"/>
    <w:rsid w:val="60D67019"/>
    <w:rsid w:val="61674FCB"/>
    <w:rsid w:val="61C4582E"/>
    <w:rsid w:val="63987F39"/>
    <w:rsid w:val="6606031F"/>
    <w:rsid w:val="66CC6ADA"/>
    <w:rsid w:val="681F2B74"/>
    <w:rsid w:val="69475497"/>
    <w:rsid w:val="6A497F12"/>
    <w:rsid w:val="73D15F85"/>
    <w:rsid w:val="74D066CF"/>
    <w:rsid w:val="767118C3"/>
    <w:rsid w:val="77652C5B"/>
    <w:rsid w:val="77CB15CB"/>
    <w:rsid w:val="78163045"/>
    <w:rsid w:val="79B6226F"/>
    <w:rsid w:val="7D5F473F"/>
    <w:rsid w:val="7E6240FA"/>
    <w:rsid w:val="7F3C3EDD"/>
    <w:rsid w:val="7F904A66"/>
    <w:rsid w:val="7FFD04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semiHidden="0" w:name="heading 2"/>
    <w:lsdException w:qFormat="1" w:uiPriority="0" w:name="heading 3"/>
    <w:lsdException w:qFormat="1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Title"/>
    <w:basedOn w:val="1"/>
    <w:next w:val="1"/>
    <w:qFormat/>
    <w:uiPriority w:val="1"/>
    <w:pPr>
      <w:spacing w:beforeLines="150" w:line="700" w:lineRule="exact"/>
      <w:jc w:val="center"/>
      <w:outlineLvl w:val="0"/>
    </w:pPr>
    <w:rPr>
      <w:rFonts w:ascii="方正小标宋_GBK" w:eastAsia="方正小标宋_GBK" w:hAnsiTheme="majorHAnsi" w:cstheme="majorBidi"/>
      <w:bCs/>
      <w:sz w:val="44"/>
      <w:szCs w:val="32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paragraph" w:customStyle="1" w:styleId="8">
    <w:name w:val="无格式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15</Pages>
  <Words>709</Words>
  <Characters>4043</Characters>
  <Lines>33</Lines>
  <Paragraphs>9</Paragraphs>
  <TotalTime>10</TotalTime>
  <ScaleCrop>false</ScaleCrop>
  <LinksUpToDate>false</LinksUpToDate>
  <CharactersWithSpaces>4743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2020-04-14T07:46:00Z</dcterms:created>
  <dc:creator>Administrator</dc:creator>
  <cp:lastModifiedBy>Ninomi</cp:lastModifiedBy>
  <cp:lastPrinted>2020-05-19T09:08:00Z</cp:lastPrinted>
  <dcterms:modified xsi:type="dcterms:W3CDTF">2020-06-23T02:23:23Z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