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67" w:rsidRDefault="004D1767" w:rsidP="004D1767">
      <w:pPr>
        <w:tabs>
          <w:tab w:val="left" w:pos="4860"/>
          <w:tab w:val="left" w:pos="5040"/>
        </w:tabs>
        <w:spacing w:line="60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</w:p>
    <w:p w:rsidR="004D1767" w:rsidRDefault="004D1767" w:rsidP="004D1767">
      <w:pPr>
        <w:spacing w:line="60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color w:val="000000"/>
          <w:sz w:val="44"/>
          <w:szCs w:val="44"/>
        </w:rPr>
        <w:t>鹤山市2020年度无偿献血计划和任务</w:t>
      </w:r>
    </w:p>
    <w:bookmarkEnd w:id="0"/>
    <w:p w:rsidR="004D1767" w:rsidRPr="002D0131" w:rsidRDefault="004D1767" w:rsidP="004D1767">
      <w:pPr>
        <w:spacing w:line="460" w:lineRule="exact"/>
        <w:jc w:val="right"/>
        <w:rPr>
          <w:rFonts w:ascii="Times New Roman" w:eastAsia="方正楷体_GBK" w:hAnsi="Times New Roman"/>
          <w:color w:val="000000"/>
          <w:sz w:val="28"/>
          <w:szCs w:val="28"/>
        </w:rPr>
      </w:pP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t>联系电话：</w:t>
      </w: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t>8938872</w:t>
      </w:r>
    </w:p>
    <w:tbl>
      <w:tblPr>
        <w:tblW w:w="104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79"/>
        <w:gridCol w:w="3336"/>
        <w:gridCol w:w="1316"/>
        <w:gridCol w:w="2341"/>
        <w:gridCol w:w="1800"/>
      </w:tblGrid>
      <w:tr w:rsidR="004D1767" w:rsidTr="00FA7447">
        <w:trPr>
          <w:trHeight w:val="666"/>
        </w:trPr>
        <w:tc>
          <w:tcPr>
            <w:tcW w:w="1703" w:type="dxa"/>
            <w:gridSpan w:val="2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采血时间</w:t>
            </w:r>
          </w:p>
        </w:tc>
        <w:tc>
          <w:tcPr>
            <w:tcW w:w="3336" w:type="dxa"/>
            <w:vMerge w:val="restart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献血单位</w:t>
            </w:r>
          </w:p>
        </w:tc>
        <w:tc>
          <w:tcPr>
            <w:tcW w:w="1316" w:type="dxa"/>
            <w:vMerge w:val="restart"/>
            <w:vAlign w:val="center"/>
          </w:tcPr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年任务（毫升）</w:t>
            </w:r>
          </w:p>
        </w:tc>
        <w:tc>
          <w:tcPr>
            <w:tcW w:w="2341" w:type="dxa"/>
            <w:vMerge w:val="restart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采血地点</w:t>
            </w:r>
          </w:p>
        </w:tc>
        <w:tc>
          <w:tcPr>
            <w:tcW w:w="1800" w:type="dxa"/>
            <w:vMerge w:val="restart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时间</w:t>
            </w:r>
          </w:p>
        </w:tc>
      </w:tr>
      <w:tr w:rsidR="004D1767" w:rsidTr="00FA7447">
        <w:trPr>
          <w:trHeight w:val="507"/>
        </w:trPr>
        <w:tc>
          <w:tcPr>
            <w:tcW w:w="824" w:type="dxa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879" w:type="dxa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336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1316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2341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</w:tr>
      <w:tr w:rsidR="004D1767" w:rsidTr="00FA7447">
        <w:trPr>
          <w:trHeight w:val="686"/>
        </w:trPr>
        <w:tc>
          <w:tcPr>
            <w:tcW w:w="824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36" w:type="dxa"/>
            <w:vAlign w:val="center"/>
          </w:tcPr>
          <w:p w:rsidR="004D1767" w:rsidRPr="00284BAB" w:rsidRDefault="004D1767" w:rsidP="004D1767">
            <w:pPr>
              <w:spacing w:line="360" w:lineRule="exact"/>
              <w:ind w:left="650" w:hangingChars="250" w:hanging="650"/>
              <w:rPr>
                <w:rFonts w:ascii="Times New Roman" w:eastAsia="方正仿宋_GBK" w:hAnsi="Times New Roman"/>
                <w:color w:val="000000"/>
                <w:spacing w:val="-2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pacing w:val="-20"/>
                <w:sz w:val="28"/>
                <w:szCs w:val="28"/>
              </w:rPr>
              <w:t>市卫生健康局</w:t>
            </w:r>
            <w:r w:rsidRPr="00284BAB">
              <w:rPr>
                <w:rFonts w:ascii="Times New Roman" w:eastAsia="方正仿宋_GBK" w:hAnsi="Times New Roman"/>
                <w:color w:val="000000"/>
                <w:spacing w:val="-20"/>
                <w:sz w:val="28"/>
                <w:szCs w:val="28"/>
              </w:rPr>
              <w:t xml:space="preserve">    </w:t>
            </w:r>
            <w:r w:rsidRPr="00284BAB">
              <w:rPr>
                <w:rFonts w:ascii="Times New Roman" w:eastAsia="方正仿宋_GBK" w:hAnsi="Times New Roman"/>
                <w:color w:val="000000"/>
                <w:spacing w:val="-20"/>
                <w:sz w:val="28"/>
                <w:szCs w:val="28"/>
              </w:rPr>
              <w:t>市红十字会</w:t>
            </w:r>
          </w:p>
          <w:p w:rsidR="004D1767" w:rsidRPr="00284BAB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市疾控中心</w:t>
            </w:r>
            <w:proofErr w:type="gramEnd"/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市卫监所</w:t>
            </w:r>
          </w:p>
          <w:p w:rsidR="004D1767" w:rsidRPr="00284BAB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市人民医院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市中医院</w:t>
            </w:r>
          </w:p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市妇幼保健院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市慢病站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38000</w:t>
            </w:r>
          </w:p>
        </w:tc>
        <w:tc>
          <w:tcPr>
            <w:tcW w:w="2341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（鹤山剧院楼下）</w:t>
            </w:r>
          </w:p>
        </w:tc>
        <w:tc>
          <w:tcPr>
            <w:tcW w:w="1800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324"/>
        </w:trPr>
        <w:tc>
          <w:tcPr>
            <w:tcW w:w="824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9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市气象局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41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（鹤山剧院楼下）</w:t>
            </w:r>
          </w:p>
        </w:tc>
        <w:tc>
          <w:tcPr>
            <w:tcW w:w="1800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458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市水利局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4600</w:t>
            </w:r>
          </w:p>
        </w:tc>
        <w:tc>
          <w:tcPr>
            <w:tcW w:w="2341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354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市农业农村局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4600</w:t>
            </w:r>
          </w:p>
        </w:tc>
        <w:tc>
          <w:tcPr>
            <w:tcW w:w="2341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394"/>
        </w:trPr>
        <w:tc>
          <w:tcPr>
            <w:tcW w:w="824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36" w:type="dxa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市政务服务数据管理局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2341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（鹤山剧院楼下）</w:t>
            </w:r>
          </w:p>
        </w:tc>
        <w:tc>
          <w:tcPr>
            <w:tcW w:w="1800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394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市科工商务局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2341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394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中国电信鹤山分公司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3800</w:t>
            </w:r>
          </w:p>
        </w:tc>
        <w:tc>
          <w:tcPr>
            <w:tcW w:w="2341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1567"/>
        </w:trPr>
        <w:tc>
          <w:tcPr>
            <w:tcW w:w="824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36" w:type="dxa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市委政法委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市司法局</w:t>
            </w:r>
          </w:p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市人民法院机关</w:t>
            </w:r>
          </w:p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市公安局</w:t>
            </w:r>
          </w:p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市人民检察院机关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31000</w:t>
            </w:r>
          </w:p>
        </w:tc>
        <w:tc>
          <w:tcPr>
            <w:tcW w:w="2341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（鹤山剧院楼下）</w:t>
            </w:r>
          </w:p>
        </w:tc>
        <w:tc>
          <w:tcPr>
            <w:tcW w:w="180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1540"/>
        </w:trPr>
        <w:tc>
          <w:tcPr>
            <w:tcW w:w="824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7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雅瑶镇</w:t>
            </w:r>
          </w:p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</w:t>
            </w:r>
          </w:p>
          <w:p w:rsidR="004D1767" w:rsidRPr="00284BAB" w:rsidRDefault="004D1767" w:rsidP="00FA7447">
            <w:pPr>
              <w:spacing w:line="400" w:lineRule="exact"/>
              <w:ind w:firstLineChars="250" w:firstLine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营、外资企业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39500</w:t>
            </w:r>
          </w:p>
        </w:tc>
        <w:tc>
          <w:tcPr>
            <w:tcW w:w="2341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雅瑶镇政府</w:t>
            </w:r>
          </w:p>
        </w:tc>
        <w:tc>
          <w:tcPr>
            <w:tcW w:w="1800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255"/>
        </w:trPr>
        <w:tc>
          <w:tcPr>
            <w:tcW w:w="824" w:type="dxa"/>
            <w:tcBorders>
              <w:bottom w:val="nil"/>
            </w:tcBorders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市交通运输局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2800</w:t>
            </w:r>
          </w:p>
        </w:tc>
        <w:tc>
          <w:tcPr>
            <w:tcW w:w="2341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（鹤山剧院楼下）</w:t>
            </w:r>
          </w:p>
        </w:tc>
        <w:tc>
          <w:tcPr>
            <w:tcW w:w="1800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4D1767" w:rsidTr="00FA7447">
        <w:trPr>
          <w:trHeight w:val="255"/>
        </w:trPr>
        <w:tc>
          <w:tcPr>
            <w:tcW w:w="824" w:type="dxa"/>
            <w:vMerge w:val="restart"/>
            <w:tcBorders>
              <w:top w:val="nil"/>
            </w:tcBorders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" w:type="dxa"/>
            <w:vMerge w:val="restart"/>
            <w:tcBorders>
              <w:top w:val="nil"/>
            </w:tcBorders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鹤山公路局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2341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55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鹤山汽车总站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2341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55"/>
        </w:trPr>
        <w:tc>
          <w:tcPr>
            <w:tcW w:w="824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36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鹤城镇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84BAB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316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39500</w:t>
            </w:r>
          </w:p>
        </w:tc>
        <w:tc>
          <w:tcPr>
            <w:tcW w:w="2341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鹤城镇政府</w:t>
            </w:r>
          </w:p>
        </w:tc>
        <w:tc>
          <w:tcPr>
            <w:tcW w:w="1800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4D1767" w:rsidRDefault="004D1767" w:rsidP="004D1767">
      <w:pPr>
        <w:spacing w:line="60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鹤山市2020年度无偿献血计划和任务</w:t>
      </w:r>
    </w:p>
    <w:p w:rsidR="004D1767" w:rsidRPr="002D0131" w:rsidRDefault="004D1767" w:rsidP="004D1767">
      <w:pPr>
        <w:spacing w:line="600" w:lineRule="exact"/>
        <w:jc w:val="right"/>
        <w:rPr>
          <w:rFonts w:ascii="Times New Roman" w:eastAsia="方正楷体_GBK" w:hAnsi="Times New Roman"/>
          <w:color w:val="000000"/>
          <w:sz w:val="28"/>
          <w:szCs w:val="28"/>
        </w:rPr>
      </w:pP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t>联系电话：</w:t>
      </w: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t>8938872</w:t>
      </w:r>
    </w:p>
    <w:tbl>
      <w:tblPr>
        <w:tblW w:w="105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79"/>
        <w:gridCol w:w="3607"/>
        <w:gridCol w:w="1219"/>
        <w:gridCol w:w="2370"/>
        <w:gridCol w:w="1608"/>
      </w:tblGrid>
      <w:tr w:rsidR="004D1767" w:rsidTr="00FA7447">
        <w:trPr>
          <w:trHeight w:val="549"/>
        </w:trPr>
        <w:tc>
          <w:tcPr>
            <w:tcW w:w="1703" w:type="dxa"/>
            <w:gridSpan w:val="2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采血时间</w:t>
            </w:r>
          </w:p>
        </w:tc>
        <w:tc>
          <w:tcPr>
            <w:tcW w:w="3607" w:type="dxa"/>
            <w:vMerge w:val="restart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献血单位</w:t>
            </w:r>
          </w:p>
        </w:tc>
        <w:tc>
          <w:tcPr>
            <w:tcW w:w="1219" w:type="dxa"/>
            <w:vMerge w:val="restart"/>
            <w:vAlign w:val="center"/>
          </w:tcPr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年任务</w:t>
            </w:r>
          </w:p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（毫升）</w:t>
            </w:r>
          </w:p>
        </w:tc>
        <w:tc>
          <w:tcPr>
            <w:tcW w:w="2370" w:type="dxa"/>
            <w:vMerge w:val="restart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采血地点</w:t>
            </w:r>
          </w:p>
        </w:tc>
        <w:tc>
          <w:tcPr>
            <w:tcW w:w="1608" w:type="dxa"/>
            <w:vMerge w:val="restart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时间</w:t>
            </w:r>
          </w:p>
        </w:tc>
      </w:tr>
      <w:tr w:rsidR="004D1767" w:rsidTr="00FA7447">
        <w:trPr>
          <w:trHeight w:val="444"/>
        </w:trPr>
        <w:tc>
          <w:tcPr>
            <w:tcW w:w="824" w:type="dxa"/>
            <w:vAlign w:val="center"/>
          </w:tcPr>
          <w:p w:rsidR="004D1767" w:rsidRDefault="004D1767" w:rsidP="00FA7447">
            <w:pPr>
              <w:spacing w:line="600" w:lineRule="exact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879" w:type="dxa"/>
            <w:vAlign w:val="center"/>
          </w:tcPr>
          <w:p w:rsidR="004D1767" w:rsidRDefault="004D1767" w:rsidP="00FA7447">
            <w:pPr>
              <w:spacing w:line="600" w:lineRule="exact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607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1219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2370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</w:tr>
      <w:tr w:rsidR="004D1767" w:rsidTr="00FA7447">
        <w:trPr>
          <w:trHeight w:val="516"/>
        </w:trPr>
        <w:tc>
          <w:tcPr>
            <w:tcW w:w="824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邮政鹤山分公司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2800</w:t>
            </w:r>
          </w:p>
        </w:tc>
        <w:tc>
          <w:tcPr>
            <w:tcW w:w="2370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（鹤山剧院楼下）</w:t>
            </w:r>
          </w:p>
        </w:tc>
        <w:tc>
          <w:tcPr>
            <w:tcW w:w="1608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</w:tr>
      <w:tr w:rsidR="004D1767" w:rsidTr="00FA7447">
        <w:trPr>
          <w:trHeight w:val="385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邮政储蓄银行鹤山支行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70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90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中国移动鹤山分公司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3400</w:t>
            </w:r>
          </w:p>
        </w:tc>
        <w:tc>
          <w:tcPr>
            <w:tcW w:w="2370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79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中国联通鹤山分公司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70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370"/>
        </w:trPr>
        <w:tc>
          <w:tcPr>
            <w:tcW w:w="824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79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市武装部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70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608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4D1767" w:rsidTr="00FA7447">
        <w:trPr>
          <w:trHeight w:val="370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市消防大队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370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370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武警中队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3400</w:t>
            </w:r>
          </w:p>
        </w:tc>
        <w:tc>
          <w:tcPr>
            <w:tcW w:w="2370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370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鹤山边检站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2370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370"/>
        </w:trPr>
        <w:tc>
          <w:tcPr>
            <w:tcW w:w="824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市退役军人事务局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70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300"/>
        </w:trPr>
        <w:tc>
          <w:tcPr>
            <w:tcW w:w="824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共和镇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84BAB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39500</w:t>
            </w:r>
          </w:p>
        </w:tc>
        <w:tc>
          <w:tcPr>
            <w:tcW w:w="2370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共和镇政府</w:t>
            </w:r>
          </w:p>
        </w:tc>
        <w:tc>
          <w:tcPr>
            <w:tcW w:w="1608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3265"/>
        </w:trPr>
        <w:tc>
          <w:tcPr>
            <w:tcW w:w="824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市教育局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鹤山一中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鹤华中学</w:t>
            </w:r>
            <w:proofErr w:type="gramEnd"/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纪元中学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实验中学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沙坪中学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鹤山电大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特殊教育学校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鹤山职中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城区各幼儿园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pacing w:val="-6"/>
                <w:sz w:val="28"/>
                <w:szCs w:val="28"/>
              </w:rPr>
              <w:t>沙坪街道一小、二小、三小、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四小、五小、六小、七小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37000</w:t>
            </w:r>
          </w:p>
        </w:tc>
        <w:tc>
          <w:tcPr>
            <w:tcW w:w="2370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608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470"/>
        </w:trPr>
        <w:tc>
          <w:tcPr>
            <w:tcW w:w="824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9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市住房城乡建设局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2370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608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4D1767" w:rsidTr="00FA7447">
        <w:trPr>
          <w:trHeight w:val="455"/>
        </w:trPr>
        <w:tc>
          <w:tcPr>
            <w:tcW w:w="824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市自然资源局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2370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25"/>
        </w:trPr>
        <w:tc>
          <w:tcPr>
            <w:tcW w:w="824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市应急管理局</w:t>
            </w:r>
          </w:p>
        </w:tc>
        <w:tc>
          <w:tcPr>
            <w:tcW w:w="1219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70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</w:tbl>
    <w:p w:rsidR="004D1767" w:rsidRDefault="004D1767" w:rsidP="004D1767">
      <w:pPr>
        <w:spacing w:line="600" w:lineRule="exact"/>
        <w:ind w:right="-29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鹤山市2020年度无偿献血计划和任务</w:t>
      </w:r>
    </w:p>
    <w:p w:rsidR="004D1767" w:rsidRPr="002D0131" w:rsidRDefault="004D1767" w:rsidP="004D1767">
      <w:pPr>
        <w:spacing w:line="600" w:lineRule="exact"/>
        <w:jc w:val="right"/>
        <w:rPr>
          <w:rFonts w:ascii="Times New Roman" w:eastAsia="方正楷体_GBK" w:hAnsi="Times New Roman"/>
          <w:color w:val="000000"/>
          <w:sz w:val="28"/>
          <w:szCs w:val="28"/>
        </w:rPr>
      </w:pP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lastRenderedPageBreak/>
        <w:t>联系电话：</w:t>
      </w: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t>8938872</w:t>
      </w:r>
    </w:p>
    <w:tbl>
      <w:tblPr>
        <w:tblW w:w="10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40"/>
        <w:gridCol w:w="3675"/>
        <w:gridCol w:w="1260"/>
        <w:gridCol w:w="2209"/>
        <w:gridCol w:w="1781"/>
      </w:tblGrid>
      <w:tr w:rsidR="004D1767" w:rsidTr="00FA7447">
        <w:trPr>
          <w:trHeight w:val="422"/>
        </w:trPr>
        <w:tc>
          <w:tcPr>
            <w:tcW w:w="1635" w:type="dxa"/>
            <w:gridSpan w:val="2"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采血时间</w:t>
            </w:r>
          </w:p>
        </w:tc>
        <w:tc>
          <w:tcPr>
            <w:tcW w:w="3675" w:type="dxa"/>
            <w:vMerge w:val="restart"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献血单位</w:t>
            </w:r>
          </w:p>
        </w:tc>
        <w:tc>
          <w:tcPr>
            <w:tcW w:w="1260" w:type="dxa"/>
            <w:vMerge w:val="restart"/>
            <w:vAlign w:val="center"/>
          </w:tcPr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年任务</w:t>
            </w:r>
          </w:p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（毫升）</w:t>
            </w:r>
          </w:p>
        </w:tc>
        <w:tc>
          <w:tcPr>
            <w:tcW w:w="2209" w:type="dxa"/>
            <w:vMerge w:val="restart"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采血地点</w:t>
            </w:r>
          </w:p>
        </w:tc>
        <w:tc>
          <w:tcPr>
            <w:tcW w:w="1781" w:type="dxa"/>
            <w:vMerge w:val="restart"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时间</w:t>
            </w:r>
          </w:p>
        </w:tc>
      </w:tr>
      <w:tr w:rsidR="004D1767" w:rsidTr="00FA7447">
        <w:trPr>
          <w:trHeight w:val="822"/>
        </w:trPr>
        <w:tc>
          <w:tcPr>
            <w:tcW w:w="795" w:type="dxa"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840" w:type="dxa"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675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4D1767" w:rsidRPr="00284BAB" w:rsidTr="00FA7447">
        <w:trPr>
          <w:trHeight w:val="356"/>
        </w:trPr>
        <w:tc>
          <w:tcPr>
            <w:tcW w:w="795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市城市管理综合执法局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2209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781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84BAB" w:rsidTr="00FA7447">
        <w:trPr>
          <w:trHeight w:val="240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江门市生态环境局鹤山分局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40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市土地储备中心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388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鹤山海关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2800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564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鹤山海事处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118"/>
        </w:trPr>
        <w:tc>
          <w:tcPr>
            <w:tcW w:w="795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址山镇</w:t>
            </w:r>
            <w:proofErr w:type="gramEnd"/>
          </w:p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39500</w:t>
            </w:r>
          </w:p>
        </w:tc>
        <w:tc>
          <w:tcPr>
            <w:tcW w:w="2209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址山镇</w:t>
            </w:r>
            <w:proofErr w:type="gramEnd"/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政府</w:t>
            </w:r>
          </w:p>
        </w:tc>
        <w:tc>
          <w:tcPr>
            <w:tcW w:w="1781" w:type="dxa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9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781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农村商业银行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中行鹤山支行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工行鹤山支行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农行鹤山支行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农发行鹤山支行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建行鹤山支行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广发行鹤山支行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交通银行鹤山支行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203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鹤山珠江村镇银行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414"/>
        </w:trPr>
        <w:tc>
          <w:tcPr>
            <w:tcW w:w="795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0" w:type="dxa"/>
            <w:vMerge w:val="restart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市委宣传部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9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84BAB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781" w:type="dxa"/>
            <w:vMerge w:val="restart"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84BAB" w:rsidTr="00FA7447">
        <w:trPr>
          <w:trHeight w:val="414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市文化广电旅游体育局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414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鹤山广播电视台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414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市税务局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7800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84BAB" w:rsidTr="00FA7447">
        <w:trPr>
          <w:trHeight w:val="414"/>
        </w:trPr>
        <w:tc>
          <w:tcPr>
            <w:tcW w:w="795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D1767" w:rsidRPr="00284BAB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市供销社</w:t>
            </w:r>
          </w:p>
        </w:tc>
        <w:tc>
          <w:tcPr>
            <w:tcW w:w="1260" w:type="dxa"/>
            <w:vAlign w:val="center"/>
          </w:tcPr>
          <w:p w:rsidR="004D1767" w:rsidRPr="00284BAB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84BAB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9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4D1767" w:rsidRPr="00284BAB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4D1767" w:rsidRDefault="004D1767" w:rsidP="004D1767">
      <w:pPr>
        <w:spacing w:line="48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</w:p>
    <w:p w:rsidR="004D1767" w:rsidRDefault="004D1767" w:rsidP="004D1767">
      <w:pPr>
        <w:spacing w:line="48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鹤山市2020年度无偿献血计划和任务</w:t>
      </w:r>
    </w:p>
    <w:p w:rsidR="004D1767" w:rsidRPr="002D0131" w:rsidRDefault="004D1767" w:rsidP="004D1767">
      <w:pPr>
        <w:spacing w:line="480" w:lineRule="exact"/>
        <w:jc w:val="right"/>
        <w:rPr>
          <w:rFonts w:ascii="Times New Roman" w:eastAsia="方正楷体_GBK" w:hAnsi="Times New Roman"/>
          <w:color w:val="000000"/>
          <w:sz w:val="28"/>
          <w:szCs w:val="28"/>
        </w:rPr>
      </w:pP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t>联系电话：</w:t>
      </w:r>
      <w:r w:rsidRPr="002D0131">
        <w:rPr>
          <w:rFonts w:ascii="Times New Roman" w:eastAsia="方正楷体_GBK" w:hAnsi="Times New Roman"/>
          <w:color w:val="000000"/>
          <w:sz w:val="28"/>
          <w:szCs w:val="28"/>
        </w:rPr>
        <w:t>8938872</w:t>
      </w:r>
    </w:p>
    <w:tbl>
      <w:tblPr>
        <w:tblW w:w="1063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79"/>
        <w:gridCol w:w="3336"/>
        <w:gridCol w:w="1516"/>
        <w:gridCol w:w="2316"/>
        <w:gridCol w:w="1688"/>
      </w:tblGrid>
      <w:tr w:rsidR="004D1767" w:rsidTr="00FA7447">
        <w:tc>
          <w:tcPr>
            <w:tcW w:w="1774" w:type="dxa"/>
            <w:gridSpan w:val="2"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采血时间</w:t>
            </w:r>
          </w:p>
        </w:tc>
        <w:tc>
          <w:tcPr>
            <w:tcW w:w="3336" w:type="dxa"/>
            <w:vMerge w:val="restart"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献血单位</w:t>
            </w:r>
          </w:p>
        </w:tc>
        <w:tc>
          <w:tcPr>
            <w:tcW w:w="1516" w:type="dxa"/>
            <w:vMerge w:val="restart"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年任务</w:t>
            </w:r>
          </w:p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（毫升）</w:t>
            </w:r>
          </w:p>
        </w:tc>
        <w:tc>
          <w:tcPr>
            <w:tcW w:w="2316" w:type="dxa"/>
            <w:vMerge w:val="restart"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采血地点</w:t>
            </w:r>
          </w:p>
        </w:tc>
        <w:tc>
          <w:tcPr>
            <w:tcW w:w="1688" w:type="dxa"/>
            <w:vMerge w:val="restart"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时间</w:t>
            </w:r>
          </w:p>
        </w:tc>
      </w:tr>
      <w:tr w:rsidR="004D1767" w:rsidTr="00FA7447">
        <w:trPr>
          <w:trHeight w:val="440"/>
        </w:trPr>
        <w:tc>
          <w:tcPr>
            <w:tcW w:w="895" w:type="dxa"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879" w:type="dxa"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336" w:type="dxa"/>
            <w:vMerge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Default="004D1767" w:rsidP="00FA7447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</w:tr>
      <w:tr w:rsidR="004D1767" w:rsidTr="00FA7447">
        <w:trPr>
          <w:trHeight w:val="2065"/>
        </w:trPr>
        <w:tc>
          <w:tcPr>
            <w:tcW w:w="895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9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桃源镇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38500</w:t>
            </w:r>
          </w:p>
        </w:tc>
        <w:tc>
          <w:tcPr>
            <w:tcW w:w="23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桃源镇政府</w:t>
            </w:r>
          </w:p>
        </w:tc>
        <w:tc>
          <w:tcPr>
            <w:tcW w:w="1688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495"/>
        </w:trPr>
        <w:tc>
          <w:tcPr>
            <w:tcW w:w="895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9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鹤山供电局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4400</w:t>
            </w:r>
          </w:p>
        </w:tc>
        <w:tc>
          <w:tcPr>
            <w:tcW w:w="2316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688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495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市市场监管局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95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市发展</w:t>
            </w:r>
            <w:proofErr w:type="gramStart"/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改革局</w:t>
            </w:r>
            <w:proofErr w:type="gramEnd"/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540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市民政局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525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市审计局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95"/>
        </w:trPr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市统计局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市政协机关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市纪委监委（含派驻机构）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市委办公室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市委组织部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市委统战部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市人大机关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市政府办公室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市总工会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市妇联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市委党校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市委编办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团市委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市残联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2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市工商联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9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农工党鹤山总支办公室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Default="004D1767" w:rsidP="00FA744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1035"/>
        </w:trPr>
        <w:tc>
          <w:tcPr>
            <w:tcW w:w="10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767" w:rsidRDefault="004D1767" w:rsidP="00FA7447">
            <w:pPr>
              <w:spacing w:line="480" w:lineRule="exact"/>
              <w:jc w:val="center"/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color w:val="000000"/>
                <w:sz w:val="44"/>
                <w:szCs w:val="44"/>
              </w:rPr>
              <w:t>鹤山市2020年度无偿献血计划和任务</w:t>
            </w:r>
          </w:p>
          <w:p w:rsidR="004D1767" w:rsidRPr="002D0131" w:rsidRDefault="004D1767" w:rsidP="00FA7447">
            <w:pPr>
              <w:spacing w:line="480" w:lineRule="exact"/>
              <w:jc w:val="center"/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2D0131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 xml:space="preserve"> </w:t>
            </w:r>
            <w:r w:rsidRPr="002D0131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联系电话：</w:t>
            </w:r>
            <w:r w:rsidRPr="002D0131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8938872</w:t>
            </w:r>
          </w:p>
        </w:tc>
      </w:tr>
      <w:tr w:rsidR="004D1767" w:rsidTr="00FA7447">
        <w:trPr>
          <w:trHeight w:val="630"/>
        </w:trPr>
        <w:tc>
          <w:tcPr>
            <w:tcW w:w="1774" w:type="dxa"/>
            <w:gridSpan w:val="2"/>
            <w:tcBorders>
              <w:top w:val="single" w:sz="4" w:space="0" w:color="auto"/>
            </w:tcBorders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采血时间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</w:tcBorders>
            <w:vAlign w:val="center"/>
          </w:tcPr>
          <w:p w:rsidR="004D1767" w:rsidRDefault="004D1767" w:rsidP="00FA7447">
            <w:pPr>
              <w:spacing w:line="360" w:lineRule="exact"/>
              <w:ind w:left="700" w:hangingChars="250" w:hanging="70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献血单位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年任务</w:t>
            </w:r>
          </w:p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（毫升）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</w:tcBorders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采血地点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时间</w:t>
            </w:r>
          </w:p>
        </w:tc>
      </w:tr>
      <w:tr w:rsidR="004D1767" w:rsidTr="00FA7447">
        <w:trPr>
          <w:trHeight w:val="500"/>
        </w:trPr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336" w:type="dxa"/>
            <w:vMerge/>
            <w:vAlign w:val="center"/>
          </w:tcPr>
          <w:p w:rsidR="004D1767" w:rsidRDefault="004D1767" w:rsidP="00FA7447">
            <w:pPr>
              <w:spacing w:line="360" w:lineRule="exact"/>
              <w:ind w:left="700" w:hangingChars="250" w:hanging="70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Default="004D1767" w:rsidP="00FA7447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4D1767" w:rsidRPr="002D0131" w:rsidTr="00FA7447">
        <w:trPr>
          <w:trHeight w:val="2054"/>
        </w:trPr>
        <w:tc>
          <w:tcPr>
            <w:tcW w:w="895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879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沙坪街道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）机关及属下单位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）街道辖区内的私营、民营、外资企业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51000</w:t>
            </w:r>
          </w:p>
        </w:tc>
        <w:tc>
          <w:tcPr>
            <w:tcW w:w="23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沙坪街道办</w:t>
            </w:r>
          </w:p>
        </w:tc>
        <w:tc>
          <w:tcPr>
            <w:tcW w:w="1688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D0131" w:rsidTr="00FA7447">
        <w:trPr>
          <w:trHeight w:val="2125"/>
        </w:trPr>
        <w:tc>
          <w:tcPr>
            <w:tcW w:w="895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9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双合镇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23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双合镇政府</w:t>
            </w:r>
          </w:p>
        </w:tc>
        <w:tc>
          <w:tcPr>
            <w:tcW w:w="1688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D0131" w:rsidTr="00FA7447">
        <w:trPr>
          <w:trHeight w:val="2113"/>
        </w:trPr>
        <w:tc>
          <w:tcPr>
            <w:tcW w:w="895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9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宅</w:t>
            </w:r>
            <w:proofErr w:type="gramStart"/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梧</w:t>
            </w:r>
            <w:proofErr w:type="gramEnd"/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镇</w:t>
            </w:r>
          </w:p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23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宅</w:t>
            </w:r>
            <w:proofErr w:type="gramStart"/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梧</w:t>
            </w:r>
            <w:proofErr w:type="gramEnd"/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镇政府</w:t>
            </w:r>
          </w:p>
        </w:tc>
        <w:tc>
          <w:tcPr>
            <w:tcW w:w="1688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D0131" w:rsidTr="00FA7447">
        <w:trPr>
          <w:trHeight w:val="2116"/>
        </w:trPr>
        <w:tc>
          <w:tcPr>
            <w:tcW w:w="895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9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古劳镇</w:t>
            </w:r>
          </w:p>
          <w:p w:rsidR="004D1767" w:rsidRPr="002D0131" w:rsidRDefault="004D1767" w:rsidP="004D17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镇机关及属下单位</w:t>
            </w:r>
          </w:p>
          <w:p w:rsidR="004D1767" w:rsidRPr="002D0131" w:rsidRDefault="004D1767" w:rsidP="004D17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各村（居）委会</w:t>
            </w:r>
          </w:p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2316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古劳镇政府</w:t>
            </w:r>
          </w:p>
        </w:tc>
        <w:tc>
          <w:tcPr>
            <w:tcW w:w="1688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RPr="002D0131" w:rsidTr="00FA7447">
        <w:trPr>
          <w:trHeight w:val="536"/>
        </w:trPr>
        <w:tc>
          <w:tcPr>
            <w:tcW w:w="895" w:type="dxa"/>
            <w:vMerge w:val="restart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9" w:type="dxa"/>
            <w:vMerge w:val="restart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市烟草专卖局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316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688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4D1767" w:rsidRPr="002D0131" w:rsidTr="00FA7447">
        <w:trPr>
          <w:trHeight w:val="485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市财政局（市资产办）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3400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D0131" w:rsidTr="00FA7447">
        <w:trPr>
          <w:trHeight w:val="485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市人力资源社会保障局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D0131" w:rsidTr="00FA7447">
        <w:trPr>
          <w:trHeight w:val="365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市社会保险基金管理局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RPr="002D0131" w:rsidTr="00FA7447">
        <w:trPr>
          <w:trHeight w:val="568"/>
        </w:trPr>
        <w:tc>
          <w:tcPr>
            <w:tcW w:w="895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4D1767" w:rsidRPr="002D0131" w:rsidRDefault="004D1767" w:rsidP="00FA7447">
            <w:pPr>
              <w:spacing w:line="40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市医疗保障局</w:t>
            </w:r>
          </w:p>
        </w:tc>
        <w:tc>
          <w:tcPr>
            <w:tcW w:w="1516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6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4D1767" w:rsidRPr="002D0131" w:rsidRDefault="004D1767" w:rsidP="004D1767">
      <w:pPr>
        <w:rPr>
          <w:rFonts w:ascii="Times New Roman" w:eastAsia="方正仿宋_GBK" w:hAnsi="Times New Roman"/>
        </w:rPr>
      </w:pPr>
    </w:p>
    <w:p w:rsidR="004D1767" w:rsidRDefault="004D1767" w:rsidP="004D1767">
      <w:pPr>
        <w:spacing w:line="60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鹤山市2020年度无偿献血计划和任务</w:t>
      </w:r>
    </w:p>
    <w:p w:rsidR="004D1767" w:rsidRDefault="004D1767" w:rsidP="004D1767">
      <w:pPr>
        <w:spacing w:line="600" w:lineRule="exact"/>
        <w:jc w:val="right"/>
        <w:rPr>
          <w:rFonts w:ascii="楷体_GB2312" w:eastAsia="楷体_GB2312" w:hAnsi="楷体_GB2312" w:cs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联系电话：89388872</w:t>
      </w:r>
    </w:p>
    <w:tbl>
      <w:tblPr>
        <w:tblW w:w="10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879"/>
        <w:gridCol w:w="3591"/>
        <w:gridCol w:w="1365"/>
        <w:gridCol w:w="2160"/>
        <w:gridCol w:w="1740"/>
      </w:tblGrid>
      <w:tr w:rsidR="004D1767" w:rsidTr="00FA7447">
        <w:tc>
          <w:tcPr>
            <w:tcW w:w="1704" w:type="dxa"/>
            <w:gridSpan w:val="2"/>
            <w:vAlign w:val="center"/>
          </w:tcPr>
          <w:p w:rsidR="004D1767" w:rsidRDefault="004D1767" w:rsidP="00FA7447">
            <w:pPr>
              <w:spacing w:line="520" w:lineRule="exact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采血时间</w:t>
            </w:r>
          </w:p>
        </w:tc>
        <w:tc>
          <w:tcPr>
            <w:tcW w:w="3591" w:type="dxa"/>
            <w:vMerge w:val="restart"/>
            <w:vAlign w:val="center"/>
          </w:tcPr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献血单位</w:t>
            </w:r>
          </w:p>
        </w:tc>
        <w:tc>
          <w:tcPr>
            <w:tcW w:w="1365" w:type="dxa"/>
            <w:vMerge w:val="restart"/>
            <w:vAlign w:val="center"/>
          </w:tcPr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年任务</w:t>
            </w:r>
          </w:p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（毫升）</w:t>
            </w:r>
          </w:p>
        </w:tc>
        <w:tc>
          <w:tcPr>
            <w:tcW w:w="2160" w:type="dxa"/>
            <w:vMerge w:val="restart"/>
            <w:vAlign w:val="center"/>
          </w:tcPr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采血地点</w:t>
            </w:r>
          </w:p>
        </w:tc>
        <w:tc>
          <w:tcPr>
            <w:tcW w:w="1740" w:type="dxa"/>
            <w:vMerge w:val="restart"/>
            <w:vAlign w:val="center"/>
          </w:tcPr>
          <w:p w:rsidR="004D1767" w:rsidRDefault="004D1767" w:rsidP="00FA7447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时间</w:t>
            </w:r>
          </w:p>
        </w:tc>
      </w:tr>
      <w:tr w:rsidR="004D1767" w:rsidTr="00FA7447">
        <w:trPr>
          <w:trHeight w:val="774"/>
        </w:trPr>
        <w:tc>
          <w:tcPr>
            <w:tcW w:w="825" w:type="dxa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879" w:type="dxa"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591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2160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Default="004D1767" w:rsidP="00FA7447">
            <w:pPr>
              <w:spacing w:line="600" w:lineRule="exact"/>
              <w:jc w:val="center"/>
              <w:rPr>
                <w:color w:val="000000"/>
              </w:rPr>
            </w:pPr>
          </w:p>
        </w:tc>
      </w:tr>
      <w:tr w:rsidR="004D1767" w:rsidTr="00FA7447">
        <w:trPr>
          <w:trHeight w:val="774"/>
        </w:trPr>
        <w:tc>
          <w:tcPr>
            <w:tcW w:w="825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9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龙口镇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）镇机关及属下单位</w:t>
            </w:r>
          </w:p>
          <w:p w:rsidR="004D1767" w:rsidRPr="002D0131" w:rsidRDefault="004D1767" w:rsidP="00FA7447">
            <w:pPr>
              <w:spacing w:line="36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）各村（居）委会</w:t>
            </w:r>
          </w:p>
          <w:p w:rsidR="004D1767" w:rsidRPr="002D0131" w:rsidRDefault="004D1767" w:rsidP="00FA7447">
            <w:pPr>
              <w:spacing w:line="360" w:lineRule="exact"/>
              <w:ind w:left="700" w:hangingChars="250" w:hanging="7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）镇辖区内的私营、民营、外资企业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39000</w:t>
            </w:r>
          </w:p>
        </w:tc>
        <w:tc>
          <w:tcPr>
            <w:tcW w:w="2160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龙口镇政府</w:t>
            </w:r>
          </w:p>
        </w:tc>
        <w:tc>
          <w:tcPr>
            <w:tcW w:w="1740" w:type="dxa"/>
            <w:vAlign w:val="center"/>
          </w:tcPr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17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4D1767" w:rsidTr="00FA7447">
        <w:trPr>
          <w:trHeight w:val="411"/>
        </w:trPr>
        <w:tc>
          <w:tcPr>
            <w:tcW w:w="825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9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广东鹤山北控水务有限公司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2160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市献血屋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  <w:t>（鹤山剧院楼下）</w:t>
            </w:r>
          </w:p>
        </w:tc>
        <w:tc>
          <w:tcPr>
            <w:tcW w:w="1740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上午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︱</w:t>
            </w:r>
          </w:p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下午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市润鹤发展有限公司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市兴鹤实业有限公司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  <w:t>市翔</w:t>
            </w:r>
            <w:proofErr w:type="gramStart"/>
            <w:r w:rsidRPr="002D0131"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  <w:t>鹤旅游</w:t>
            </w:r>
            <w:proofErr w:type="gramEnd"/>
            <w:r w:rsidRPr="002D0131">
              <w:rPr>
                <w:rFonts w:ascii="Times New Roman" w:eastAsia="方正仿宋_GBK" w:hAnsi="Times New Roman"/>
                <w:color w:val="000000"/>
                <w:spacing w:val="-12"/>
                <w:sz w:val="28"/>
                <w:szCs w:val="28"/>
              </w:rPr>
              <w:t>文化发展有限公司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市资产经营有限公司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人保鹤山公司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中保鹤山公司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广发证券鹤山营业部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08"/>
        </w:trPr>
        <w:tc>
          <w:tcPr>
            <w:tcW w:w="825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华林证券鹤山营业部</w:t>
            </w:r>
          </w:p>
        </w:tc>
        <w:tc>
          <w:tcPr>
            <w:tcW w:w="1365" w:type="dxa"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6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4D1767" w:rsidTr="00FA7447">
        <w:trPr>
          <w:trHeight w:val="418"/>
        </w:trPr>
        <w:tc>
          <w:tcPr>
            <w:tcW w:w="825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个人献血</w:t>
            </w:r>
          </w:p>
        </w:tc>
        <w:tc>
          <w:tcPr>
            <w:tcW w:w="5265" w:type="dxa"/>
            <w:gridSpan w:val="3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献血量：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436500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毫升</w:t>
            </w:r>
          </w:p>
        </w:tc>
      </w:tr>
      <w:tr w:rsidR="004D1767" w:rsidTr="00FA7447">
        <w:trPr>
          <w:trHeight w:val="452"/>
        </w:trPr>
        <w:tc>
          <w:tcPr>
            <w:tcW w:w="825" w:type="dxa"/>
            <w:vMerge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参加单位数量：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5265" w:type="dxa"/>
            <w:gridSpan w:val="3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献血量：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603500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毫升</w:t>
            </w:r>
          </w:p>
        </w:tc>
      </w:tr>
      <w:tr w:rsidR="004D1767" w:rsidTr="00FA7447">
        <w:trPr>
          <w:trHeight w:val="452"/>
        </w:trPr>
        <w:tc>
          <w:tcPr>
            <w:tcW w:w="1704" w:type="dxa"/>
            <w:gridSpan w:val="2"/>
          </w:tcPr>
          <w:p w:rsidR="004D1767" w:rsidRPr="002D0131" w:rsidRDefault="004D1767" w:rsidP="00FA7447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合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计：</w:t>
            </w:r>
          </w:p>
        </w:tc>
        <w:tc>
          <w:tcPr>
            <w:tcW w:w="3591" w:type="dxa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65" w:type="dxa"/>
            <w:gridSpan w:val="3"/>
          </w:tcPr>
          <w:p w:rsidR="004D1767" w:rsidRPr="002D0131" w:rsidRDefault="004D1767" w:rsidP="00FA7447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献血总量：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1040000</w:t>
            </w:r>
            <w:r w:rsidRPr="002D0131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毫升</w:t>
            </w:r>
          </w:p>
        </w:tc>
      </w:tr>
    </w:tbl>
    <w:p w:rsidR="004D1767" w:rsidRDefault="004D1767" w:rsidP="004D1767">
      <w:pPr>
        <w:spacing w:afterLines="50" w:after="156" w:line="60" w:lineRule="exact"/>
        <w:ind w:left="755" w:hangingChars="294" w:hanging="755"/>
        <w:rPr>
          <w:rFonts w:ascii="仿宋_GB2312" w:eastAsia="仿宋_GB2312" w:hAnsi="宋体" w:hint="eastAsia"/>
          <w:b/>
          <w:bCs/>
          <w:spacing w:val="16"/>
          <w:sz w:val="24"/>
        </w:rPr>
      </w:pPr>
    </w:p>
    <w:p w:rsidR="004D1767" w:rsidRPr="00E049D4" w:rsidRDefault="004D1767" w:rsidP="004D1767">
      <w:pPr>
        <w:spacing w:afterLines="50" w:after="156"/>
        <w:ind w:firstLineChars="200" w:firstLine="514"/>
        <w:rPr>
          <w:rFonts w:ascii="仿宋_GB2312" w:eastAsia="仿宋_GB2312" w:hAnsi="宋体" w:hint="eastAsia"/>
          <w:b/>
          <w:bCs/>
          <w:spacing w:val="16"/>
          <w:sz w:val="24"/>
        </w:rPr>
      </w:pPr>
      <w:r w:rsidRPr="00E049D4">
        <w:rPr>
          <w:rFonts w:ascii="仿宋_GB2312" w:eastAsia="仿宋_GB2312" w:hAnsi="宋体" w:hint="eastAsia"/>
          <w:b/>
          <w:bCs/>
          <w:spacing w:val="16"/>
          <w:sz w:val="24"/>
        </w:rPr>
        <w:t>备注：以上需求为合格血量。为避免部分血液不合格而影响计划数，各镇（街）、有关单位在进行献血者招募时，计划数应在需求量基础上增加10%。</w:t>
      </w:r>
    </w:p>
    <w:p w:rsidR="004D1767" w:rsidRPr="008519CB" w:rsidRDefault="004D1767" w:rsidP="004D1767">
      <w:pPr>
        <w:spacing w:line="58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4358AB" w:rsidRPr="004D1767" w:rsidRDefault="004358AB" w:rsidP="00D31D50">
      <w:pPr>
        <w:spacing w:line="220" w:lineRule="atLeast"/>
      </w:pPr>
    </w:p>
    <w:sectPr w:rsidR="004358AB" w:rsidRPr="004D1767" w:rsidSect="00A453AD">
      <w:footerReference w:type="even" r:id="rId8"/>
      <w:footerReference w:type="default" r:id="rId9"/>
      <w:pgSz w:w="11906" w:h="16838" w:code="9"/>
      <w:pgMar w:top="1588" w:right="1644" w:bottom="1588" w:left="1644" w:header="851" w:footer="11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83" w:rsidRDefault="000B4083" w:rsidP="004D1767">
      <w:pPr>
        <w:spacing w:after="0"/>
      </w:pPr>
      <w:r>
        <w:separator/>
      </w:r>
    </w:p>
  </w:endnote>
  <w:endnote w:type="continuationSeparator" w:id="0">
    <w:p w:rsidR="000B4083" w:rsidRDefault="000B4083" w:rsidP="004D1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88" w:rsidRPr="00A453AD" w:rsidRDefault="000B4083" w:rsidP="00A453AD">
    <w:pPr>
      <w:pStyle w:val="a4"/>
      <w:ind w:firstLineChars="100" w:firstLine="280"/>
      <w:rPr>
        <w:rFonts w:ascii="宋体" w:hAnsi="宋体"/>
        <w:sz w:val="28"/>
        <w:szCs w:val="28"/>
      </w:rPr>
    </w:pPr>
    <w:r w:rsidRPr="00A453AD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A453AD">
      <w:rPr>
        <w:rFonts w:ascii="宋体" w:hAnsi="宋体"/>
        <w:sz w:val="28"/>
        <w:szCs w:val="28"/>
      </w:rPr>
      <w:fldChar w:fldCharType="begin"/>
    </w:r>
    <w:r w:rsidRPr="00A453AD">
      <w:rPr>
        <w:rFonts w:ascii="宋体" w:hAnsi="宋体"/>
        <w:sz w:val="28"/>
        <w:szCs w:val="28"/>
      </w:rPr>
      <w:instrText>PAGE   \* MERGEFORMAT</w:instrText>
    </w:r>
    <w:r w:rsidRPr="00A453AD">
      <w:rPr>
        <w:rFonts w:ascii="宋体" w:hAnsi="宋体"/>
        <w:sz w:val="28"/>
        <w:szCs w:val="28"/>
      </w:rPr>
      <w:fldChar w:fldCharType="separate"/>
    </w:r>
    <w:r w:rsidRPr="008B00EE">
      <w:rPr>
        <w:rFonts w:ascii="宋体" w:hAnsi="宋体"/>
        <w:noProof/>
        <w:sz w:val="28"/>
        <w:szCs w:val="28"/>
        <w:lang w:val="zh-CN"/>
      </w:rPr>
      <w:t>6</w:t>
    </w:r>
    <w:r w:rsidRPr="00A453A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A453AD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AD" w:rsidRPr="007F18A7" w:rsidRDefault="000B4083" w:rsidP="007F18A7">
    <w:pPr>
      <w:pStyle w:val="a4"/>
      <w:ind w:right="280"/>
      <w:jc w:val="right"/>
      <w:rPr>
        <w:rFonts w:ascii="宋体" w:hAnsi="宋体"/>
        <w:sz w:val="28"/>
        <w:szCs w:val="28"/>
      </w:rPr>
    </w:pPr>
    <w:r w:rsidRPr="007F18A7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7F18A7">
      <w:rPr>
        <w:rFonts w:ascii="宋体" w:hAnsi="宋体"/>
        <w:sz w:val="28"/>
        <w:szCs w:val="28"/>
      </w:rPr>
      <w:fldChar w:fldCharType="begin"/>
    </w:r>
    <w:r w:rsidRPr="007F18A7">
      <w:rPr>
        <w:rFonts w:ascii="宋体" w:hAnsi="宋体"/>
        <w:sz w:val="28"/>
        <w:szCs w:val="28"/>
      </w:rPr>
      <w:instrText>PAGE   \* MERGEFORMAT</w:instrText>
    </w:r>
    <w:r w:rsidRPr="007F18A7">
      <w:rPr>
        <w:rFonts w:ascii="宋体" w:hAnsi="宋体"/>
        <w:sz w:val="28"/>
        <w:szCs w:val="28"/>
      </w:rPr>
      <w:fldChar w:fldCharType="separate"/>
    </w:r>
    <w:r w:rsidR="004D1767" w:rsidRPr="004D1767">
      <w:rPr>
        <w:rFonts w:ascii="宋体" w:hAnsi="宋体"/>
        <w:noProof/>
        <w:sz w:val="28"/>
        <w:szCs w:val="28"/>
        <w:lang w:val="zh-CN"/>
      </w:rPr>
      <w:t>1</w:t>
    </w:r>
    <w:r w:rsidRPr="007F18A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7F18A7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83" w:rsidRDefault="000B4083" w:rsidP="004D1767">
      <w:pPr>
        <w:spacing w:after="0"/>
      </w:pPr>
      <w:r>
        <w:separator/>
      </w:r>
    </w:p>
  </w:footnote>
  <w:footnote w:type="continuationSeparator" w:id="0">
    <w:p w:rsidR="000B4083" w:rsidRDefault="000B4083" w:rsidP="004D17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141C"/>
    <w:multiLevelType w:val="multilevel"/>
    <w:tmpl w:val="23F5141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B4083"/>
    <w:rsid w:val="00323B43"/>
    <w:rsid w:val="003D37D8"/>
    <w:rsid w:val="00426133"/>
    <w:rsid w:val="004358AB"/>
    <w:rsid w:val="004D1767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7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7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7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76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刘旭新</cp:lastModifiedBy>
  <cp:revision>2</cp:revision>
  <dcterms:created xsi:type="dcterms:W3CDTF">2008-09-11T17:20:00Z</dcterms:created>
  <dcterms:modified xsi:type="dcterms:W3CDTF">2020-02-13T07:23:00Z</dcterms:modified>
</cp:coreProperties>
</file>